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A64D9F" w14:textId="01E58597" w:rsidR="00525EB3" w:rsidRPr="0050316A" w:rsidRDefault="00645F99" w:rsidP="00811C8F">
      <w:pPr>
        <w:tabs>
          <w:tab w:val="right" w:pos="11040"/>
        </w:tabs>
        <w:autoSpaceDE w:val="0"/>
        <w:autoSpaceDN w:val="0"/>
        <w:adjustRightInd w:val="0"/>
        <w:spacing w:before="240" w:after="57" w:line="170" w:lineRule="atLeast"/>
        <w:ind w:right="261"/>
        <w:jc w:val="both"/>
        <w:rPr>
          <w:rFonts w:cstheme="minorHAnsi"/>
          <w:b/>
          <w:bCs/>
          <w:spacing w:val="-2"/>
          <w:kern w:val="1"/>
          <w:sz w:val="20"/>
          <w:szCs w:val="20"/>
          <w:lang w:val="fr-FR"/>
        </w:rPr>
      </w:pPr>
      <w:r w:rsidRPr="0030349E">
        <w:rPr>
          <w:rFonts w:cstheme="minorHAnsi"/>
          <w:b/>
          <w:bCs/>
          <w:spacing w:val="-2"/>
          <w:kern w:val="1"/>
          <w:sz w:val="20"/>
          <w:szCs w:val="20"/>
          <w:lang w:val="fr-FR"/>
        </w:rPr>
        <w:t>GUIDE DE L’A</w:t>
      </w:r>
      <w:r w:rsidR="00BF349C" w:rsidRPr="0050316A">
        <w:rPr>
          <w:rFonts w:cstheme="minorHAnsi"/>
          <w:b/>
          <w:bCs/>
          <w:spacing w:val="-2"/>
          <w:kern w:val="1"/>
          <w:sz w:val="20"/>
          <w:szCs w:val="20"/>
          <w:lang w:val="fr-FR"/>
        </w:rPr>
        <w:t>CHETEUR</w:t>
      </w:r>
      <w:r w:rsidR="00B86F44" w:rsidRPr="0050316A">
        <w:rPr>
          <w:rFonts w:cstheme="minorHAnsi"/>
          <w:b/>
          <w:bCs/>
          <w:spacing w:val="-2"/>
          <w:kern w:val="1"/>
          <w:sz w:val="20"/>
          <w:szCs w:val="20"/>
          <w:lang w:val="fr-FR"/>
        </w:rPr>
        <w:t xml:space="preserve"> </w:t>
      </w:r>
      <w:r w:rsidR="00F90919" w:rsidRPr="0050316A">
        <w:rPr>
          <w:rFonts w:cstheme="minorHAnsi"/>
          <w:b/>
          <w:bCs/>
          <w:spacing w:val="-2"/>
          <w:kern w:val="1"/>
          <w:sz w:val="20"/>
          <w:szCs w:val="20"/>
          <w:lang w:val="fr-FR"/>
        </w:rPr>
        <w:t>DANS UNE</w:t>
      </w:r>
      <w:r w:rsidR="00B86F44" w:rsidRPr="0050316A">
        <w:rPr>
          <w:rFonts w:cstheme="minorHAnsi"/>
          <w:b/>
          <w:bCs/>
          <w:spacing w:val="-2"/>
          <w:kern w:val="1"/>
          <w:sz w:val="20"/>
          <w:szCs w:val="20"/>
          <w:lang w:val="fr-FR"/>
        </w:rPr>
        <w:t xml:space="preserve"> VENTE AUX ENCHÈRES</w:t>
      </w:r>
      <w:r w:rsidR="00C25F52" w:rsidRPr="0050316A">
        <w:rPr>
          <w:rFonts w:cstheme="minorHAnsi"/>
          <w:b/>
          <w:bCs/>
          <w:spacing w:val="-2"/>
          <w:kern w:val="1"/>
          <w:sz w:val="20"/>
          <w:szCs w:val="20"/>
          <w:lang w:val="fr-FR"/>
        </w:rPr>
        <w:t xml:space="preserve"> DE SOTHEBY’S</w:t>
      </w:r>
    </w:p>
    <w:p w14:paraId="44FCBEE1" w14:textId="17F854DD" w:rsidR="00525EB3" w:rsidRPr="0050316A" w:rsidRDefault="00662B8A" w:rsidP="00811C8F">
      <w:pPr>
        <w:tabs>
          <w:tab w:val="left" w:pos="170"/>
          <w:tab w:val="left" w:pos="340"/>
          <w:tab w:val="right" w:pos="2268"/>
        </w:tabs>
        <w:autoSpaceDE w:val="0"/>
        <w:autoSpaceDN w:val="0"/>
        <w:adjustRightInd w:val="0"/>
        <w:spacing w:before="85" w:line="288" w:lineRule="auto"/>
        <w:ind w:right="261"/>
        <w:jc w:val="both"/>
        <w:rPr>
          <w:rFonts w:cstheme="minorHAnsi"/>
          <w:spacing w:val="-2"/>
          <w:kern w:val="1"/>
          <w:sz w:val="20"/>
          <w:szCs w:val="20"/>
          <w:lang w:val="fr-FR"/>
        </w:rPr>
      </w:pPr>
      <w:r w:rsidRPr="0050316A">
        <w:rPr>
          <w:rFonts w:cstheme="minorHAnsi"/>
          <w:spacing w:val="-2"/>
          <w:kern w:val="1"/>
          <w:sz w:val="20"/>
          <w:szCs w:val="20"/>
          <w:lang w:val="fr-FR"/>
        </w:rPr>
        <w:t>L</w:t>
      </w:r>
      <w:r w:rsidR="001A48C4" w:rsidRPr="0050316A">
        <w:rPr>
          <w:rFonts w:cstheme="minorHAnsi"/>
          <w:spacing w:val="-2"/>
          <w:kern w:val="1"/>
          <w:sz w:val="20"/>
          <w:szCs w:val="20"/>
          <w:lang w:val="fr-FR"/>
        </w:rPr>
        <w:t xml:space="preserve">es informations </w:t>
      </w:r>
      <w:r w:rsidR="00C202D2" w:rsidRPr="0050316A">
        <w:rPr>
          <w:rFonts w:cstheme="minorHAnsi"/>
          <w:spacing w:val="-2"/>
          <w:kern w:val="1"/>
          <w:sz w:val="20"/>
          <w:szCs w:val="20"/>
          <w:lang w:val="fr-FR"/>
        </w:rPr>
        <w:t>ci-après</w:t>
      </w:r>
      <w:r w:rsidR="001A48C4" w:rsidRPr="0050316A">
        <w:rPr>
          <w:rFonts w:cstheme="minorHAnsi"/>
          <w:spacing w:val="-2"/>
          <w:kern w:val="1"/>
          <w:sz w:val="20"/>
          <w:szCs w:val="20"/>
          <w:lang w:val="fr-FR"/>
        </w:rPr>
        <w:t xml:space="preserve"> sont</w:t>
      </w:r>
      <w:r w:rsidRPr="0050316A">
        <w:rPr>
          <w:rFonts w:cstheme="minorHAnsi"/>
          <w:spacing w:val="-2"/>
          <w:kern w:val="1"/>
          <w:sz w:val="20"/>
          <w:szCs w:val="20"/>
          <w:lang w:val="fr-FR"/>
        </w:rPr>
        <w:t xml:space="preserve"> destinée</w:t>
      </w:r>
      <w:r w:rsidR="001A48C4" w:rsidRPr="0050316A">
        <w:rPr>
          <w:rFonts w:cstheme="minorHAnsi"/>
          <w:spacing w:val="-2"/>
          <w:kern w:val="1"/>
          <w:sz w:val="20"/>
          <w:szCs w:val="20"/>
          <w:lang w:val="fr-FR"/>
        </w:rPr>
        <w:t>s</w:t>
      </w:r>
      <w:r w:rsidR="00B86F44" w:rsidRPr="0050316A">
        <w:rPr>
          <w:rFonts w:cstheme="minorHAnsi"/>
          <w:spacing w:val="-2"/>
          <w:kern w:val="1"/>
          <w:sz w:val="20"/>
          <w:szCs w:val="20"/>
          <w:lang w:val="fr-FR"/>
        </w:rPr>
        <w:t xml:space="preserve"> à vous fournir des</w:t>
      </w:r>
      <w:r w:rsidR="001A48C4" w:rsidRPr="0050316A">
        <w:rPr>
          <w:rFonts w:cstheme="minorHAnsi"/>
          <w:spacing w:val="-2"/>
          <w:kern w:val="1"/>
          <w:sz w:val="20"/>
          <w:szCs w:val="20"/>
          <w:lang w:val="fr-FR"/>
        </w:rPr>
        <w:t xml:space="preserve"> renseignements</w:t>
      </w:r>
      <w:r w:rsidR="00B86F44" w:rsidRPr="0050316A">
        <w:rPr>
          <w:rFonts w:cstheme="minorHAnsi"/>
          <w:spacing w:val="-2"/>
          <w:kern w:val="1"/>
          <w:sz w:val="20"/>
          <w:szCs w:val="20"/>
          <w:lang w:val="fr-FR"/>
        </w:rPr>
        <w:t xml:space="preserve"> utiles sur </w:t>
      </w:r>
      <w:r w:rsidR="001A48C4" w:rsidRPr="0050316A">
        <w:rPr>
          <w:rFonts w:cstheme="minorHAnsi"/>
          <w:spacing w:val="-2"/>
          <w:kern w:val="1"/>
          <w:sz w:val="20"/>
          <w:szCs w:val="20"/>
          <w:lang w:val="fr-FR"/>
        </w:rPr>
        <w:t>la manière de participer dans</w:t>
      </w:r>
      <w:r w:rsidR="007E04AC" w:rsidRPr="0050316A">
        <w:rPr>
          <w:rFonts w:cstheme="minorHAnsi"/>
          <w:spacing w:val="-2"/>
          <w:kern w:val="1"/>
          <w:sz w:val="20"/>
          <w:szCs w:val="20"/>
          <w:lang w:val="fr-FR"/>
        </w:rPr>
        <w:t xml:space="preserve"> une</w:t>
      </w:r>
      <w:r w:rsidR="00B86F44" w:rsidRPr="0050316A">
        <w:rPr>
          <w:rFonts w:cstheme="minorHAnsi"/>
          <w:spacing w:val="-2"/>
          <w:kern w:val="1"/>
          <w:sz w:val="20"/>
          <w:szCs w:val="20"/>
          <w:lang w:val="fr-FR"/>
        </w:rPr>
        <w:t xml:space="preserve"> vente aux enchères de Sotheby’s</w:t>
      </w:r>
      <w:r w:rsidR="00525EB3" w:rsidRPr="0050316A">
        <w:rPr>
          <w:rFonts w:cstheme="minorHAnsi"/>
          <w:spacing w:val="-2"/>
          <w:kern w:val="1"/>
          <w:sz w:val="20"/>
          <w:szCs w:val="20"/>
          <w:lang w:val="fr-FR"/>
        </w:rPr>
        <w:t xml:space="preserve">. </w:t>
      </w:r>
      <w:r w:rsidR="001A48C4" w:rsidRPr="0050316A">
        <w:rPr>
          <w:rFonts w:cstheme="minorHAnsi"/>
          <w:spacing w:val="-2"/>
          <w:kern w:val="1"/>
          <w:sz w:val="20"/>
          <w:szCs w:val="20"/>
          <w:lang w:val="fr-FR"/>
        </w:rPr>
        <w:t>Il est recommandé</w:t>
      </w:r>
      <w:r w:rsidR="00B86F44" w:rsidRPr="0050316A">
        <w:rPr>
          <w:rFonts w:cstheme="minorHAnsi"/>
          <w:spacing w:val="-2"/>
          <w:kern w:val="1"/>
          <w:sz w:val="20"/>
          <w:szCs w:val="20"/>
          <w:lang w:val="fr-FR"/>
        </w:rPr>
        <w:t xml:space="preserve"> à tous les enchérisseurs de lire attentivement les informations </w:t>
      </w:r>
      <w:r w:rsidR="00C202D2" w:rsidRPr="0050316A">
        <w:rPr>
          <w:rFonts w:cstheme="minorHAnsi"/>
          <w:spacing w:val="-2"/>
          <w:kern w:val="1"/>
          <w:sz w:val="20"/>
          <w:szCs w:val="20"/>
          <w:lang w:val="fr-FR"/>
        </w:rPr>
        <w:t>ci-après</w:t>
      </w:r>
      <w:r w:rsidR="00645F99" w:rsidRPr="0050316A">
        <w:rPr>
          <w:rFonts w:cstheme="minorHAnsi"/>
          <w:spacing w:val="-2"/>
          <w:kern w:val="1"/>
          <w:sz w:val="20"/>
          <w:szCs w:val="20"/>
          <w:lang w:val="fr-FR"/>
        </w:rPr>
        <w:t xml:space="preserve"> </w:t>
      </w:r>
      <w:r w:rsidR="00B86F44" w:rsidRPr="0050316A">
        <w:rPr>
          <w:rFonts w:cstheme="minorHAnsi"/>
          <w:spacing w:val="-2"/>
          <w:kern w:val="1"/>
          <w:sz w:val="20"/>
          <w:szCs w:val="20"/>
          <w:lang w:val="fr-FR"/>
        </w:rPr>
        <w:t xml:space="preserve">et de </w:t>
      </w:r>
      <w:r w:rsidRPr="0050316A">
        <w:rPr>
          <w:rFonts w:cstheme="minorHAnsi"/>
          <w:spacing w:val="-2"/>
          <w:kern w:val="1"/>
          <w:sz w:val="20"/>
          <w:szCs w:val="20"/>
          <w:lang w:val="fr-FR"/>
        </w:rPr>
        <w:t xml:space="preserve">prendre </w:t>
      </w:r>
      <w:r w:rsidR="001A48C4" w:rsidRPr="0050316A">
        <w:rPr>
          <w:rFonts w:cstheme="minorHAnsi"/>
          <w:spacing w:val="-2"/>
          <w:kern w:val="1"/>
          <w:sz w:val="20"/>
          <w:szCs w:val="20"/>
          <w:lang w:val="fr-FR"/>
        </w:rPr>
        <w:t xml:space="preserve">bonne </w:t>
      </w:r>
      <w:r w:rsidRPr="0050316A">
        <w:rPr>
          <w:rFonts w:cstheme="minorHAnsi"/>
          <w:spacing w:val="-2"/>
          <w:kern w:val="1"/>
          <w:sz w:val="20"/>
          <w:szCs w:val="20"/>
          <w:lang w:val="fr-FR"/>
        </w:rPr>
        <w:t>note</w:t>
      </w:r>
      <w:r w:rsidR="00B86F44" w:rsidRPr="0050316A">
        <w:rPr>
          <w:rFonts w:cstheme="minorHAnsi"/>
          <w:spacing w:val="-2"/>
          <w:kern w:val="1"/>
          <w:sz w:val="20"/>
          <w:szCs w:val="20"/>
          <w:lang w:val="fr-FR"/>
        </w:rPr>
        <w:t xml:space="preserve"> </w:t>
      </w:r>
      <w:r w:rsidR="001A48C4" w:rsidRPr="0050316A">
        <w:rPr>
          <w:rFonts w:cstheme="minorHAnsi"/>
          <w:spacing w:val="-2"/>
          <w:kern w:val="1"/>
          <w:sz w:val="20"/>
          <w:szCs w:val="20"/>
          <w:lang w:val="fr-FR"/>
        </w:rPr>
        <w:t xml:space="preserve">de ce </w:t>
      </w:r>
      <w:r w:rsidR="00B86F44" w:rsidRPr="0050316A">
        <w:rPr>
          <w:rFonts w:cstheme="minorHAnsi"/>
          <w:spacing w:val="-2"/>
          <w:kern w:val="1"/>
          <w:sz w:val="20"/>
          <w:szCs w:val="20"/>
          <w:lang w:val="fr-FR"/>
        </w:rPr>
        <w:t xml:space="preserve">que Sotheby’s agit </w:t>
      </w:r>
      <w:r w:rsidR="00AC00BA" w:rsidRPr="0050316A">
        <w:rPr>
          <w:rFonts w:cstheme="minorHAnsi"/>
          <w:spacing w:val="-2"/>
          <w:kern w:val="1"/>
          <w:sz w:val="20"/>
          <w:szCs w:val="20"/>
          <w:lang w:val="fr-FR"/>
        </w:rPr>
        <w:t>en qualité de mandataire</w:t>
      </w:r>
      <w:r w:rsidR="002D22B8" w:rsidRPr="0050316A">
        <w:rPr>
          <w:rFonts w:cstheme="minorHAnsi"/>
          <w:spacing w:val="-2"/>
          <w:kern w:val="1"/>
          <w:sz w:val="20"/>
          <w:szCs w:val="20"/>
          <w:lang w:val="fr-FR"/>
        </w:rPr>
        <w:t xml:space="preserve"> du </w:t>
      </w:r>
      <w:r w:rsidR="00B86F44" w:rsidRPr="0050316A">
        <w:rPr>
          <w:rFonts w:cstheme="minorHAnsi"/>
          <w:spacing w:val="-2"/>
          <w:kern w:val="1"/>
          <w:sz w:val="20"/>
          <w:szCs w:val="20"/>
          <w:lang w:val="fr-FR"/>
        </w:rPr>
        <w:t>vendeur. L’attention</w:t>
      </w:r>
      <w:r w:rsidR="00E71B4F" w:rsidRPr="0050316A">
        <w:rPr>
          <w:rFonts w:cstheme="minorHAnsi"/>
          <w:spacing w:val="-2"/>
          <w:kern w:val="1"/>
          <w:sz w:val="20"/>
          <w:szCs w:val="20"/>
          <w:lang w:val="fr-FR"/>
        </w:rPr>
        <w:t xml:space="preserve"> des enchérisseurs est </w:t>
      </w:r>
      <w:r w:rsidR="001A48C4" w:rsidRPr="0050316A">
        <w:rPr>
          <w:rFonts w:cstheme="minorHAnsi"/>
          <w:spacing w:val="-2"/>
          <w:kern w:val="1"/>
          <w:sz w:val="20"/>
          <w:szCs w:val="20"/>
          <w:lang w:val="fr-FR"/>
        </w:rPr>
        <w:t>particulièrement attirée</w:t>
      </w:r>
      <w:r w:rsidR="00B86F44" w:rsidRPr="0050316A">
        <w:rPr>
          <w:rFonts w:cstheme="minorHAnsi"/>
          <w:spacing w:val="-2"/>
          <w:kern w:val="1"/>
          <w:sz w:val="20"/>
          <w:szCs w:val="20"/>
          <w:lang w:val="fr-FR"/>
        </w:rPr>
        <w:t xml:space="preserve"> sur </w:t>
      </w:r>
      <w:r w:rsidR="00D50752" w:rsidRPr="0050316A">
        <w:rPr>
          <w:rFonts w:cstheme="minorHAnsi"/>
          <w:spacing w:val="-2"/>
          <w:kern w:val="1"/>
          <w:sz w:val="20"/>
          <w:szCs w:val="20"/>
          <w:lang w:val="fr-FR"/>
        </w:rPr>
        <w:t>l’Article</w:t>
      </w:r>
      <w:r w:rsidR="00B86F44" w:rsidRPr="0050316A">
        <w:rPr>
          <w:rFonts w:cstheme="minorHAnsi"/>
          <w:spacing w:val="-2"/>
          <w:kern w:val="1"/>
          <w:sz w:val="20"/>
          <w:szCs w:val="20"/>
          <w:lang w:val="fr-FR"/>
        </w:rPr>
        <w:t xml:space="preserve"> 3 des Conditions Générales </w:t>
      </w:r>
      <w:r w:rsidR="00D50752" w:rsidRPr="0050316A">
        <w:rPr>
          <w:rFonts w:cstheme="minorHAnsi"/>
          <w:spacing w:val="-2"/>
          <w:kern w:val="1"/>
          <w:sz w:val="20"/>
          <w:szCs w:val="20"/>
          <w:lang w:val="fr-FR"/>
        </w:rPr>
        <w:t xml:space="preserve">de Vente </w:t>
      </w:r>
      <w:r w:rsidR="00B86F44" w:rsidRPr="0050316A">
        <w:rPr>
          <w:rFonts w:cstheme="minorHAnsi"/>
          <w:spacing w:val="-2"/>
          <w:kern w:val="1"/>
          <w:sz w:val="20"/>
          <w:szCs w:val="20"/>
          <w:lang w:val="fr-FR"/>
        </w:rPr>
        <w:t>applicables aux Acheteurs</w:t>
      </w:r>
      <w:r w:rsidR="006277C1" w:rsidRPr="0050316A">
        <w:rPr>
          <w:rFonts w:cstheme="minorHAnsi"/>
          <w:spacing w:val="-2"/>
          <w:kern w:val="1"/>
          <w:sz w:val="20"/>
          <w:szCs w:val="20"/>
          <w:lang w:val="fr-FR"/>
        </w:rPr>
        <w:t xml:space="preserve">, </w:t>
      </w:r>
      <w:r w:rsidRPr="0050316A">
        <w:rPr>
          <w:rFonts w:cstheme="minorHAnsi"/>
          <w:spacing w:val="-2"/>
          <w:kern w:val="1"/>
          <w:sz w:val="20"/>
          <w:szCs w:val="20"/>
          <w:lang w:val="fr-FR"/>
        </w:rPr>
        <w:t xml:space="preserve">aux termes de </w:t>
      </w:r>
      <w:r w:rsidR="00B86F44" w:rsidRPr="0050316A">
        <w:rPr>
          <w:rFonts w:cstheme="minorHAnsi"/>
          <w:spacing w:val="-2"/>
          <w:kern w:val="1"/>
          <w:sz w:val="20"/>
          <w:szCs w:val="20"/>
          <w:lang w:val="fr-FR"/>
        </w:rPr>
        <w:t>laquelle il</w:t>
      </w:r>
      <w:r w:rsidR="001A48C4" w:rsidRPr="0050316A">
        <w:rPr>
          <w:rFonts w:cstheme="minorHAnsi"/>
          <w:spacing w:val="-2"/>
          <w:kern w:val="1"/>
          <w:sz w:val="20"/>
          <w:szCs w:val="20"/>
          <w:lang w:val="fr-FR"/>
        </w:rPr>
        <w:t>s ont la responsabilité</w:t>
      </w:r>
      <w:r w:rsidR="00645F99" w:rsidRPr="0050316A">
        <w:rPr>
          <w:rFonts w:cstheme="minorHAnsi"/>
          <w:spacing w:val="-2"/>
          <w:kern w:val="1"/>
          <w:sz w:val="20"/>
          <w:szCs w:val="20"/>
          <w:lang w:val="fr-FR"/>
        </w:rPr>
        <w:t xml:space="preserve"> d’examiner </w:t>
      </w:r>
      <w:r w:rsidR="00B86F44" w:rsidRPr="0050316A">
        <w:rPr>
          <w:rFonts w:cstheme="minorHAnsi"/>
          <w:spacing w:val="-2"/>
          <w:kern w:val="1"/>
          <w:sz w:val="20"/>
          <w:szCs w:val="20"/>
          <w:lang w:val="fr-FR"/>
        </w:rPr>
        <w:t>les lots avant d’enchérir</w:t>
      </w:r>
      <w:r w:rsidR="001A48C4" w:rsidRPr="0050316A">
        <w:rPr>
          <w:rFonts w:cstheme="minorHAnsi"/>
          <w:spacing w:val="-2"/>
          <w:kern w:val="1"/>
          <w:sz w:val="20"/>
          <w:szCs w:val="20"/>
          <w:lang w:val="fr-FR"/>
        </w:rPr>
        <w:t xml:space="preserve">. De plus, </w:t>
      </w:r>
      <w:r w:rsidR="00D50752" w:rsidRPr="0050316A">
        <w:rPr>
          <w:rFonts w:cstheme="minorHAnsi"/>
          <w:spacing w:val="-2"/>
          <w:kern w:val="1"/>
          <w:sz w:val="20"/>
          <w:szCs w:val="20"/>
          <w:lang w:val="fr-FR"/>
        </w:rPr>
        <w:t>l’Article</w:t>
      </w:r>
      <w:r w:rsidR="001A48C4" w:rsidRPr="0050316A">
        <w:rPr>
          <w:rFonts w:cstheme="minorHAnsi"/>
          <w:spacing w:val="-2"/>
          <w:kern w:val="1"/>
          <w:sz w:val="20"/>
          <w:szCs w:val="20"/>
          <w:lang w:val="fr-FR"/>
        </w:rPr>
        <w:t xml:space="preserve"> 3</w:t>
      </w:r>
      <w:r w:rsidR="00B86F44" w:rsidRPr="0050316A">
        <w:rPr>
          <w:rFonts w:cstheme="minorHAnsi"/>
          <w:spacing w:val="-2"/>
          <w:kern w:val="1"/>
          <w:sz w:val="20"/>
          <w:szCs w:val="20"/>
          <w:lang w:val="fr-FR"/>
        </w:rPr>
        <w:t xml:space="preserve"> contient des limitations et des exclusions sp</w:t>
      </w:r>
      <w:r w:rsidRPr="0050316A">
        <w:rPr>
          <w:rFonts w:cstheme="minorHAnsi"/>
          <w:spacing w:val="-2"/>
          <w:kern w:val="1"/>
          <w:sz w:val="20"/>
          <w:szCs w:val="20"/>
          <w:lang w:val="fr-FR"/>
        </w:rPr>
        <w:t>écifiques</w:t>
      </w:r>
      <w:r w:rsidR="007E04AC" w:rsidRPr="0050316A">
        <w:rPr>
          <w:rFonts w:cstheme="minorHAnsi"/>
          <w:spacing w:val="-2"/>
          <w:kern w:val="1"/>
          <w:sz w:val="20"/>
          <w:szCs w:val="20"/>
          <w:lang w:val="fr-FR"/>
        </w:rPr>
        <w:t xml:space="preserve"> de leur responsabilité légale par Sotheby’s et par les vendeurs</w:t>
      </w:r>
      <w:r w:rsidR="00525EB3" w:rsidRPr="0050316A">
        <w:rPr>
          <w:rFonts w:cstheme="minorHAnsi"/>
          <w:spacing w:val="-2"/>
          <w:kern w:val="1"/>
          <w:sz w:val="20"/>
          <w:szCs w:val="20"/>
          <w:lang w:val="fr-FR"/>
        </w:rPr>
        <w:t xml:space="preserve">. </w:t>
      </w:r>
      <w:r w:rsidR="00B86F44" w:rsidRPr="0050316A">
        <w:rPr>
          <w:rFonts w:cstheme="minorHAnsi"/>
          <w:spacing w:val="-2"/>
          <w:kern w:val="1"/>
          <w:sz w:val="20"/>
          <w:szCs w:val="20"/>
          <w:lang w:val="fr-FR"/>
        </w:rPr>
        <w:t>Les limitations et ex</w:t>
      </w:r>
      <w:r w:rsidRPr="0050316A">
        <w:rPr>
          <w:rFonts w:cstheme="minorHAnsi"/>
          <w:spacing w:val="-2"/>
          <w:kern w:val="1"/>
          <w:sz w:val="20"/>
          <w:szCs w:val="20"/>
          <w:lang w:val="fr-FR"/>
        </w:rPr>
        <w:t>clusions de responsabilité</w:t>
      </w:r>
      <w:r w:rsidR="00B86F44" w:rsidRPr="0050316A">
        <w:rPr>
          <w:rFonts w:cstheme="minorHAnsi"/>
          <w:spacing w:val="-2"/>
          <w:kern w:val="1"/>
          <w:sz w:val="20"/>
          <w:szCs w:val="20"/>
          <w:lang w:val="fr-FR"/>
        </w:rPr>
        <w:t xml:space="preserve"> concernant Soth</w:t>
      </w:r>
      <w:r w:rsidR="00525EB3" w:rsidRPr="0050316A">
        <w:rPr>
          <w:rFonts w:cstheme="minorHAnsi"/>
          <w:spacing w:val="-2"/>
          <w:kern w:val="1"/>
          <w:sz w:val="20"/>
          <w:szCs w:val="20"/>
          <w:lang w:val="fr-FR"/>
        </w:rPr>
        <w:t xml:space="preserve">eby’s </w:t>
      </w:r>
      <w:r w:rsidR="00B86F44" w:rsidRPr="0050316A">
        <w:rPr>
          <w:rFonts w:cstheme="minorHAnsi"/>
          <w:spacing w:val="-2"/>
          <w:kern w:val="1"/>
          <w:sz w:val="20"/>
          <w:szCs w:val="20"/>
          <w:lang w:val="fr-FR"/>
        </w:rPr>
        <w:t xml:space="preserve">sont cohérentes avec son rôle </w:t>
      </w:r>
      <w:r w:rsidRPr="0050316A">
        <w:rPr>
          <w:rFonts w:cstheme="minorHAnsi"/>
          <w:spacing w:val="-2"/>
          <w:kern w:val="1"/>
          <w:sz w:val="20"/>
          <w:szCs w:val="20"/>
          <w:lang w:val="fr-FR"/>
        </w:rPr>
        <w:t>de</w:t>
      </w:r>
      <w:r w:rsidR="00B86F44" w:rsidRPr="0050316A">
        <w:rPr>
          <w:rFonts w:cstheme="minorHAnsi"/>
          <w:spacing w:val="-2"/>
          <w:kern w:val="1"/>
          <w:sz w:val="20"/>
          <w:szCs w:val="20"/>
          <w:lang w:val="fr-FR"/>
        </w:rPr>
        <w:t xml:space="preserve"> commissaire-priseur de </w:t>
      </w:r>
      <w:r w:rsidRPr="0050316A">
        <w:rPr>
          <w:rFonts w:cstheme="minorHAnsi"/>
          <w:spacing w:val="-2"/>
          <w:kern w:val="1"/>
          <w:sz w:val="20"/>
          <w:szCs w:val="20"/>
          <w:lang w:val="fr-FR"/>
        </w:rPr>
        <w:t>vastes</w:t>
      </w:r>
      <w:r w:rsidR="00B86F44" w:rsidRPr="0050316A">
        <w:rPr>
          <w:rFonts w:cstheme="minorHAnsi"/>
          <w:spacing w:val="-2"/>
          <w:kern w:val="1"/>
          <w:sz w:val="20"/>
          <w:szCs w:val="20"/>
          <w:lang w:val="fr-FR"/>
        </w:rPr>
        <w:t xml:space="preserve"> quantités de biens d’une </w:t>
      </w:r>
      <w:r w:rsidRPr="0050316A">
        <w:rPr>
          <w:rFonts w:cstheme="minorHAnsi"/>
          <w:spacing w:val="-2"/>
          <w:kern w:val="1"/>
          <w:sz w:val="20"/>
          <w:szCs w:val="20"/>
          <w:lang w:val="fr-FR"/>
        </w:rPr>
        <w:t>grande</w:t>
      </w:r>
      <w:r w:rsidR="00B86F44" w:rsidRPr="0050316A">
        <w:rPr>
          <w:rFonts w:cstheme="minorHAnsi"/>
          <w:spacing w:val="-2"/>
          <w:kern w:val="1"/>
          <w:sz w:val="20"/>
          <w:szCs w:val="20"/>
          <w:lang w:val="fr-FR"/>
        </w:rPr>
        <w:t xml:space="preserve"> variété</w:t>
      </w:r>
      <w:r w:rsidR="007E04AC" w:rsidRPr="0050316A">
        <w:rPr>
          <w:rFonts w:cstheme="minorHAnsi"/>
          <w:spacing w:val="-2"/>
          <w:kern w:val="1"/>
          <w:sz w:val="20"/>
          <w:szCs w:val="20"/>
          <w:lang w:val="fr-FR"/>
        </w:rPr>
        <w:t xml:space="preserve"> et les enchérisseurs </w:t>
      </w:r>
      <w:r w:rsidR="00D50752" w:rsidRPr="0050316A">
        <w:rPr>
          <w:rFonts w:cstheme="minorHAnsi"/>
          <w:spacing w:val="-2"/>
          <w:kern w:val="1"/>
          <w:sz w:val="20"/>
          <w:szCs w:val="20"/>
          <w:lang w:val="fr-FR"/>
        </w:rPr>
        <w:t xml:space="preserve">doivent </w:t>
      </w:r>
      <w:r w:rsidR="00B86F44" w:rsidRPr="0050316A">
        <w:rPr>
          <w:rFonts w:cstheme="minorHAnsi"/>
          <w:spacing w:val="-2"/>
          <w:kern w:val="1"/>
          <w:sz w:val="20"/>
          <w:szCs w:val="20"/>
          <w:lang w:val="fr-FR"/>
        </w:rPr>
        <w:t xml:space="preserve">être particulièrement attentifs </w:t>
      </w:r>
      <w:r w:rsidR="00D50752" w:rsidRPr="0050316A">
        <w:rPr>
          <w:rFonts w:cstheme="minorHAnsi"/>
          <w:spacing w:val="-2"/>
          <w:kern w:val="1"/>
          <w:sz w:val="20"/>
          <w:szCs w:val="20"/>
          <w:lang w:val="fr-FR"/>
        </w:rPr>
        <w:t>à ces Articles des Conditions Générales de Vente applicables aux Acheteurs</w:t>
      </w:r>
      <w:r w:rsidR="00525EB3" w:rsidRPr="0050316A">
        <w:rPr>
          <w:rFonts w:cstheme="minorHAnsi"/>
          <w:spacing w:val="-2"/>
          <w:kern w:val="1"/>
          <w:sz w:val="20"/>
          <w:szCs w:val="20"/>
          <w:lang w:val="fr-FR"/>
        </w:rPr>
        <w:t xml:space="preserve">. </w:t>
      </w:r>
      <w:r w:rsidR="00E71B4F" w:rsidRPr="0050316A">
        <w:rPr>
          <w:rFonts w:cstheme="minorHAnsi"/>
          <w:spacing w:val="-2"/>
          <w:kern w:val="1"/>
          <w:sz w:val="20"/>
          <w:szCs w:val="20"/>
          <w:lang w:val="fr-FR"/>
        </w:rPr>
        <w:t xml:space="preserve">Il est </w:t>
      </w:r>
      <w:r w:rsidR="006277C1" w:rsidRPr="0050316A">
        <w:rPr>
          <w:rFonts w:cstheme="minorHAnsi"/>
          <w:spacing w:val="-2"/>
          <w:kern w:val="1"/>
          <w:sz w:val="20"/>
          <w:szCs w:val="20"/>
          <w:lang w:val="fr-FR"/>
        </w:rPr>
        <w:t xml:space="preserve">également </w:t>
      </w:r>
      <w:r w:rsidR="00E71B4F" w:rsidRPr="0050316A">
        <w:rPr>
          <w:rFonts w:cstheme="minorHAnsi"/>
          <w:spacing w:val="-2"/>
          <w:kern w:val="1"/>
          <w:sz w:val="20"/>
          <w:szCs w:val="20"/>
          <w:lang w:val="fr-FR"/>
        </w:rPr>
        <w:t>recommandé aux</w:t>
      </w:r>
      <w:r w:rsidR="00B86F44" w:rsidRPr="0050316A">
        <w:rPr>
          <w:rFonts w:cstheme="minorHAnsi"/>
          <w:spacing w:val="-2"/>
          <w:kern w:val="1"/>
          <w:sz w:val="20"/>
          <w:szCs w:val="20"/>
          <w:lang w:val="fr-FR"/>
        </w:rPr>
        <w:t xml:space="preserve"> enchérisseurs potentiels de consulter</w:t>
      </w:r>
      <w:r w:rsidR="00E71B4F" w:rsidRPr="0050316A">
        <w:rPr>
          <w:rFonts w:cstheme="minorHAnsi"/>
          <w:spacing w:val="-2"/>
          <w:kern w:val="1"/>
          <w:sz w:val="20"/>
          <w:szCs w:val="20"/>
          <w:lang w:val="fr-FR"/>
        </w:rPr>
        <w:t xml:space="preserve"> </w:t>
      </w:r>
      <w:r w:rsidR="00645F99" w:rsidRPr="0050316A">
        <w:rPr>
          <w:rFonts w:cstheme="minorHAnsi"/>
          <w:spacing w:val="-2"/>
          <w:kern w:val="1"/>
          <w:sz w:val="20"/>
          <w:szCs w:val="20"/>
          <w:lang w:val="fr-FR"/>
        </w:rPr>
        <w:t xml:space="preserve">notre site </w:t>
      </w:r>
      <w:r w:rsidR="00D50752" w:rsidRPr="0050316A">
        <w:rPr>
          <w:rFonts w:cstheme="minorHAnsi"/>
          <w:spacing w:val="-2"/>
          <w:kern w:val="1"/>
          <w:sz w:val="20"/>
          <w:szCs w:val="20"/>
          <w:lang w:val="fr-FR"/>
        </w:rPr>
        <w:t>I</w:t>
      </w:r>
      <w:r w:rsidR="00645F99" w:rsidRPr="0050316A">
        <w:rPr>
          <w:rFonts w:cstheme="minorHAnsi"/>
          <w:spacing w:val="-2"/>
          <w:kern w:val="1"/>
          <w:sz w:val="20"/>
          <w:szCs w:val="20"/>
          <w:lang w:val="fr-FR"/>
        </w:rPr>
        <w:t>nternet</w:t>
      </w:r>
      <w:r w:rsidR="00525EB3" w:rsidRPr="0050316A">
        <w:rPr>
          <w:rFonts w:cstheme="minorHAnsi"/>
          <w:spacing w:val="-2"/>
          <w:kern w:val="1"/>
          <w:sz w:val="20"/>
          <w:szCs w:val="20"/>
          <w:lang w:val="fr-FR"/>
        </w:rPr>
        <w:t xml:space="preserve"> </w:t>
      </w:r>
      <w:hyperlink r:id="rId8" w:history="1">
        <w:r w:rsidR="00B86F44" w:rsidRPr="0050316A">
          <w:rPr>
            <w:rStyle w:val="Hyperlink"/>
            <w:rFonts w:cstheme="minorHAnsi"/>
            <w:spacing w:val="-2"/>
            <w:kern w:val="1"/>
            <w:sz w:val="20"/>
            <w:szCs w:val="20"/>
            <w:lang w:val="fr-FR"/>
          </w:rPr>
          <w:t>www.sothebys.com</w:t>
        </w:r>
      </w:hyperlink>
      <w:r w:rsidR="00B86F44" w:rsidRPr="0030349E">
        <w:rPr>
          <w:rFonts w:cstheme="minorHAnsi"/>
          <w:spacing w:val="-2"/>
          <w:kern w:val="1"/>
          <w:sz w:val="20"/>
          <w:szCs w:val="20"/>
          <w:lang w:val="fr-FR"/>
        </w:rPr>
        <w:t xml:space="preserve"> pour </w:t>
      </w:r>
      <w:r w:rsidR="00E71B4F" w:rsidRPr="0050316A">
        <w:rPr>
          <w:rFonts w:cstheme="minorHAnsi"/>
          <w:spacing w:val="-2"/>
          <w:kern w:val="1"/>
          <w:sz w:val="20"/>
          <w:szCs w:val="20"/>
          <w:lang w:val="fr-FR"/>
        </w:rPr>
        <w:t xml:space="preserve">prendre connaissance du </w:t>
      </w:r>
      <w:r w:rsidR="00B86F44" w:rsidRPr="0050316A">
        <w:rPr>
          <w:rFonts w:cstheme="minorHAnsi"/>
          <w:spacing w:val="-2"/>
          <w:kern w:val="1"/>
          <w:sz w:val="20"/>
          <w:szCs w:val="20"/>
          <w:lang w:val="fr-FR"/>
        </w:rPr>
        <w:t>catalogu</w:t>
      </w:r>
      <w:r w:rsidR="00D50752" w:rsidRPr="0050316A">
        <w:rPr>
          <w:rFonts w:cstheme="minorHAnsi"/>
          <w:spacing w:val="-2"/>
          <w:kern w:val="1"/>
          <w:sz w:val="20"/>
          <w:szCs w:val="20"/>
          <w:lang w:val="fr-FR"/>
        </w:rPr>
        <w:t>age</w:t>
      </w:r>
      <w:r w:rsidR="00B86F44" w:rsidRPr="0050316A">
        <w:rPr>
          <w:rFonts w:cstheme="minorHAnsi"/>
          <w:spacing w:val="-2"/>
          <w:kern w:val="1"/>
          <w:sz w:val="20"/>
          <w:szCs w:val="20"/>
          <w:lang w:val="fr-FR"/>
        </w:rPr>
        <w:t xml:space="preserve"> le plus </w:t>
      </w:r>
      <w:r w:rsidR="00E71B4F" w:rsidRPr="0050316A">
        <w:rPr>
          <w:rFonts w:cstheme="minorHAnsi"/>
          <w:spacing w:val="-2"/>
          <w:kern w:val="1"/>
          <w:sz w:val="20"/>
          <w:szCs w:val="20"/>
          <w:lang w:val="fr-FR"/>
        </w:rPr>
        <w:t>récent</w:t>
      </w:r>
      <w:r w:rsidR="00B86F44" w:rsidRPr="0050316A">
        <w:rPr>
          <w:rFonts w:cstheme="minorHAnsi"/>
          <w:spacing w:val="-2"/>
          <w:kern w:val="1"/>
          <w:sz w:val="20"/>
          <w:szCs w:val="20"/>
          <w:lang w:val="fr-FR"/>
        </w:rPr>
        <w:t xml:space="preserve"> des lots.</w:t>
      </w:r>
    </w:p>
    <w:p w14:paraId="2F3389B8" w14:textId="5442DFC7" w:rsidR="00E9103A" w:rsidRPr="00947D3F" w:rsidRDefault="00B86F44" w:rsidP="00811C8F">
      <w:pPr>
        <w:tabs>
          <w:tab w:val="left" w:pos="170"/>
          <w:tab w:val="left" w:pos="340"/>
          <w:tab w:val="right" w:pos="2268"/>
        </w:tabs>
        <w:autoSpaceDE w:val="0"/>
        <w:autoSpaceDN w:val="0"/>
        <w:adjustRightInd w:val="0"/>
        <w:spacing w:before="85" w:line="288" w:lineRule="auto"/>
        <w:ind w:right="261"/>
        <w:jc w:val="both"/>
        <w:rPr>
          <w:rFonts w:cstheme="minorHAnsi"/>
          <w:spacing w:val="-2"/>
          <w:kern w:val="1"/>
          <w:sz w:val="20"/>
          <w:szCs w:val="20"/>
          <w:lang w:val="fr-FR"/>
        </w:rPr>
      </w:pPr>
      <w:r w:rsidRPr="000D4A9F">
        <w:rPr>
          <w:rFonts w:cstheme="minorHAnsi"/>
          <w:spacing w:val="-2"/>
          <w:kern w:val="1"/>
          <w:sz w:val="20"/>
          <w:szCs w:val="20"/>
          <w:lang w:val="fr-FR"/>
        </w:rPr>
        <w:t xml:space="preserve">Les ventes aux enchères de </w:t>
      </w:r>
      <w:r w:rsidR="00B05D6D" w:rsidRPr="000D4A9F">
        <w:rPr>
          <w:rFonts w:cstheme="minorHAnsi"/>
          <w:spacing w:val="-2"/>
          <w:kern w:val="1"/>
          <w:sz w:val="20"/>
          <w:szCs w:val="20"/>
          <w:lang w:val="fr-FR"/>
        </w:rPr>
        <w:t xml:space="preserve">Sotheby’s </w:t>
      </w:r>
      <w:r w:rsidRPr="000D4A9F">
        <w:rPr>
          <w:rFonts w:cstheme="minorHAnsi"/>
          <w:spacing w:val="-2"/>
          <w:kern w:val="1"/>
          <w:sz w:val="20"/>
          <w:szCs w:val="20"/>
          <w:lang w:val="fr-FR"/>
        </w:rPr>
        <w:t>sont régies par les Conditions Générales</w:t>
      </w:r>
      <w:r w:rsidR="000B4960" w:rsidRPr="000D4A9F">
        <w:rPr>
          <w:rFonts w:cstheme="minorHAnsi"/>
          <w:spacing w:val="-2"/>
          <w:kern w:val="1"/>
          <w:sz w:val="20"/>
          <w:szCs w:val="20"/>
          <w:lang w:val="fr-FR"/>
        </w:rPr>
        <w:t xml:space="preserve"> de Vente applicables aux Acheteurs</w:t>
      </w:r>
      <w:r w:rsidR="00662B8A" w:rsidRPr="000D4A9F">
        <w:rPr>
          <w:rFonts w:cstheme="minorHAnsi"/>
          <w:spacing w:val="-2"/>
          <w:kern w:val="1"/>
          <w:sz w:val="20"/>
          <w:szCs w:val="20"/>
          <w:lang w:val="fr-FR"/>
        </w:rPr>
        <w:t>,</w:t>
      </w:r>
      <w:r w:rsidRPr="004A7461">
        <w:rPr>
          <w:rFonts w:cstheme="minorHAnsi"/>
          <w:spacing w:val="-2"/>
          <w:kern w:val="1"/>
          <w:sz w:val="20"/>
          <w:szCs w:val="20"/>
          <w:lang w:val="fr-FR"/>
        </w:rPr>
        <w:t xml:space="preserve"> qui incluent la Garantie d’Authentici</w:t>
      </w:r>
      <w:r w:rsidR="00662B8A" w:rsidRPr="00725FEC">
        <w:rPr>
          <w:rFonts w:cstheme="minorHAnsi"/>
          <w:spacing w:val="-2"/>
          <w:kern w:val="1"/>
          <w:sz w:val="20"/>
          <w:szCs w:val="20"/>
          <w:lang w:val="fr-FR"/>
        </w:rPr>
        <w:t>té</w:t>
      </w:r>
      <w:r w:rsidRPr="00725FEC">
        <w:rPr>
          <w:rFonts w:cstheme="minorHAnsi"/>
          <w:spacing w:val="-2"/>
          <w:kern w:val="1"/>
          <w:sz w:val="20"/>
          <w:szCs w:val="20"/>
          <w:lang w:val="fr-FR"/>
        </w:rPr>
        <w:t xml:space="preserve"> (telle que définie dans les Conditions Générales</w:t>
      </w:r>
      <w:r w:rsidR="000B4960" w:rsidRPr="00725FEC">
        <w:rPr>
          <w:rFonts w:cstheme="minorHAnsi"/>
          <w:spacing w:val="-2"/>
          <w:kern w:val="1"/>
          <w:sz w:val="20"/>
          <w:szCs w:val="20"/>
          <w:lang w:val="fr-FR"/>
        </w:rPr>
        <w:t xml:space="preserve"> de Vente</w:t>
      </w:r>
      <w:r w:rsidRPr="00725FEC">
        <w:rPr>
          <w:rFonts w:cstheme="minorHAnsi"/>
          <w:spacing w:val="-2"/>
          <w:kern w:val="1"/>
          <w:sz w:val="20"/>
          <w:szCs w:val="20"/>
          <w:lang w:val="fr-FR"/>
        </w:rPr>
        <w:t xml:space="preserve"> applicables aux Acheteurs)</w:t>
      </w:r>
      <w:r w:rsidR="00B05D6D" w:rsidRPr="0029380D">
        <w:rPr>
          <w:rFonts w:cstheme="minorHAnsi"/>
          <w:spacing w:val="-2"/>
          <w:kern w:val="1"/>
          <w:sz w:val="20"/>
          <w:szCs w:val="20"/>
          <w:lang w:val="fr-FR"/>
        </w:rPr>
        <w:t xml:space="preserve">. </w:t>
      </w:r>
      <w:r w:rsidR="00E71B4F" w:rsidRPr="00DE77B0">
        <w:rPr>
          <w:rFonts w:cstheme="minorHAnsi"/>
          <w:spacing w:val="-2"/>
          <w:kern w:val="1"/>
          <w:sz w:val="20"/>
          <w:szCs w:val="20"/>
          <w:lang w:val="fr-FR"/>
        </w:rPr>
        <w:t>Les Conditions Générales</w:t>
      </w:r>
      <w:r w:rsidR="00662B8A" w:rsidRPr="00DE77B0">
        <w:rPr>
          <w:rFonts w:cstheme="minorHAnsi"/>
          <w:spacing w:val="-2"/>
          <w:kern w:val="1"/>
          <w:sz w:val="20"/>
          <w:szCs w:val="20"/>
          <w:lang w:val="fr-FR"/>
        </w:rPr>
        <w:t xml:space="preserve"> </w:t>
      </w:r>
      <w:r w:rsidR="000B4960" w:rsidRPr="00DE77B0">
        <w:rPr>
          <w:rFonts w:cstheme="minorHAnsi"/>
          <w:spacing w:val="-2"/>
          <w:kern w:val="1"/>
          <w:sz w:val="20"/>
          <w:szCs w:val="20"/>
          <w:lang w:val="fr-FR"/>
        </w:rPr>
        <w:t xml:space="preserve">de Vente applicables aux Acheteurs </w:t>
      </w:r>
      <w:r w:rsidR="00662B8A" w:rsidRPr="00DE77B0">
        <w:rPr>
          <w:rFonts w:cstheme="minorHAnsi"/>
          <w:spacing w:val="-2"/>
          <w:kern w:val="1"/>
          <w:sz w:val="20"/>
          <w:szCs w:val="20"/>
          <w:lang w:val="fr-FR"/>
        </w:rPr>
        <w:t xml:space="preserve">s’appliquent à </w:t>
      </w:r>
      <w:r w:rsidR="00E71B4F" w:rsidRPr="00DE77B0">
        <w:rPr>
          <w:rFonts w:cstheme="minorHAnsi"/>
          <w:spacing w:val="-2"/>
          <w:kern w:val="1"/>
          <w:sz w:val="20"/>
          <w:szCs w:val="20"/>
          <w:lang w:val="fr-FR"/>
        </w:rPr>
        <w:t>tous les aspects de</w:t>
      </w:r>
      <w:r w:rsidR="0083269D" w:rsidRPr="003266A9">
        <w:rPr>
          <w:rFonts w:cstheme="minorHAnsi"/>
          <w:spacing w:val="-2"/>
          <w:kern w:val="1"/>
          <w:sz w:val="20"/>
          <w:szCs w:val="20"/>
          <w:lang w:val="fr-FR"/>
        </w:rPr>
        <w:t xml:space="preserve"> la relation</w:t>
      </w:r>
      <w:r w:rsidR="00662B8A" w:rsidRPr="00947D3F">
        <w:rPr>
          <w:rFonts w:cstheme="minorHAnsi"/>
          <w:spacing w:val="-2"/>
          <w:kern w:val="1"/>
          <w:sz w:val="20"/>
          <w:szCs w:val="20"/>
          <w:lang w:val="fr-FR"/>
        </w:rPr>
        <w:t xml:space="preserve"> entre Sotheby’s et les enchérisseurs et acheteurs potentiels ou effectifs</w:t>
      </w:r>
      <w:r w:rsidR="00D771A6" w:rsidRPr="00947D3F">
        <w:rPr>
          <w:rFonts w:cstheme="minorHAnsi"/>
          <w:spacing w:val="-2"/>
          <w:kern w:val="1"/>
          <w:sz w:val="20"/>
          <w:szCs w:val="20"/>
          <w:lang w:val="fr-FR"/>
        </w:rPr>
        <w:t xml:space="preserve">. </w:t>
      </w:r>
      <w:r w:rsidR="00662B8A" w:rsidRPr="00947D3F">
        <w:rPr>
          <w:rFonts w:cstheme="minorHAnsi"/>
          <w:spacing w:val="-2"/>
          <w:kern w:val="1"/>
          <w:sz w:val="20"/>
          <w:szCs w:val="20"/>
          <w:lang w:val="fr-FR"/>
        </w:rPr>
        <w:t xml:space="preserve">Il est recommandé à </w:t>
      </w:r>
      <w:r w:rsidR="0083269D" w:rsidRPr="00947D3F">
        <w:rPr>
          <w:rFonts w:cstheme="minorHAnsi"/>
          <w:spacing w:val="-2"/>
          <w:kern w:val="1"/>
          <w:sz w:val="20"/>
          <w:szCs w:val="20"/>
          <w:lang w:val="fr-FR"/>
        </w:rPr>
        <w:t>toute personne qui</w:t>
      </w:r>
      <w:r w:rsidR="00662B8A" w:rsidRPr="00947D3F">
        <w:rPr>
          <w:rFonts w:cstheme="minorHAnsi"/>
          <w:spacing w:val="-2"/>
          <w:kern w:val="1"/>
          <w:sz w:val="20"/>
          <w:szCs w:val="20"/>
          <w:lang w:val="fr-FR"/>
        </w:rPr>
        <w:t xml:space="preserve"> envisage d’enchérir dans une vente aux enchères de </w:t>
      </w:r>
      <w:r w:rsidR="00B05D6D" w:rsidRPr="00947D3F">
        <w:rPr>
          <w:rFonts w:cstheme="minorHAnsi"/>
          <w:spacing w:val="-2"/>
          <w:kern w:val="1"/>
          <w:sz w:val="20"/>
          <w:szCs w:val="20"/>
          <w:lang w:val="fr-FR"/>
        </w:rPr>
        <w:t xml:space="preserve">Sotheby’s </w:t>
      </w:r>
      <w:r w:rsidR="00662B8A" w:rsidRPr="00947D3F">
        <w:rPr>
          <w:rFonts w:cstheme="minorHAnsi"/>
          <w:spacing w:val="-2"/>
          <w:kern w:val="1"/>
          <w:sz w:val="20"/>
          <w:szCs w:val="20"/>
          <w:lang w:val="fr-FR"/>
        </w:rPr>
        <w:t>de les lire attentivement</w:t>
      </w:r>
      <w:r w:rsidR="00B05D6D" w:rsidRPr="00947D3F">
        <w:rPr>
          <w:rFonts w:cstheme="minorHAnsi"/>
          <w:spacing w:val="-2"/>
          <w:kern w:val="1"/>
          <w:sz w:val="20"/>
          <w:szCs w:val="20"/>
          <w:lang w:val="fr-FR"/>
        </w:rPr>
        <w:t xml:space="preserve">. </w:t>
      </w:r>
      <w:r w:rsidR="00662B8A" w:rsidRPr="00947D3F">
        <w:rPr>
          <w:rFonts w:cstheme="minorHAnsi"/>
          <w:spacing w:val="-2"/>
          <w:kern w:val="1"/>
          <w:sz w:val="20"/>
          <w:szCs w:val="20"/>
          <w:lang w:val="fr-FR"/>
        </w:rPr>
        <w:t xml:space="preserve">Les Conditions Générales </w:t>
      </w:r>
      <w:r w:rsidR="000B4960" w:rsidRPr="00947D3F">
        <w:rPr>
          <w:rFonts w:cstheme="minorHAnsi"/>
          <w:spacing w:val="-2"/>
          <w:kern w:val="1"/>
          <w:sz w:val="20"/>
          <w:szCs w:val="20"/>
          <w:lang w:val="fr-FR"/>
        </w:rPr>
        <w:t xml:space="preserve">de Vente applicables aux Acheteurs </w:t>
      </w:r>
      <w:r w:rsidR="00662B8A" w:rsidRPr="00947D3F">
        <w:rPr>
          <w:rFonts w:cstheme="minorHAnsi"/>
          <w:spacing w:val="-2"/>
          <w:kern w:val="1"/>
          <w:sz w:val="20"/>
          <w:szCs w:val="20"/>
          <w:lang w:val="fr-FR"/>
        </w:rPr>
        <w:t xml:space="preserve">peuvent être modifiées au moyen d’avis </w:t>
      </w:r>
      <w:r w:rsidR="0079324F" w:rsidRPr="00947D3F">
        <w:rPr>
          <w:rFonts w:cstheme="minorHAnsi"/>
          <w:spacing w:val="-2"/>
          <w:kern w:val="1"/>
          <w:sz w:val="20"/>
          <w:szCs w:val="20"/>
          <w:lang w:val="fr-FR"/>
        </w:rPr>
        <w:t xml:space="preserve">publiés sur les </w:t>
      </w:r>
      <w:r w:rsidR="002002CF" w:rsidRPr="00947D3F">
        <w:rPr>
          <w:rFonts w:cstheme="minorHAnsi"/>
          <w:spacing w:val="-2"/>
          <w:kern w:val="1"/>
          <w:sz w:val="20"/>
          <w:szCs w:val="20"/>
          <w:lang w:val="fr-FR"/>
        </w:rPr>
        <w:t>P</w:t>
      </w:r>
      <w:r w:rsidR="0079324F" w:rsidRPr="00947D3F">
        <w:rPr>
          <w:rFonts w:cstheme="minorHAnsi"/>
          <w:spacing w:val="-2"/>
          <w:kern w:val="1"/>
          <w:sz w:val="20"/>
          <w:szCs w:val="20"/>
          <w:lang w:val="fr-FR"/>
        </w:rPr>
        <w:t xml:space="preserve">lateformes en </w:t>
      </w:r>
      <w:r w:rsidR="00A27D60" w:rsidRPr="00947D3F">
        <w:rPr>
          <w:rFonts w:cstheme="minorHAnsi"/>
          <w:spacing w:val="-2"/>
          <w:kern w:val="1"/>
          <w:sz w:val="20"/>
          <w:szCs w:val="20"/>
          <w:lang w:val="fr-FR"/>
        </w:rPr>
        <w:t>L</w:t>
      </w:r>
      <w:r w:rsidR="0079324F" w:rsidRPr="00947D3F">
        <w:rPr>
          <w:rFonts w:cstheme="minorHAnsi"/>
          <w:spacing w:val="-2"/>
          <w:kern w:val="1"/>
          <w:sz w:val="20"/>
          <w:szCs w:val="20"/>
          <w:lang w:val="fr-FR"/>
        </w:rPr>
        <w:t xml:space="preserve">igne de Sotheby’s (telles que définies ci-dessous), </w:t>
      </w:r>
      <w:r w:rsidR="007B0F6B" w:rsidRPr="00947D3F">
        <w:rPr>
          <w:rFonts w:cstheme="minorHAnsi"/>
          <w:spacing w:val="-2"/>
          <w:kern w:val="1"/>
          <w:sz w:val="20"/>
          <w:szCs w:val="20"/>
          <w:lang w:val="fr-FR"/>
        </w:rPr>
        <w:t>affichés</w:t>
      </w:r>
      <w:r w:rsidR="00662B8A" w:rsidRPr="00947D3F">
        <w:rPr>
          <w:rFonts w:cstheme="minorHAnsi"/>
          <w:spacing w:val="-2"/>
          <w:kern w:val="1"/>
          <w:sz w:val="20"/>
          <w:szCs w:val="20"/>
          <w:lang w:val="fr-FR"/>
        </w:rPr>
        <w:t xml:space="preserve"> </w:t>
      </w:r>
      <w:r w:rsidR="00D771A6" w:rsidRPr="00947D3F">
        <w:rPr>
          <w:rFonts w:cstheme="minorHAnsi"/>
          <w:spacing w:val="-2"/>
          <w:kern w:val="1"/>
          <w:sz w:val="20"/>
          <w:szCs w:val="20"/>
          <w:lang w:val="fr-FR"/>
        </w:rPr>
        <w:t>en</w:t>
      </w:r>
      <w:r w:rsidR="00645F99" w:rsidRPr="00947D3F">
        <w:rPr>
          <w:rFonts w:cstheme="minorHAnsi"/>
          <w:spacing w:val="-2"/>
          <w:kern w:val="1"/>
          <w:sz w:val="20"/>
          <w:szCs w:val="20"/>
          <w:lang w:val="fr-FR"/>
        </w:rPr>
        <w:t xml:space="preserve"> salle</w:t>
      </w:r>
      <w:r w:rsidR="00662B8A" w:rsidRPr="00947D3F">
        <w:rPr>
          <w:rFonts w:cstheme="minorHAnsi"/>
          <w:spacing w:val="-2"/>
          <w:kern w:val="1"/>
          <w:sz w:val="20"/>
          <w:szCs w:val="20"/>
          <w:lang w:val="fr-FR"/>
        </w:rPr>
        <w:t xml:space="preserve"> de vente ou d’annonces effectuées par le commissaire-priseur</w:t>
      </w:r>
      <w:r w:rsidR="00B05D6D" w:rsidRPr="00947D3F">
        <w:rPr>
          <w:rFonts w:cstheme="minorHAnsi"/>
          <w:spacing w:val="-2"/>
          <w:kern w:val="1"/>
          <w:sz w:val="20"/>
          <w:szCs w:val="20"/>
          <w:lang w:val="fr-FR"/>
        </w:rPr>
        <w:t xml:space="preserve">. </w:t>
      </w:r>
    </w:p>
    <w:p w14:paraId="57259582" w14:textId="7BC3C6A3" w:rsidR="00C64A51" w:rsidRDefault="002002CF" w:rsidP="00811C8F">
      <w:pPr>
        <w:tabs>
          <w:tab w:val="left" w:pos="170"/>
          <w:tab w:val="left" w:pos="340"/>
          <w:tab w:val="right" w:pos="2268"/>
        </w:tabs>
        <w:autoSpaceDE w:val="0"/>
        <w:autoSpaceDN w:val="0"/>
        <w:adjustRightInd w:val="0"/>
        <w:spacing w:before="85" w:line="288" w:lineRule="auto"/>
        <w:ind w:right="261"/>
        <w:jc w:val="both"/>
        <w:rPr>
          <w:rFonts w:cstheme="minorHAnsi"/>
          <w:spacing w:val="-2"/>
          <w:kern w:val="1"/>
          <w:sz w:val="20"/>
          <w:szCs w:val="20"/>
          <w:lang w:val="fr-FR"/>
        </w:rPr>
      </w:pPr>
      <w:r w:rsidRPr="00947D3F">
        <w:rPr>
          <w:rFonts w:cstheme="minorHAnsi"/>
          <w:spacing w:val="-2"/>
          <w:kern w:val="1"/>
          <w:sz w:val="20"/>
          <w:szCs w:val="20"/>
          <w:lang w:val="fr-FR"/>
        </w:rPr>
        <w:t xml:space="preserve">Sotheby’s vous rappelle que les obligations déontologiques des opérateurs de ventes volontaires de meubles aux enchères publiques sont précisées dans un recueil qui a été approuvé par arrêté ministériel en date du 30 mars 2022. Ce recueil des obligations déontologiques peut notamment être consulté sur le site </w:t>
      </w:r>
      <w:hyperlink r:id="rId9" w:history="1">
        <w:r w:rsidR="00AF4AFB" w:rsidRPr="00C95CB0">
          <w:rPr>
            <w:rStyle w:val="Hyperlink"/>
            <w:rFonts w:cstheme="minorHAnsi"/>
            <w:spacing w:val="-2"/>
            <w:kern w:val="1"/>
            <w:sz w:val="20"/>
            <w:szCs w:val="20"/>
            <w:lang w:val="fr-FR"/>
          </w:rPr>
          <w:t>www.conseildesventes.fr</w:t>
        </w:r>
      </w:hyperlink>
      <w:r w:rsidR="00AF4AFB">
        <w:rPr>
          <w:rFonts w:cstheme="minorHAnsi"/>
          <w:spacing w:val="-2"/>
          <w:kern w:val="1"/>
          <w:sz w:val="20"/>
          <w:szCs w:val="20"/>
          <w:lang w:val="fr-FR"/>
        </w:rPr>
        <w:t xml:space="preserve">. </w:t>
      </w:r>
      <w:r w:rsidRPr="00947D3F">
        <w:rPr>
          <w:rFonts w:cstheme="minorHAnsi"/>
          <w:spacing w:val="-2"/>
          <w:kern w:val="1"/>
          <w:sz w:val="20"/>
          <w:szCs w:val="20"/>
          <w:lang w:val="fr-FR"/>
        </w:rPr>
        <w:t xml:space="preserve">Le commissaire du Gouvernement auprès du Conseil des ventes volontaires de meubles aux enchères publiques peut être saisi par écrit de toute difficulté en vue de parvenir, le cas échéant, </w:t>
      </w:r>
      <w:r w:rsidR="00A06AEF">
        <w:rPr>
          <w:rFonts w:cstheme="minorHAnsi"/>
          <w:spacing w:val="-2"/>
          <w:kern w:val="1"/>
          <w:sz w:val="20"/>
          <w:szCs w:val="20"/>
          <w:lang w:val="fr-FR"/>
        </w:rPr>
        <w:t xml:space="preserve">à </w:t>
      </w:r>
      <w:r w:rsidRPr="00947D3F">
        <w:rPr>
          <w:rFonts w:cstheme="minorHAnsi"/>
          <w:spacing w:val="-2"/>
          <w:kern w:val="1"/>
          <w:sz w:val="20"/>
          <w:szCs w:val="20"/>
          <w:lang w:val="fr-FR"/>
        </w:rPr>
        <w:t>une solution amiable.</w:t>
      </w:r>
      <w:r w:rsidR="00DA3A36" w:rsidRPr="00947D3F">
        <w:rPr>
          <w:rFonts w:cstheme="minorHAnsi"/>
          <w:spacing w:val="-2"/>
          <w:kern w:val="1"/>
          <w:sz w:val="20"/>
          <w:szCs w:val="20"/>
          <w:lang w:val="fr-FR"/>
        </w:rPr>
        <w:t xml:space="preserve"> </w:t>
      </w:r>
    </w:p>
    <w:p w14:paraId="46C84E4E" w14:textId="01F60B8B" w:rsidR="00E53385" w:rsidRPr="00947D3F" w:rsidRDefault="00B86F44" w:rsidP="00811C8F">
      <w:pPr>
        <w:tabs>
          <w:tab w:val="left" w:pos="170"/>
          <w:tab w:val="left" w:pos="340"/>
          <w:tab w:val="right" w:pos="2268"/>
        </w:tabs>
        <w:autoSpaceDE w:val="0"/>
        <w:autoSpaceDN w:val="0"/>
        <w:adjustRightInd w:val="0"/>
        <w:spacing w:before="85" w:line="288" w:lineRule="auto"/>
        <w:ind w:right="261"/>
        <w:jc w:val="both"/>
        <w:rPr>
          <w:rFonts w:cstheme="minorHAnsi"/>
          <w:spacing w:val="-2"/>
          <w:kern w:val="1"/>
          <w:sz w:val="20"/>
          <w:szCs w:val="20"/>
          <w:lang w:val="fr-FR"/>
        </w:rPr>
      </w:pPr>
      <w:r w:rsidRPr="00947D3F">
        <w:rPr>
          <w:rFonts w:cstheme="minorHAnsi"/>
          <w:spacing w:val="-2"/>
          <w:kern w:val="1"/>
          <w:sz w:val="20"/>
          <w:szCs w:val="20"/>
          <w:lang w:val="fr-FR"/>
        </w:rPr>
        <w:t xml:space="preserve">Ce </w:t>
      </w:r>
      <w:r w:rsidR="00E53385" w:rsidRPr="00947D3F">
        <w:rPr>
          <w:rFonts w:cstheme="minorHAnsi"/>
          <w:spacing w:val="-2"/>
          <w:kern w:val="1"/>
          <w:sz w:val="20"/>
          <w:szCs w:val="20"/>
          <w:lang w:val="fr-FR"/>
        </w:rPr>
        <w:t xml:space="preserve">Guide </w:t>
      </w:r>
      <w:r w:rsidRPr="00947D3F">
        <w:rPr>
          <w:rFonts w:cstheme="minorHAnsi"/>
          <w:spacing w:val="-2"/>
          <w:kern w:val="1"/>
          <w:sz w:val="20"/>
          <w:szCs w:val="20"/>
          <w:lang w:val="fr-FR"/>
        </w:rPr>
        <w:t xml:space="preserve">est formé des </w:t>
      </w:r>
      <w:r w:rsidR="005322B9" w:rsidRPr="00947D3F">
        <w:rPr>
          <w:rFonts w:cstheme="minorHAnsi"/>
          <w:spacing w:val="-2"/>
          <w:kern w:val="1"/>
          <w:sz w:val="20"/>
          <w:szCs w:val="20"/>
          <w:lang w:val="fr-FR"/>
        </w:rPr>
        <w:t>paragraphes suivant</w:t>
      </w:r>
      <w:r w:rsidRPr="00947D3F">
        <w:rPr>
          <w:rFonts w:cstheme="minorHAnsi"/>
          <w:spacing w:val="-2"/>
          <w:kern w:val="1"/>
          <w:sz w:val="20"/>
          <w:szCs w:val="20"/>
          <w:lang w:val="fr-FR"/>
        </w:rPr>
        <w:t>s</w:t>
      </w:r>
      <w:r w:rsidR="002002CF" w:rsidRPr="00947D3F">
        <w:rPr>
          <w:rFonts w:cstheme="minorHAnsi"/>
          <w:spacing w:val="-2"/>
          <w:kern w:val="1"/>
          <w:sz w:val="20"/>
          <w:szCs w:val="20"/>
          <w:lang w:val="fr-FR"/>
        </w:rPr>
        <w:t xml:space="preserve"> </w:t>
      </w:r>
      <w:r w:rsidR="00E53385" w:rsidRPr="00947D3F">
        <w:rPr>
          <w:rFonts w:cstheme="minorHAnsi"/>
          <w:spacing w:val="-2"/>
          <w:kern w:val="1"/>
          <w:sz w:val="20"/>
          <w:szCs w:val="20"/>
          <w:lang w:val="fr-FR"/>
        </w:rPr>
        <w:t>:</w:t>
      </w:r>
    </w:p>
    <w:p w14:paraId="0D70DBFB" w14:textId="77777777" w:rsidR="00E53385" w:rsidRPr="00947D3F" w:rsidRDefault="00662B8A" w:rsidP="00811C8F">
      <w:pPr>
        <w:pStyle w:val="ListParagraph"/>
        <w:numPr>
          <w:ilvl w:val="0"/>
          <w:numId w:val="3"/>
        </w:numPr>
        <w:tabs>
          <w:tab w:val="left" w:pos="170"/>
          <w:tab w:val="left" w:pos="340"/>
          <w:tab w:val="right" w:pos="2268"/>
        </w:tabs>
        <w:autoSpaceDE w:val="0"/>
        <w:autoSpaceDN w:val="0"/>
        <w:adjustRightInd w:val="0"/>
        <w:spacing w:before="85" w:line="288" w:lineRule="auto"/>
        <w:ind w:right="261"/>
        <w:jc w:val="both"/>
        <w:rPr>
          <w:rFonts w:cstheme="minorHAnsi"/>
          <w:spacing w:val="-2"/>
          <w:kern w:val="1"/>
          <w:sz w:val="20"/>
          <w:szCs w:val="20"/>
          <w:lang w:val="fr-FR"/>
        </w:rPr>
      </w:pPr>
      <w:r w:rsidRPr="00947D3F">
        <w:rPr>
          <w:rFonts w:cstheme="minorHAnsi"/>
          <w:b/>
          <w:bCs/>
          <w:spacing w:val="-2"/>
          <w:kern w:val="1"/>
          <w:sz w:val="20"/>
          <w:szCs w:val="20"/>
          <w:lang w:val="fr-FR"/>
        </w:rPr>
        <w:t>AVANT D’ENCHÉRIR</w:t>
      </w:r>
      <w:r w:rsidR="00E53385" w:rsidRPr="00947D3F">
        <w:rPr>
          <w:rFonts w:cstheme="minorHAnsi"/>
          <w:spacing w:val="-2"/>
          <w:kern w:val="1"/>
          <w:sz w:val="20"/>
          <w:szCs w:val="20"/>
          <w:lang w:val="fr-FR"/>
        </w:rPr>
        <w:t xml:space="preserve"> (</w:t>
      </w:r>
      <w:r w:rsidRPr="00947D3F">
        <w:rPr>
          <w:rFonts w:cstheme="minorHAnsi"/>
          <w:spacing w:val="-2"/>
          <w:kern w:val="1"/>
          <w:sz w:val="20"/>
          <w:szCs w:val="20"/>
          <w:lang w:val="fr-FR"/>
        </w:rPr>
        <w:t>y compris des in</w:t>
      </w:r>
      <w:r w:rsidR="00E53385" w:rsidRPr="00947D3F">
        <w:rPr>
          <w:rFonts w:cstheme="minorHAnsi"/>
          <w:spacing w:val="-2"/>
          <w:kern w:val="1"/>
          <w:sz w:val="20"/>
          <w:szCs w:val="20"/>
          <w:lang w:val="fr-FR"/>
        </w:rPr>
        <w:t>formation</w:t>
      </w:r>
      <w:r w:rsidRPr="00947D3F">
        <w:rPr>
          <w:rFonts w:cstheme="minorHAnsi"/>
          <w:spacing w:val="-2"/>
          <w:kern w:val="1"/>
          <w:sz w:val="20"/>
          <w:szCs w:val="20"/>
          <w:lang w:val="fr-FR"/>
        </w:rPr>
        <w:t>s sur la manière d</w:t>
      </w:r>
      <w:r w:rsidR="002D22B8" w:rsidRPr="00947D3F">
        <w:rPr>
          <w:rFonts w:cstheme="minorHAnsi"/>
          <w:spacing w:val="-2"/>
          <w:kern w:val="1"/>
          <w:sz w:val="20"/>
          <w:szCs w:val="20"/>
          <w:lang w:val="fr-FR"/>
        </w:rPr>
        <w:t xml:space="preserve">’ouvrir </w:t>
      </w:r>
      <w:r w:rsidRPr="00947D3F">
        <w:rPr>
          <w:rFonts w:cstheme="minorHAnsi"/>
          <w:spacing w:val="-2"/>
          <w:kern w:val="1"/>
          <w:sz w:val="20"/>
          <w:szCs w:val="20"/>
          <w:lang w:val="fr-FR"/>
        </w:rPr>
        <w:t>votre compte et d’y accéder</w:t>
      </w:r>
      <w:r w:rsidR="00E53385" w:rsidRPr="00947D3F">
        <w:rPr>
          <w:rFonts w:cstheme="minorHAnsi"/>
          <w:spacing w:val="-2"/>
          <w:kern w:val="1"/>
          <w:sz w:val="20"/>
          <w:szCs w:val="20"/>
          <w:lang w:val="fr-FR"/>
        </w:rPr>
        <w:t>)</w:t>
      </w:r>
    </w:p>
    <w:p w14:paraId="3DB3F743" w14:textId="77777777" w:rsidR="00E53385" w:rsidRPr="00947D3F" w:rsidRDefault="00662B8A" w:rsidP="00811C8F">
      <w:pPr>
        <w:pStyle w:val="ListParagraph"/>
        <w:numPr>
          <w:ilvl w:val="0"/>
          <w:numId w:val="3"/>
        </w:numPr>
        <w:tabs>
          <w:tab w:val="left" w:pos="170"/>
          <w:tab w:val="left" w:pos="340"/>
          <w:tab w:val="right" w:pos="2268"/>
        </w:tabs>
        <w:autoSpaceDE w:val="0"/>
        <w:autoSpaceDN w:val="0"/>
        <w:adjustRightInd w:val="0"/>
        <w:spacing w:before="85" w:line="288" w:lineRule="auto"/>
        <w:ind w:right="261"/>
        <w:jc w:val="both"/>
        <w:rPr>
          <w:rFonts w:cstheme="minorHAnsi"/>
          <w:spacing w:val="-2"/>
          <w:kern w:val="1"/>
          <w:sz w:val="20"/>
          <w:szCs w:val="20"/>
          <w:lang w:val="fr-FR"/>
        </w:rPr>
      </w:pPr>
      <w:r w:rsidRPr="00947D3F">
        <w:rPr>
          <w:rFonts w:cstheme="minorHAnsi"/>
          <w:b/>
          <w:bCs/>
          <w:spacing w:val="-2"/>
          <w:kern w:val="1"/>
          <w:sz w:val="20"/>
          <w:szCs w:val="20"/>
          <w:lang w:val="fr-FR"/>
        </w:rPr>
        <w:t>COMMENT ENCHÉRIR</w:t>
      </w:r>
      <w:r w:rsidR="00E53385" w:rsidRPr="00947D3F">
        <w:rPr>
          <w:rFonts w:cstheme="minorHAnsi"/>
          <w:b/>
          <w:bCs/>
          <w:spacing w:val="-2"/>
          <w:kern w:val="1"/>
          <w:sz w:val="20"/>
          <w:szCs w:val="20"/>
          <w:lang w:val="fr-FR"/>
        </w:rPr>
        <w:t xml:space="preserve"> </w:t>
      </w:r>
      <w:r w:rsidR="00E53385" w:rsidRPr="00947D3F">
        <w:rPr>
          <w:rFonts w:cstheme="minorHAnsi"/>
          <w:spacing w:val="-2"/>
          <w:kern w:val="1"/>
          <w:sz w:val="20"/>
          <w:szCs w:val="20"/>
          <w:lang w:val="fr-FR"/>
        </w:rPr>
        <w:t>(</w:t>
      </w:r>
      <w:r w:rsidRPr="00947D3F">
        <w:rPr>
          <w:rFonts w:cstheme="minorHAnsi"/>
          <w:spacing w:val="-2"/>
          <w:kern w:val="1"/>
          <w:sz w:val="20"/>
          <w:szCs w:val="20"/>
          <w:lang w:val="fr-FR"/>
        </w:rPr>
        <w:t xml:space="preserve">dans les ventes aux enchères </w:t>
      </w:r>
      <w:r w:rsidR="00E71B4F" w:rsidRPr="00947D3F">
        <w:rPr>
          <w:rFonts w:cstheme="minorHAnsi"/>
          <w:spacing w:val="-2"/>
          <w:kern w:val="1"/>
          <w:sz w:val="20"/>
          <w:szCs w:val="20"/>
          <w:lang w:val="fr-FR"/>
        </w:rPr>
        <w:t>en salle</w:t>
      </w:r>
      <w:r w:rsidR="007E04AC" w:rsidRPr="00947D3F">
        <w:rPr>
          <w:rFonts w:cstheme="minorHAnsi"/>
          <w:spacing w:val="-2"/>
          <w:kern w:val="1"/>
          <w:sz w:val="20"/>
          <w:szCs w:val="20"/>
          <w:lang w:val="fr-FR"/>
        </w:rPr>
        <w:t xml:space="preserve"> et les ventes aux enchères </w:t>
      </w:r>
      <w:r w:rsidR="00E71B4F" w:rsidRPr="00947D3F">
        <w:rPr>
          <w:rFonts w:cstheme="minorHAnsi"/>
          <w:spacing w:val="-2"/>
          <w:kern w:val="1"/>
          <w:sz w:val="20"/>
          <w:szCs w:val="20"/>
          <w:lang w:val="fr-FR"/>
        </w:rPr>
        <w:t>effectuées exclusivement</w:t>
      </w:r>
      <w:r w:rsidR="007E04AC" w:rsidRPr="00947D3F">
        <w:rPr>
          <w:rFonts w:cstheme="minorHAnsi"/>
          <w:spacing w:val="-2"/>
          <w:kern w:val="1"/>
          <w:sz w:val="20"/>
          <w:szCs w:val="20"/>
          <w:lang w:val="fr-FR"/>
        </w:rPr>
        <w:t xml:space="preserve"> en ligne</w:t>
      </w:r>
      <w:r w:rsidR="00E53385" w:rsidRPr="00947D3F">
        <w:rPr>
          <w:rFonts w:cstheme="minorHAnsi"/>
          <w:spacing w:val="-2"/>
          <w:kern w:val="1"/>
          <w:sz w:val="20"/>
          <w:szCs w:val="20"/>
          <w:lang w:val="fr-FR"/>
        </w:rPr>
        <w:t>)</w:t>
      </w:r>
    </w:p>
    <w:p w14:paraId="3C219F54" w14:textId="77777777" w:rsidR="00E53385" w:rsidRPr="00947D3F" w:rsidRDefault="00E53385" w:rsidP="00811C8F">
      <w:pPr>
        <w:pStyle w:val="ListParagraph"/>
        <w:numPr>
          <w:ilvl w:val="0"/>
          <w:numId w:val="3"/>
        </w:numPr>
        <w:tabs>
          <w:tab w:val="left" w:pos="170"/>
          <w:tab w:val="left" w:pos="340"/>
          <w:tab w:val="right" w:pos="2268"/>
        </w:tabs>
        <w:autoSpaceDE w:val="0"/>
        <w:autoSpaceDN w:val="0"/>
        <w:adjustRightInd w:val="0"/>
        <w:spacing w:before="85" w:line="288" w:lineRule="auto"/>
        <w:ind w:right="261"/>
        <w:jc w:val="both"/>
        <w:rPr>
          <w:rFonts w:cstheme="minorHAnsi"/>
          <w:spacing w:val="-2"/>
          <w:kern w:val="1"/>
          <w:sz w:val="20"/>
          <w:szCs w:val="20"/>
        </w:rPr>
      </w:pPr>
      <w:r w:rsidRPr="00947D3F">
        <w:rPr>
          <w:rFonts w:cstheme="minorHAnsi"/>
          <w:b/>
          <w:bCs/>
          <w:spacing w:val="-2"/>
          <w:kern w:val="1"/>
          <w:sz w:val="20"/>
          <w:szCs w:val="20"/>
        </w:rPr>
        <w:t>PA</w:t>
      </w:r>
      <w:r w:rsidR="00662B8A" w:rsidRPr="00947D3F">
        <w:rPr>
          <w:rFonts w:cstheme="minorHAnsi"/>
          <w:b/>
          <w:bCs/>
          <w:spacing w:val="-2"/>
          <w:kern w:val="1"/>
          <w:sz w:val="20"/>
          <w:szCs w:val="20"/>
        </w:rPr>
        <w:t>IE</w:t>
      </w:r>
      <w:r w:rsidRPr="00947D3F">
        <w:rPr>
          <w:rFonts w:cstheme="minorHAnsi"/>
          <w:b/>
          <w:bCs/>
          <w:spacing w:val="-2"/>
          <w:kern w:val="1"/>
          <w:sz w:val="20"/>
          <w:szCs w:val="20"/>
        </w:rPr>
        <w:t>MENT</w:t>
      </w:r>
    </w:p>
    <w:p w14:paraId="70EA391F" w14:textId="204B70BD" w:rsidR="00E53385" w:rsidRPr="0030349E" w:rsidRDefault="00353811" w:rsidP="00811C8F">
      <w:pPr>
        <w:pStyle w:val="ListParagraph"/>
        <w:numPr>
          <w:ilvl w:val="0"/>
          <w:numId w:val="3"/>
        </w:numPr>
        <w:tabs>
          <w:tab w:val="left" w:pos="170"/>
          <w:tab w:val="left" w:pos="340"/>
          <w:tab w:val="right" w:pos="2268"/>
        </w:tabs>
        <w:autoSpaceDE w:val="0"/>
        <w:autoSpaceDN w:val="0"/>
        <w:adjustRightInd w:val="0"/>
        <w:spacing w:before="85" w:line="288" w:lineRule="auto"/>
        <w:ind w:right="261"/>
        <w:jc w:val="both"/>
        <w:rPr>
          <w:rFonts w:cstheme="minorHAnsi"/>
          <w:spacing w:val="-2"/>
          <w:kern w:val="1"/>
          <w:sz w:val="20"/>
          <w:szCs w:val="20"/>
          <w:lang w:val="fr-FR"/>
        </w:rPr>
      </w:pPr>
      <w:r w:rsidRPr="00947D3F">
        <w:rPr>
          <w:rFonts w:eastAsia="Arial Unicode MS" w:cstheme="minorHAnsi"/>
          <w:b/>
          <w:bCs/>
          <w:spacing w:val="-3"/>
          <w:kern w:val="1"/>
          <w:sz w:val="20"/>
          <w:szCs w:val="20"/>
          <w:lang w:val="fr-FR"/>
        </w:rPr>
        <w:t>ENLÈVEMENT</w:t>
      </w:r>
      <w:r w:rsidR="002002CF" w:rsidRPr="0030349E">
        <w:rPr>
          <w:rFonts w:eastAsia="Arial Unicode MS" w:cstheme="minorHAnsi"/>
          <w:b/>
          <w:bCs/>
          <w:spacing w:val="-3"/>
          <w:kern w:val="1"/>
          <w:sz w:val="20"/>
          <w:szCs w:val="20"/>
          <w:lang w:val="fr-FR"/>
        </w:rPr>
        <w:t xml:space="preserve"> </w:t>
      </w:r>
      <w:r w:rsidR="00E53385" w:rsidRPr="000D4A9F">
        <w:rPr>
          <w:rFonts w:eastAsia="Arial Unicode MS" w:cstheme="minorHAnsi"/>
          <w:b/>
          <w:bCs/>
          <w:spacing w:val="-3"/>
          <w:kern w:val="1"/>
          <w:sz w:val="20"/>
          <w:szCs w:val="20"/>
          <w:lang w:val="fr-FR"/>
        </w:rPr>
        <w:t xml:space="preserve">/ </w:t>
      </w:r>
      <w:r w:rsidR="00662B8A" w:rsidRPr="000D4A9F">
        <w:rPr>
          <w:rFonts w:eastAsia="Arial Unicode MS" w:cstheme="minorHAnsi"/>
          <w:b/>
          <w:bCs/>
          <w:spacing w:val="-3"/>
          <w:kern w:val="1"/>
          <w:sz w:val="20"/>
          <w:szCs w:val="20"/>
          <w:lang w:val="fr-FR"/>
        </w:rPr>
        <w:t>ENTREPOSAGE</w:t>
      </w:r>
      <w:r w:rsidR="00E53385" w:rsidRPr="000D4A9F">
        <w:rPr>
          <w:rFonts w:eastAsia="Arial Unicode MS" w:cstheme="minorHAnsi"/>
          <w:b/>
          <w:bCs/>
          <w:spacing w:val="-3"/>
          <w:kern w:val="1"/>
          <w:sz w:val="20"/>
          <w:szCs w:val="20"/>
          <w:lang w:val="fr-FR"/>
        </w:rPr>
        <w:t xml:space="preserve"> /</w:t>
      </w:r>
      <w:r w:rsidR="002002CF" w:rsidRPr="0030349E">
        <w:rPr>
          <w:rFonts w:eastAsia="Arial Unicode MS" w:cstheme="minorHAnsi"/>
          <w:b/>
          <w:bCs/>
          <w:spacing w:val="-3"/>
          <w:kern w:val="1"/>
          <w:sz w:val="20"/>
          <w:szCs w:val="20"/>
          <w:lang w:val="fr-FR"/>
        </w:rPr>
        <w:t xml:space="preserve"> </w:t>
      </w:r>
      <w:r w:rsidR="00662B8A" w:rsidRPr="000D4A9F">
        <w:rPr>
          <w:rFonts w:eastAsia="Arial Unicode MS" w:cstheme="minorHAnsi"/>
          <w:b/>
          <w:bCs/>
          <w:spacing w:val="-3"/>
          <w:kern w:val="1"/>
          <w:sz w:val="20"/>
          <w:szCs w:val="20"/>
          <w:lang w:val="fr-FR"/>
        </w:rPr>
        <w:t>EXPÉDITION</w:t>
      </w:r>
      <w:r w:rsidR="00E53385" w:rsidRPr="000D4A9F">
        <w:rPr>
          <w:rFonts w:eastAsia="Arial Unicode MS" w:cstheme="minorHAnsi"/>
          <w:b/>
          <w:bCs/>
          <w:spacing w:val="-3"/>
          <w:kern w:val="1"/>
          <w:sz w:val="20"/>
          <w:szCs w:val="20"/>
          <w:lang w:val="fr-FR"/>
        </w:rPr>
        <w:t xml:space="preserve"> / EXPORT</w:t>
      </w:r>
      <w:r w:rsidR="00662B8A" w:rsidRPr="000D4A9F">
        <w:rPr>
          <w:rFonts w:eastAsia="Arial Unicode MS" w:cstheme="minorHAnsi"/>
          <w:b/>
          <w:bCs/>
          <w:spacing w:val="-3"/>
          <w:kern w:val="1"/>
          <w:sz w:val="20"/>
          <w:szCs w:val="20"/>
          <w:lang w:val="fr-FR"/>
        </w:rPr>
        <w:t>ATION DES LOTS</w:t>
      </w:r>
    </w:p>
    <w:p w14:paraId="649E51C5" w14:textId="77777777" w:rsidR="00E53385" w:rsidRPr="0050316A" w:rsidRDefault="00E71B4F" w:rsidP="00811C8F">
      <w:pPr>
        <w:pStyle w:val="ListParagraph"/>
        <w:numPr>
          <w:ilvl w:val="0"/>
          <w:numId w:val="3"/>
        </w:numPr>
        <w:tabs>
          <w:tab w:val="left" w:pos="170"/>
          <w:tab w:val="left" w:pos="340"/>
          <w:tab w:val="right" w:pos="2268"/>
        </w:tabs>
        <w:autoSpaceDE w:val="0"/>
        <w:autoSpaceDN w:val="0"/>
        <w:adjustRightInd w:val="0"/>
        <w:spacing w:before="85" w:line="288" w:lineRule="auto"/>
        <w:ind w:right="261"/>
        <w:jc w:val="both"/>
        <w:rPr>
          <w:rFonts w:cstheme="minorHAnsi"/>
          <w:b/>
          <w:bCs/>
          <w:spacing w:val="-2"/>
          <w:kern w:val="1"/>
          <w:sz w:val="20"/>
          <w:szCs w:val="20"/>
        </w:rPr>
      </w:pPr>
      <w:r w:rsidRPr="0050316A">
        <w:rPr>
          <w:rFonts w:cstheme="minorHAnsi"/>
          <w:b/>
          <w:bCs/>
          <w:spacing w:val="-2"/>
          <w:kern w:val="1"/>
          <w:sz w:val="20"/>
          <w:szCs w:val="20"/>
        </w:rPr>
        <w:t>EXPLICATION</w:t>
      </w:r>
      <w:r w:rsidR="00662B8A" w:rsidRPr="0050316A">
        <w:rPr>
          <w:rFonts w:cstheme="minorHAnsi"/>
          <w:b/>
          <w:bCs/>
          <w:spacing w:val="-2"/>
          <w:kern w:val="1"/>
          <w:sz w:val="20"/>
          <w:szCs w:val="20"/>
        </w:rPr>
        <w:t xml:space="preserve"> DES SYMBOLES UTILISÉS</w:t>
      </w:r>
    </w:p>
    <w:p w14:paraId="28B3E7FB" w14:textId="0AC23AA0" w:rsidR="001A7616" w:rsidRPr="0030349E" w:rsidRDefault="00662B8A" w:rsidP="00811C8F">
      <w:pPr>
        <w:pStyle w:val="ListParagraph"/>
        <w:numPr>
          <w:ilvl w:val="0"/>
          <w:numId w:val="3"/>
        </w:numPr>
        <w:tabs>
          <w:tab w:val="left" w:pos="170"/>
          <w:tab w:val="left" w:pos="340"/>
          <w:tab w:val="right" w:pos="2268"/>
        </w:tabs>
        <w:autoSpaceDE w:val="0"/>
        <w:autoSpaceDN w:val="0"/>
        <w:adjustRightInd w:val="0"/>
        <w:spacing w:before="85" w:line="288" w:lineRule="auto"/>
        <w:ind w:right="261"/>
        <w:jc w:val="both"/>
        <w:rPr>
          <w:rFonts w:eastAsia="Arial Unicode MS" w:cstheme="minorHAnsi"/>
          <w:b/>
          <w:bCs/>
          <w:spacing w:val="-3"/>
          <w:kern w:val="1"/>
          <w:sz w:val="20"/>
          <w:szCs w:val="20"/>
          <w:lang w:val="fr-FR"/>
        </w:rPr>
      </w:pPr>
      <w:r w:rsidRPr="000D4A9F">
        <w:rPr>
          <w:rFonts w:eastAsia="Arial Unicode MS" w:cstheme="minorHAnsi"/>
          <w:b/>
          <w:bCs/>
          <w:spacing w:val="-3"/>
          <w:kern w:val="1"/>
          <w:sz w:val="20"/>
          <w:szCs w:val="20"/>
          <w:lang w:val="fr-FR"/>
        </w:rPr>
        <w:t xml:space="preserve">TVA </w:t>
      </w:r>
      <w:r w:rsidR="002002CF" w:rsidRPr="0030349E">
        <w:rPr>
          <w:rFonts w:eastAsia="Arial Unicode MS" w:cstheme="minorHAnsi"/>
          <w:b/>
          <w:bCs/>
          <w:spacing w:val="-3"/>
          <w:kern w:val="1"/>
          <w:sz w:val="20"/>
          <w:szCs w:val="20"/>
          <w:lang w:val="fr-FR"/>
        </w:rPr>
        <w:t>ET</w:t>
      </w:r>
      <w:r w:rsidRPr="000D4A9F">
        <w:rPr>
          <w:rFonts w:eastAsia="Arial Unicode MS" w:cstheme="minorHAnsi"/>
          <w:b/>
          <w:bCs/>
          <w:spacing w:val="-3"/>
          <w:kern w:val="1"/>
          <w:sz w:val="20"/>
          <w:szCs w:val="20"/>
          <w:lang w:val="fr-FR"/>
        </w:rPr>
        <w:t xml:space="preserve"> AUTRES INFORMATIONS FISCALES</w:t>
      </w:r>
    </w:p>
    <w:p w14:paraId="30CCC440" w14:textId="5866123B" w:rsidR="00DF5DB9" w:rsidRPr="0050316A" w:rsidRDefault="00CE6D96" w:rsidP="006D1F94">
      <w:pPr>
        <w:pStyle w:val="ListParagraph"/>
        <w:numPr>
          <w:ilvl w:val="0"/>
          <w:numId w:val="3"/>
        </w:numPr>
        <w:tabs>
          <w:tab w:val="left" w:pos="170"/>
          <w:tab w:val="left" w:pos="340"/>
          <w:tab w:val="right" w:pos="2268"/>
        </w:tabs>
        <w:autoSpaceDE w:val="0"/>
        <w:autoSpaceDN w:val="0"/>
        <w:adjustRightInd w:val="0"/>
        <w:spacing w:before="85" w:line="288" w:lineRule="auto"/>
        <w:ind w:right="261"/>
        <w:jc w:val="both"/>
        <w:rPr>
          <w:kern w:val="1"/>
          <w:lang w:val="fr-FR"/>
        </w:rPr>
      </w:pPr>
      <w:r w:rsidRPr="000D4A9F">
        <w:rPr>
          <w:rFonts w:eastAsia="Arial Unicode MS" w:cstheme="minorHAnsi"/>
          <w:b/>
          <w:bCs/>
          <w:spacing w:val="-3"/>
          <w:kern w:val="1"/>
          <w:sz w:val="20"/>
          <w:szCs w:val="20"/>
          <w:lang w:val="fr-FR"/>
        </w:rPr>
        <w:t>G</w:t>
      </w:r>
      <w:r w:rsidR="002B1270" w:rsidRPr="000D4A9F">
        <w:rPr>
          <w:rFonts w:eastAsia="Arial Unicode MS" w:cstheme="minorHAnsi"/>
          <w:b/>
          <w:bCs/>
          <w:spacing w:val="-3"/>
          <w:kern w:val="1"/>
          <w:sz w:val="20"/>
          <w:szCs w:val="20"/>
          <w:lang w:val="fr-FR"/>
        </w:rPr>
        <w:t>LOSSA</w:t>
      </w:r>
      <w:r w:rsidR="00662B8A" w:rsidRPr="000D4A9F">
        <w:rPr>
          <w:rFonts w:eastAsia="Arial Unicode MS" w:cstheme="minorHAnsi"/>
          <w:b/>
          <w:bCs/>
          <w:spacing w:val="-3"/>
          <w:kern w:val="1"/>
          <w:sz w:val="20"/>
          <w:szCs w:val="20"/>
          <w:lang w:val="fr-FR"/>
        </w:rPr>
        <w:t xml:space="preserve">IRE </w:t>
      </w:r>
      <w:r w:rsidR="007B0F6B" w:rsidRPr="000D4A9F">
        <w:rPr>
          <w:rFonts w:eastAsia="Arial Unicode MS" w:cstheme="minorHAnsi"/>
          <w:b/>
          <w:bCs/>
          <w:spacing w:val="-3"/>
          <w:kern w:val="1"/>
          <w:sz w:val="20"/>
          <w:szCs w:val="20"/>
          <w:lang w:val="fr-FR"/>
        </w:rPr>
        <w:t>DES TERMES</w:t>
      </w:r>
      <w:r w:rsidR="008A0447">
        <w:rPr>
          <w:rFonts w:eastAsia="Arial Unicode MS" w:cstheme="minorHAnsi"/>
          <w:b/>
          <w:bCs/>
          <w:spacing w:val="-3"/>
          <w:kern w:val="1"/>
          <w:sz w:val="20"/>
          <w:szCs w:val="20"/>
          <w:lang w:val="fr-FR"/>
        </w:rPr>
        <w:t>, AVIS IMPORTANTS,</w:t>
      </w:r>
      <w:r w:rsidR="007B0F6B" w:rsidRPr="000D4A9F">
        <w:rPr>
          <w:rFonts w:eastAsia="Arial Unicode MS" w:cstheme="minorHAnsi"/>
          <w:b/>
          <w:bCs/>
          <w:spacing w:val="-3"/>
          <w:kern w:val="1"/>
          <w:sz w:val="20"/>
          <w:szCs w:val="20"/>
          <w:lang w:val="fr-FR"/>
        </w:rPr>
        <w:t xml:space="preserve"> </w:t>
      </w:r>
      <w:r w:rsidR="00662B8A" w:rsidRPr="000D4A9F">
        <w:rPr>
          <w:rFonts w:eastAsia="Arial Unicode MS" w:cstheme="minorHAnsi"/>
          <w:b/>
          <w:bCs/>
          <w:spacing w:val="-3"/>
          <w:kern w:val="1"/>
          <w:sz w:val="20"/>
          <w:szCs w:val="20"/>
          <w:lang w:val="fr-FR"/>
        </w:rPr>
        <w:t xml:space="preserve">ET INFORMATIONS SUPPLÉMENTAIRES SUR CERTAINS TYPES DE </w:t>
      </w:r>
      <w:r w:rsidR="00EB10E6" w:rsidRPr="0030349E">
        <w:rPr>
          <w:rFonts w:eastAsia="Arial Unicode MS" w:cstheme="minorHAnsi"/>
          <w:b/>
          <w:bCs/>
          <w:spacing w:val="-3"/>
          <w:kern w:val="1"/>
          <w:sz w:val="20"/>
          <w:szCs w:val="20"/>
          <w:lang w:val="fr-FR"/>
        </w:rPr>
        <w:t>BIENS</w:t>
      </w:r>
    </w:p>
    <w:p w14:paraId="3A919F65" w14:textId="77777777" w:rsidR="00B05D6D" w:rsidRPr="000D4A9F" w:rsidRDefault="001A7616" w:rsidP="00811C8F">
      <w:pPr>
        <w:tabs>
          <w:tab w:val="left" w:pos="170"/>
          <w:tab w:val="left" w:pos="340"/>
          <w:tab w:val="right" w:pos="2268"/>
        </w:tabs>
        <w:autoSpaceDE w:val="0"/>
        <w:autoSpaceDN w:val="0"/>
        <w:adjustRightInd w:val="0"/>
        <w:spacing w:beforeLines="85" w:before="204" w:line="288" w:lineRule="auto"/>
        <w:ind w:right="261"/>
        <w:jc w:val="both"/>
        <w:rPr>
          <w:rFonts w:cstheme="minorHAnsi"/>
          <w:b/>
          <w:bCs/>
          <w:spacing w:val="-2"/>
          <w:kern w:val="1"/>
          <w:sz w:val="20"/>
          <w:szCs w:val="20"/>
          <w:lang w:val="fr-FR"/>
        </w:rPr>
      </w:pPr>
      <w:r w:rsidRPr="000D4A9F">
        <w:rPr>
          <w:rFonts w:cstheme="minorHAnsi"/>
          <w:b/>
          <w:bCs/>
          <w:spacing w:val="-2"/>
          <w:kern w:val="1"/>
          <w:sz w:val="20"/>
          <w:szCs w:val="20"/>
          <w:lang w:val="fr-FR"/>
        </w:rPr>
        <w:t xml:space="preserve">1. </w:t>
      </w:r>
      <w:r w:rsidR="00645F99" w:rsidRPr="000D4A9F">
        <w:rPr>
          <w:rFonts w:cstheme="minorHAnsi"/>
          <w:b/>
          <w:bCs/>
          <w:spacing w:val="-2"/>
          <w:kern w:val="1"/>
          <w:sz w:val="20"/>
          <w:szCs w:val="20"/>
          <w:lang w:val="fr-FR"/>
        </w:rPr>
        <w:t xml:space="preserve"> </w:t>
      </w:r>
      <w:r w:rsidR="00662B8A" w:rsidRPr="000D4A9F">
        <w:rPr>
          <w:rFonts w:cstheme="minorHAnsi"/>
          <w:b/>
          <w:bCs/>
          <w:spacing w:val="-2"/>
          <w:kern w:val="1"/>
          <w:sz w:val="20"/>
          <w:szCs w:val="20"/>
          <w:lang w:val="fr-FR"/>
        </w:rPr>
        <w:t>AVANT D’ENCHÉRIR</w:t>
      </w:r>
    </w:p>
    <w:p w14:paraId="7F9CBEDA" w14:textId="77777777" w:rsidR="00F06734" w:rsidRPr="0029380D" w:rsidRDefault="00D43DA6" w:rsidP="00811C8F">
      <w:pPr>
        <w:widowControl w:val="0"/>
        <w:tabs>
          <w:tab w:val="left" w:pos="170"/>
          <w:tab w:val="left" w:pos="340"/>
          <w:tab w:val="right" w:pos="2268"/>
        </w:tabs>
        <w:autoSpaceDE w:val="0"/>
        <w:autoSpaceDN w:val="0"/>
        <w:adjustRightInd w:val="0"/>
        <w:spacing w:beforeLines="85" w:before="204" w:line="288" w:lineRule="auto"/>
        <w:ind w:right="261"/>
        <w:jc w:val="both"/>
        <w:rPr>
          <w:rFonts w:cstheme="minorHAnsi"/>
          <w:b/>
          <w:bCs/>
          <w:spacing w:val="-2"/>
          <w:kern w:val="20"/>
          <w:sz w:val="20"/>
          <w:szCs w:val="20"/>
          <w:lang w:val="fr-FR"/>
        </w:rPr>
      </w:pPr>
      <w:r w:rsidRPr="004A7461">
        <w:rPr>
          <w:rFonts w:cstheme="minorHAnsi"/>
          <w:b/>
          <w:bCs/>
          <w:spacing w:val="-2"/>
          <w:kern w:val="20"/>
          <w:sz w:val="20"/>
          <w:szCs w:val="20"/>
          <w:lang w:val="fr-FR"/>
        </w:rPr>
        <w:t>A.</w:t>
      </w:r>
      <w:r w:rsidRPr="004A7461">
        <w:rPr>
          <w:rFonts w:cstheme="minorHAnsi"/>
          <w:b/>
          <w:bCs/>
          <w:spacing w:val="-2"/>
          <w:kern w:val="20"/>
          <w:sz w:val="20"/>
          <w:szCs w:val="20"/>
          <w:lang w:val="fr-FR"/>
        </w:rPr>
        <w:tab/>
      </w:r>
      <w:r w:rsidR="00662B8A" w:rsidRPr="004A7461">
        <w:rPr>
          <w:rFonts w:cstheme="minorHAnsi"/>
          <w:b/>
          <w:bCs/>
          <w:spacing w:val="-2"/>
          <w:kern w:val="20"/>
          <w:sz w:val="20"/>
          <w:szCs w:val="20"/>
          <w:lang w:val="fr-FR"/>
        </w:rPr>
        <w:t xml:space="preserve">Comment </w:t>
      </w:r>
      <w:r w:rsidR="009B3F10" w:rsidRPr="004A7461">
        <w:rPr>
          <w:rFonts w:cstheme="minorHAnsi"/>
          <w:b/>
          <w:bCs/>
          <w:spacing w:val="-2"/>
          <w:kern w:val="20"/>
          <w:sz w:val="20"/>
          <w:szCs w:val="20"/>
          <w:lang w:val="fr-FR"/>
        </w:rPr>
        <w:t xml:space="preserve">ouvrir un </w:t>
      </w:r>
      <w:r w:rsidR="00FA4F5D" w:rsidRPr="004A7461">
        <w:rPr>
          <w:rFonts w:cstheme="minorHAnsi"/>
          <w:b/>
          <w:bCs/>
          <w:spacing w:val="-2"/>
          <w:kern w:val="20"/>
          <w:sz w:val="20"/>
          <w:szCs w:val="20"/>
          <w:lang w:val="fr-FR"/>
        </w:rPr>
        <w:t xml:space="preserve">Compte Vérifié </w:t>
      </w:r>
      <w:r w:rsidR="00662B8A" w:rsidRPr="004A7461">
        <w:rPr>
          <w:rFonts w:cstheme="minorHAnsi"/>
          <w:b/>
          <w:bCs/>
          <w:spacing w:val="-2"/>
          <w:kern w:val="20"/>
          <w:sz w:val="20"/>
          <w:szCs w:val="20"/>
          <w:lang w:val="fr-FR"/>
        </w:rPr>
        <w:t>a</w:t>
      </w:r>
      <w:r w:rsidR="002C60D5" w:rsidRPr="00725FEC">
        <w:rPr>
          <w:rFonts w:cstheme="minorHAnsi"/>
          <w:b/>
          <w:bCs/>
          <w:spacing w:val="-2"/>
          <w:kern w:val="20"/>
          <w:sz w:val="20"/>
          <w:szCs w:val="20"/>
          <w:lang w:val="fr-FR"/>
        </w:rPr>
        <w:t>uprès de</w:t>
      </w:r>
      <w:r w:rsidR="00662B8A" w:rsidRPr="00725FEC">
        <w:rPr>
          <w:rFonts w:cstheme="minorHAnsi"/>
          <w:b/>
          <w:bCs/>
          <w:spacing w:val="-2"/>
          <w:kern w:val="20"/>
          <w:sz w:val="20"/>
          <w:szCs w:val="20"/>
          <w:lang w:val="fr-FR"/>
        </w:rPr>
        <w:t xml:space="preserve"> </w:t>
      </w:r>
      <w:r w:rsidR="00F25E0D" w:rsidRPr="00725FEC">
        <w:rPr>
          <w:rFonts w:cstheme="minorHAnsi"/>
          <w:b/>
          <w:bCs/>
          <w:spacing w:val="-2"/>
          <w:kern w:val="20"/>
          <w:sz w:val="20"/>
          <w:szCs w:val="20"/>
          <w:lang w:val="fr-FR"/>
        </w:rPr>
        <w:t xml:space="preserve">Sotheby’s </w:t>
      </w:r>
      <w:r w:rsidR="00F06734" w:rsidRPr="00725FEC">
        <w:rPr>
          <w:rFonts w:cstheme="minorHAnsi"/>
          <w:b/>
          <w:bCs/>
          <w:spacing w:val="-2"/>
          <w:kern w:val="20"/>
          <w:sz w:val="20"/>
          <w:szCs w:val="20"/>
          <w:lang w:val="fr-FR"/>
        </w:rPr>
        <w:t xml:space="preserve">  </w:t>
      </w:r>
    </w:p>
    <w:p w14:paraId="3B52B73E" w14:textId="0B906A1E" w:rsidR="00F06734" w:rsidRPr="00947D3F" w:rsidRDefault="002D22B8" w:rsidP="00811C8F">
      <w:pPr>
        <w:widowControl w:val="0"/>
        <w:tabs>
          <w:tab w:val="left" w:pos="170"/>
          <w:tab w:val="left" w:pos="340"/>
          <w:tab w:val="right" w:pos="2268"/>
        </w:tabs>
        <w:autoSpaceDE w:val="0"/>
        <w:autoSpaceDN w:val="0"/>
        <w:adjustRightInd w:val="0"/>
        <w:spacing w:beforeLines="85" w:before="204"/>
        <w:ind w:right="261"/>
        <w:jc w:val="both"/>
        <w:rPr>
          <w:rFonts w:cstheme="minorHAnsi"/>
          <w:spacing w:val="-2"/>
          <w:kern w:val="1"/>
          <w:sz w:val="20"/>
          <w:szCs w:val="20"/>
          <w:lang w:val="fr-FR"/>
        </w:rPr>
      </w:pPr>
      <w:r w:rsidRPr="00DE77B0">
        <w:rPr>
          <w:rFonts w:cstheme="minorHAnsi"/>
          <w:spacing w:val="-2"/>
          <w:kern w:val="1"/>
          <w:sz w:val="20"/>
          <w:szCs w:val="20"/>
          <w:lang w:val="fr-FR"/>
        </w:rPr>
        <w:t>Pour pouvoir prendre part à</w:t>
      </w:r>
      <w:r w:rsidR="00662B8A" w:rsidRPr="00DE77B0">
        <w:rPr>
          <w:rFonts w:cstheme="minorHAnsi"/>
          <w:spacing w:val="-2"/>
          <w:kern w:val="1"/>
          <w:sz w:val="20"/>
          <w:szCs w:val="20"/>
          <w:lang w:val="fr-FR"/>
        </w:rPr>
        <w:t xml:space="preserve"> une vente aux enchères de </w:t>
      </w:r>
      <w:r w:rsidRPr="00DE77B0">
        <w:rPr>
          <w:rFonts w:cstheme="minorHAnsi"/>
          <w:spacing w:val="-2"/>
          <w:kern w:val="1"/>
          <w:sz w:val="20"/>
          <w:szCs w:val="20"/>
          <w:lang w:val="fr-FR"/>
        </w:rPr>
        <w:t>Sotheby’s</w:t>
      </w:r>
      <w:r w:rsidR="00F06734" w:rsidRPr="00DE77B0">
        <w:rPr>
          <w:rFonts w:cstheme="minorHAnsi"/>
          <w:spacing w:val="-2"/>
          <w:kern w:val="1"/>
          <w:sz w:val="20"/>
          <w:szCs w:val="20"/>
          <w:lang w:val="fr-FR"/>
        </w:rPr>
        <w:t xml:space="preserve">, </w:t>
      </w:r>
      <w:r w:rsidR="00662B8A" w:rsidRPr="00DE77B0">
        <w:rPr>
          <w:rFonts w:cstheme="minorHAnsi"/>
          <w:spacing w:val="-2"/>
          <w:kern w:val="1"/>
          <w:sz w:val="20"/>
          <w:szCs w:val="20"/>
          <w:lang w:val="fr-FR"/>
        </w:rPr>
        <w:t>vous devez avoir ouvert un compte auprès de S</w:t>
      </w:r>
      <w:r w:rsidR="0088608F" w:rsidRPr="00DE77B0">
        <w:rPr>
          <w:rFonts w:cstheme="minorHAnsi"/>
          <w:spacing w:val="-2"/>
          <w:kern w:val="1"/>
          <w:sz w:val="20"/>
          <w:szCs w:val="20"/>
          <w:lang w:val="fr-FR"/>
        </w:rPr>
        <w:t>otheby’s</w:t>
      </w:r>
      <w:r w:rsidR="006277C1" w:rsidRPr="003266A9">
        <w:rPr>
          <w:rFonts w:cstheme="minorHAnsi"/>
          <w:spacing w:val="-2"/>
          <w:kern w:val="1"/>
          <w:sz w:val="20"/>
          <w:szCs w:val="20"/>
          <w:lang w:val="fr-FR"/>
        </w:rPr>
        <w:t xml:space="preserve"> et i</w:t>
      </w:r>
      <w:r w:rsidR="00C202D2" w:rsidRPr="00947D3F">
        <w:rPr>
          <w:rFonts w:cstheme="minorHAnsi"/>
          <w:spacing w:val="-2"/>
          <w:kern w:val="1"/>
          <w:sz w:val="20"/>
          <w:szCs w:val="20"/>
          <w:lang w:val="fr-FR"/>
        </w:rPr>
        <w:t>l faut que ce compte</w:t>
      </w:r>
      <w:r w:rsidR="00B96893" w:rsidRPr="00947D3F">
        <w:rPr>
          <w:rFonts w:cstheme="minorHAnsi"/>
          <w:spacing w:val="-2"/>
          <w:kern w:val="1"/>
          <w:sz w:val="20"/>
          <w:szCs w:val="20"/>
          <w:lang w:val="fr-FR"/>
        </w:rPr>
        <w:t xml:space="preserve"> soit encore en existence</w:t>
      </w:r>
      <w:r w:rsidR="00884788" w:rsidRPr="00947D3F">
        <w:rPr>
          <w:rFonts w:cstheme="minorHAnsi"/>
          <w:spacing w:val="-2"/>
          <w:kern w:val="1"/>
          <w:sz w:val="20"/>
          <w:szCs w:val="20"/>
          <w:lang w:val="fr-FR"/>
        </w:rPr>
        <w:t xml:space="preserve">.  </w:t>
      </w:r>
      <w:r w:rsidR="009B3F10" w:rsidRPr="00947D3F">
        <w:rPr>
          <w:rFonts w:cstheme="minorHAnsi"/>
          <w:spacing w:val="-2"/>
          <w:kern w:val="1"/>
          <w:sz w:val="20"/>
          <w:szCs w:val="20"/>
          <w:lang w:val="fr-FR"/>
        </w:rPr>
        <w:t xml:space="preserve">Dans le cadre de </w:t>
      </w:r>
      <w:r w:rsidR="001D7974" w:rsidRPr="00947D3F">
        <w:rPr>
          <w:rFonts w:cstheme="minorHAnsi"/>
          <w:spacing w:val="-2"/>
          <w:kern w:val="1"/>
          <w:sz w:val="20"/>
          <w:szCs w:val="20"/>
          <w:lang w:val="fr-FR"/>
        </w:rPr>
        <w:t xml:space="preserve">la procédure d’enregistrement, </w:t>
      </w:r>
      <w:r w:rsidR="009B3F10" w:rsidRPr="00947D3F">
        <w:rPr>
          <w:rFonts w:cstheme="minorHAnsi"/>
          <w:spacing w:val="-2"/>
          <w:kern w:val="1"/>
          <w:sz w:val="20"/>
          <w:szCs w:val="20"/>
          <w:lang w:val="fr-FR"/>
        </w:rPr>
        <w:t xml:space="preserve">vous </w:t>
      </w:r>
      <w:r w:rsidRPr="00947D3F">
        <w:rPr>
          <w:rFonts w:cstheme="minorHAnsi"/>
          <w:spacing w:val="-2"/>
          <w:kern w:val="1"/>
          <w:sz w:val="20"/>
          <w:szCs w:val="20"/>
          <w:lang w:val="fr-FR"/>
        </w:rPr>
        <w:t>serez prié de</w:t>
      </w:r>
      <w:r w:rsidR="009B3F10" w:rsidRPr="00947D3F">
        <w:rPr>
          <w:rFonts w:cstheme="minorHAnsi"/>
          <w:spacing w:val="-2"/>
          <w:kern w:val="1"/>
          <w:sz w:val="20"/>
          <w:szCs w:val="20"/>
          <w:lang w:val="fr-FR"/>
        </w:rPr>
        <w:t xml:space="preserve"> fournir des documents </w:t>
      </w:r>
      <w:r w:rsidRPr="00947D3F">
        <w:rPr>
          <w:rFonts w:cstheme="minorHAnsi"/>
          <w:spacing w:val="-2"/>
          <w:kern w:val="1"/>
          <w:sz w:val="20"/>
          <w:szCs w:val="20"/>
          <w:lang w:val="fr-FR"/>
        </w:rPr>
        <w:t xml:space="preserve">d’identification </w:t>
      </w:r>
      <w:r w:rsidR="009B3F10" w:rsidRPr="00947D3F">
        <w:rPr>
          <w:rFonts w:cstheme="minorHAnsi"/>
          <w:spacing w:val="-2"/>
          <w:kern w:val="1"/>
          <w:sz w:val="20"/>
          <w:szCs w:val="20"/>
          <w:lang w:val="fr-FR"/>
        </w:rPr>
        <w:t>valides et adéquats</w:t>
      </w:r>
      <w:r w:rsidRPr="00947D3F">
        <w:rPr>
          <w:rFonts w:cstheme="minorHAnsi"/>
          <w:spacing w:val="-2"/>
          <w:kern w:val="1"/>
          <w:sz w:val="20"/>
          <w:szCs w:val="20"/>
          <w:lang w:val="fr-FR"/>
        </w:rPr>
        <w:t>,</w:t>
      </w:r>
      <w:r w:rsidR="009B3F10" w:rsidRPr="00947D3F">
        <w:rPr>
          <w:rFonts w:cstheme="minorHAnsi"/>
          <w:spacing w:val="-2"/>
          <w:kern w:val="1"/>
          <w:sz w:val="20"/>
          <w:szCs w:val="20"/>
          <w:lang w:val="fr-FR"/>
        </w:rPr>
        <w:t xml:space="preserve"> </w:t>
      </w:r>
      <w:r w:rsidR="001D7974" w:rsidRPr="00947D3F">
        <w:rPr>
          <w:rFonts w:cstheme="minorHAnsi"/>
          <w:spacing w:val="-2"/>
          <w:kern w:val="1"/>
          <w:sz w:val="20"/>
          <w:szCs w:val="20"/>
          <w:lang w:val="fr-FR"/>
        </w:rPr>
        <w:t xml:space="preserve">qui seront </w:t>
      </w:r>
      <w:r w:rsidRPr="00947D3F">
        <w:rPr>
          <w:rFonts w:cstheme="minorHAnsi"/>
          <w:spacing w:val="-2"/>
          <w:kern w:val="1"/>
          <w:sz w:val="20"/>
          <w:szCs w:val="20"/>
          <w:lang w:val="fr-FR"/>
        </w:rPr>
        <w:t>vérifiés</w:t>
      </w:r>
      <w:r w:rsidR="009B3F10" w:rsidRPr="00947D3F">
        <w:rPr>
          <w:rFonts w:cstheme="minorHAnsi"/>
          <w:spacing w:val="-2"/>
          <w:kern w:val="1"/>
          <w:sz w:val="20"/>
          <w:szCs w:val="20"/>
          <w:lang w:val="fr-FR"/>
        </w:rPr>
        <w:t xml:space="preserve"> par Sotheby’s (un </w:t>
      </w:r>
      <w:r w:rsidR="005532F4" w:rsidRPr="00947D3F">
        <w:rPr>
          <w:rFonts w:cstheme="minorHAnsi"/>
          <w:spacing w:val="-2"/>
          <w:kern w:val="1"/>
          <w:sz w:val="20"/>
          <w:szCs w:val="20"/>
          <w:lang w:val="fr-FR"/>
        </w:rPr>
        <w:t>« </w:t>
      </w:r>
      <w:r w:rsidR="00C202D2" w:rsidRPr="00947D3F">
        <w:rPr>
          <w:rFonts w:cstheme="minorHAnsi"/>
          <w:spacing w:val="-2"/>
          <w:kern w:val="1"/>
          <w:sz w:val="20"/>
          <w:szCs w:val="20"/>
          <w:lang w:val="fr-FR"/>
        </w:rPr>
        <w:t>Co</w:t>
      </w:r>
      <w:r w:rsidR="009B3F10" w:rsidRPr="00947D3F">
        <w:rPr>
          <w:rFonts w:cstheme="minorHAnsi"/>
          <w:spacing w:val="-2"/>
          <w:kern w:val="1"/>
          <w:sz w:val="20"/>
          <w:szCs w:val="20"/>
          <w:lang w:val="fr-FR"/>
        </w:rPr>
        <w:t xml:space="preserve">mpte </w:t>
      </w:r>
      <w:r w:rsidR="00FA4F5D" w:rsidRPr="00947D3F">
        <w:rPr>
          <w:rFonts w:cstheme="minorHAnsi"/>
          <w:spacing w:val="-2"/>
          <w:kern w:val="1"/>
          <w:sz w:val="20"/>
          <w:szCs w:val="20"/>
          <w:lang w:val="fr-FR"/>
        </w:rPr>
        <w:t>Vérifié</w:t>
      </w:r>
      <w:r w:rsidR="005532F4" w:rsidRPr="00947D3F">
        <w:rPr>
          <w:rFonts w:cstheme="minorHAnsi"/>
          <w:spacing w:val="-2"/>
          <w:kern w:val="1"/>
          <w:sz w:val="20"/>
          <w:szCs w:val="20"/>
          <w:lang w:val="fr-FR"/>
        </w:rPr>
        <w:t> »</w:t>
      </w:r>
      <w:r w:rsidR="0088608F" w:rsidRPr="00947D3F">
        <w:rPr>
          <w:rFonts w:cstheme="minorHAnsi"/>
          <w:spacing w:val="-2"/>
          <w:kern w:val="1"/>
          <w:sz w:val="20"/>
          <w:szCs w:val="20"/>
          <w:lang w:val="fr-FR"/>
        </w:rPr>
        <w:t>)</w:t>
      </w:r>
      <w:r w:rsidR="00773664" w:rsidRPr="00947D3F">
        <w:rPr>
          <w:rFonts w:cstheme="minorHAnsi"/>
          <w:spacing w:val="-2"/>
          <w:kern w:val="1"/>
          <w:sz w:val="20"/>
          <w:szCs w:val="20"/>
          <w:lang w:val="fr-FR"/>
        </w:rPr>
        <w:t>.</w:t>
      </w:r>
      <w:r w:rsidR="001D7974" w:rsidRPr="00947D3F">
        <w:rPr>
          <w:rFonts w:cstheme="minorHAnsi"/>
          <w:spacing w:val="-2"/>
          <w:kern w:val="1"/>
          <w:sz w:val="20"/>
          <w:szCs w:val="20"/>
          <w:lang w:val="fr-FR"/>
        </w:rPr>
        <w:t xml:space="preserve"> </w:t>
      </w:r>
      <w:r w:rsidR="00773664" w:rsidRPr="00947D3F">
        <w:rPr>
          <w:rFonts w:cstheme="minorHAnsi"/>
          <w:spacing w:val="-2"/>
          <w:kern w:val="1"/>
          <w:sz w:val="20"/>
          <w:szCs w:val="20"/>
          <w:lang w:val="fr-FR"/>
        </w:rPr>
        <w:t>V</w:t>
      </w:r>
      <w:r w:rsidR="001D7974" w:rsidRPr="00947D3F">
        <w:rPr>
          <w:rFonts w:cstheme="minorHAnsi"/>
          <w:spacing w:val="-2"/>
          <w:kern w:val="1"/>
          <w:sz w:val="20"/>
          <w:szCs w:val="20"/>
          <w:lang w:val="fr-FR"/>
        </w:rPr>
        <w:t xml:space="preserve">ous devez aussi enregistrer </w:t>
      </w:r>
      <w:r w:rsidR="009B3F10" w:rsidRPr="00947D3F">
        <w:rPr>
          <w:rFonts w:cstheme="minorHAnsi"/>
          <w:spacing w:val="-2"/>
          <w:kern w:val="1"/>
          <w:sz w:val="20"/>
          <w:szCs w:val="20"/>
          <w:lang w:val="fr-FR"/>
        </w:rPr>
        <w:t xml:space="preserve">votre adresse </w:t>
      </w:r>
      <w:r w:rsidR="006A60FA">
        <w:rPr>
          <w:rFonts w:cstheme="minorHAnsi"/>
          <w:spacing w:val="-2"/>
          <w:kern w:val="1"/>
          <w:sz w:val="20"/>
          <w:szCs w:val="20"/>
          <w:lang w:val="fr-FR"/>
        </w:rPr>
        <w:t xml:space="preserve">principale, votre date de naissance et votre numéro de téléphone, </w:t>
      </w:r>
      <w:r w:rsidR="009B3F10" w:rsidRPr="00947D3F">
        <w:rPr>
          <w:rFonts w:cstheme="minorHAnsi"/>
          <w:spacing w:val="-2"/>
          <w:kern w:val="1"/>
          <w:sz w:val="20"/>
          <w:szCs w:val="20"/>
          <w:lang w:val="fr-FR"/>
        </w:rPr>
        <w:t xml:space="preserve">et </w:t>
      </w:r>
      <w:r w:rsidR="001D7974" w:rsidRPr="00947D3F">
        <w:rPr>
          <w:rFonts w:cstheme="minorHAnsi"/>
          <w:spacing w:val="-2"/>
          <w:kern w:val="1"/>
          <w:sz w:val="20"/>
          <w:szCs w:val="20"/>
          <w:lang w:val="fr-FR"/>
        </w:rPr>
        <w:t>vous devez</w:t>
      </w:r>
      <w:r w:rsidR="009B3F10" w:rsidRPr="00947D3F">
        <w:rPr>
          <w:rFonts w:cstheme="minorHAnsi"/>
          <w:spacing w:val="-2"/>
          <w:kern w:val="1"/>
          <w:sz w:val="20"/>
          <w:szCs w:val="20"/>
          <w:lang w:val="fr-FR"/>
        </w:rPr>
        <w:t xml:space="preserve"> confirm</w:t>
      </w:r>
      <w:r w:rsidR="001D7974" w:rsidRPr="00947D3F">
        <w:rPr>
          <w:rFonts w:cstheme="minorHAnsi"/>
          <w:spacing w:val="-2"/>
          <w:kern w:val="1"/>
          <w:sz w:val="20"/>
          <w:szCs w:val="20"/>
          <w:lang w:val="fr-FR"/>
        </w:rPr>
        <w:t>er a</w:t>
      </w:r>
      <w:r w:rsidR="009B3F10" w:rsidRPr="00947D3F">
        <w:rPr>
          <w:rFonts w:cstheme="minorHAnsi"/>
          <w:spacing w:val="-2"/>
          <w:kern w:val="1"/>
          <w:sz w:val="20"/>
          <w:szCs w:val="20"/>
          <w:lang w:val="fr-FR"/>
        </w:rPr>
        <w:t xml:space="preserve">voir lu et accepté nos </w:t>
      </w:r>
      <w:r w:rsidR="00F06734" w:rsidRPr="00947D3F">
        <w:rPr>
          <w:rFonts w:cstheme="minorHAnsi"/>
          <w:spacing w:val="-2"/>
          <w:kern w:val="1"/>
          <w:sz w:val="20"/>
          <w:szCs w:val="20"/>
          <w:lang w:val="fr-FR"/>
        </w:rPr>
        <w:t xml:space="preserve">Conditions </w:t>
      </w:r>
      <w:r w:rsidR="009B3F10" w:rsidRPr="00947D3F">
        <w:rPr>
          <w:rFonts w:cstheme="minorHAnsi"/>
          <w:spacing w:val="-2"/>
          <w:kern w:val="1"/>
          <w:sz w:val="20"/>
          <w:szCs w:val="20"/>
          <w:lang w:val="fr-FR"/>
        </w:rPr>
        <w:t xml:space="preserve">Générales </w:t>
      </w:r>
      <w:r w:rsidR="000B4960" w:rsidRPr="00947D3F">
        <w:rPr>
          <w:rFonts w:cstheme="minorHAnsi"/>
          <w:spacing w:val="-2"/>
          <w:kern w:val="1"/>
          <w:sz w:val="20"/>
          <w:szCs w:val="20"/>
          <w:lang w:val="fr-FR"/>
        </w:rPr>
        <w:t xml:space="preserve">de Vente </w:t>
      </w:r>
      <w:r w:rsidR="009B3F10" w:rsidRPr="00947D3F">
        <w:rPr>
          <w:rFonts w:cstheme="minorHAnsi"/>
          <w:spacing w:val="-2"/>
          <w:kern w:val="1"/>
          <w:sz w:val="20"/>
          <w:szCs w:val="20"/>
          <w:lang w:val="fr-FR"/>
        </w:rPr>
        <w:t xml:space="preserve">applicables aux Acheteurs </w:t>
      </w:r>
      <w:r w:rsidR="002C60D5" w:rsidRPr="00947D3F">
        <w:rPr>
          <w:rFonts w:cstheme="minorHAnsi"/>
          <w:spacing w:val="-2"/>
          <w:kern w:val="1"/>
          <w:sz w:val="20"/>
          <w:szCs w:val="20"/>
          <w:lang w:val="fr-FR"/>
        </w:rPr>
        <w:t>et le présent</w:t>
      </w:r>
      <w:r w:rsidR="001D7974" w:rsidRPr="00947D3F">
        <w:rPr>
          <w:rFonts w:cstheme="minorHAnsi"/>
          <w:spacing w:val="-2"/>
          <w:kern w:val="1"/>
          <w:sz w:val="20"/>
          <w:szCs w:val="20"/>
          <w:lang w:val="fr-FR"/>
        </w:rPr>
        <w:t xml:space="preserve"> </w:t>
      </w:r>
      <w:r w:rsidR="00C202D2" w:rsidRPr="00947D3F">
        <w:rPr>
          <w:rFonts w:cstheme="minorHAnsi"/>
          <w:spacing w:val="-2"/>
          <w:kern w:val="1"/>
          <w:sz w:val="20"/>
          <w:szCs w:val="20"/>
          <w:lang w:val="fr-FR"/>
        </w:rPr>
        <w:t>G</w:t>
      </w:r>
      <w:r w:rsidR="009B3F10" w:rsidRPr="00947D3F">
        <w:rPr>
          <w:rFonts w:cstheme="minorHAnsi"/>
          <w:spacing w:val="-2"/>
          <w:kern w:val="1"/>
          <w:sz w:val="20"/>
          <w:szCs w:val="20"/>
          <w:lang w:val="fr-FR"/>
        </w:rPr>
        <w:t xml:space="preserve">uide </w:t>
      </w:r>
      <w:r w:rsidR="008E26F7" w:rsidRPr="00947D3F">
        <w:rPr>
          <w:rFonts w:cstheme="minorHAnsi"/>
          <w:spacing w:val="-2"/>
          <w:kern w:val="1"/>
          <w:sz w:val="20"/>
          <w:szCs w:val="20"/>
          <w:lang w:val="fr-FR"/>
        </w:rPr>
        <w:t>de l’</w:t>
      </w:r>
      <w:r w:rsidR="00C202D2" w:rsidRPr="00947D3F">
        <w:rPr>
          <w:rFonts w:cstheme="minorHAnsi"/>
          <w:spacing w:val="-2"/>
          <w:kern w:val="1"/>
          <w:sz w:val="20"/>
          <w:szCs w:val="20"/>
          <w:lang w:val="fr-FR"/>
        </w:rPr>
        <w:t>A</w:t>
      </w:r>
      <w:r w:rsidR="008E26F7" w:rsidRPr="00947D3F">
        <w:rPr>
          <w:rFonts w:cstheme="minorHAnsi"/>
          <w:spacing w:val="-2"/>
          <w:kern w:val="1"/>
          <w:sz w:val="20"/>
          <w:szCs w:val="20"/>
          <w:lang w:val="fr-FR"/>
        </w:rPr>
        <w:t>cheteur dans une vente aux enchères de Sotheby’s</w:t>
      </w:r>
      <w:r w:rsidR="00D771A6" w:rsidRPr="00947D3F">
        <w:rPr>
          <w:rFonts w:cstheme="minorHAnsi"/>
          <w:spacing w:val="-2"/>
          <w:kern w:val="1"/>
          <w:sz w:val="20"/>
          <w:szCs w:val="20"/>
          <w:lang w:val="fr-FR"/>
        </w:rPr>
        <w:t xml:space="preserve">. </w:t>
      </w:r>
      <w:r w:rsidR="009B3F10" w:rsidRPr="00947D3F">
        <w:rPr>
          <w:rFonts w:cstheme="minorHAnsi"/>
          <w:spacing w:val="-2"/>
          <w:kern w:val="1"/>
          <w:sz w:val="20"/>
          <w:szCs w:val="20"/>
          <w:lang w:val="fr-FR"/>
        </w:rPr>
        <w:t xml:space="preserve">Pour ouvrir votre </w:t>
      </w:r>
      <w:r w:rsidR="00C202D2" w:rsidRPr="00947D3F">
        <w:rPr>
          <w:rFonts w:cstheme="minorHAnsi"/>
          <w:spacing w:val="-2"/>
          <w:kern w:val="1"/>
          <w:sz w:val="20"/>
          <w:szCs w:val="20"/>
          <w:lang w:val="fr-FR"/>
        </w:rPr>
        <w:t>C</w:t>
      </w:r>
      <w:r w:rsidR="009B3F10" w:rsidRPr="00947D3F">
        <w:rPr>
          <w:rFonts w:cstheme="minorHAnsi"/>
          <w:spacing w:val="-2"/>
          <w:kern w:val="1"/>
          <w:sz w:val="20"/>
          <w:szCs w:val="20"/>
          <w:lang w:val="fr-FR"/>
        </w:rPr>
        <w:t xml:space="preserve">ompte </w:t>
      </w:r>
      <w:r w:rsidR="00FA4F5D" w:rsidRPr="00947D3F">
        <w:rPr>
          <w:rFonts w:cstheme="minorHAnsi"/>
          <w:spacing w:val="-2"/>
          <w:kern w:val="1"/>
          <w:sz w:val="20"/>
          <w:szCs w:val="20"/>
          <w:lang w:val="fr-FR"/>
        </w:rPr>
        <w:t>Vérifié</w:t>
      </w:r>
      <w:r w:rsidR="009B3F10" w:rsidRPr="00947D3F">
        <w:rPr>
          <w:rFonts w:cstheme="minorHAnsi"/>
          <w:spacing w:val="-2"/>
          <w:kern w:val="1"/>
          <w:sz w:val="20"/>
          <w:szCs w:val="20"/>
          <w:lang w:val="fr-FR"/>
        </w:rPr>
        <w:t xml:space="preserve">, veuillez suivre les instructions que vous trouverez </w:t>
      </w:r>
      <w:r w:rsidR="001D7974" w:rsidRPr="00947D3F">
        <w:rPr>
          <w:rFonts w:cstheme="minorHAnsi"/>
          <w:spacing w:val="-2"/>
          <w:kern w:val="1"/>
          <w:sz w:val="20"/>
          <w:szCs w:val="20"/>
          <w:lang w:val="fr-FR"/>
        </w:rPr>
        <w:t>à l’adresse suivante</w:t>
      </w:r>
      <w:r w:rsidR="005532F4" w:rsidRPr="00947D3F">
        <w:rPr>
          <w:rFonts w:cstheme="minorHAnsi"/>
          <w:spacing w:val="-2"/>
          <w:kern w:val="1"/>
          <w:sz w:val="20"/>
          <w:szCs w:val="20"/>
          <w:lang w:val="fr-FR"/>
        </w:rPr>
        <w:t xml:space="preserve"> </w:t>
      </w:r>
      <w:r w:rsidR="00F06734" w:rsidRPr="00947D3F">
        <w:rPr>
          <w:rFonts w:cstheme="minorHAnsi"/>
          <w:spacing w:val="-2"/>
          <w:kern w:val="1"/>
          <w:sz w:val="20"/>
          <w:szCs w:val="20"/>
          <w:lang w:val="fr-FR"/>
        </w:rPr>
        <w:t>:</w:t>
      </w:r>
    </w:p>
    <w:p w14:paraId="6F4C9DB6" w14:textId="77777777" w:rsidR="00672EEF" w:rsidRPr="0030349E" w:rsidRDefault="006A60FA" w:rsidP="00811C8F">
      <w:pPr>
        <w:widowControl w:val="0"/>
        <w:tabs>
          <w:tab w:val="left" w:pos="170"/>
          <w:tab w:val="left" w:pos="340"/>
          <w:tab w:val="right" w:pos="2268"/>
        </w:tabs>
        <w:autoSpaceDE w:val="0"/>
        <w:autoSpaceDN w:val="0"/>
        <w:adjustRightInd w:val="0"/>
        <w:spacing w:beforeLines="85" w:before="204" w:line="288" w:lineRule="auto"/>
        <w:ind w:right="261"/>
        <w:jc w:val="both"/>
        <w:rPr>
          <w:rFonts w:cstheme="minorHAnsi"/>
          <w:color w:val="4472C4" w:themeColor="accent1"/>
          <w:sz w:val="20"/>
          <w:szCs w:val="20"/>
          <w:lang w:val="fr-FR"/>
        </w:rPr>
      </w:pPr>
      <w:hyperlink r:id="rId10" w:history="1">
        <w:r w:rsidR="00672EEF" w:rsidRPr="0050316A">
          <w:rPr>
            <w:rStyle w:val="Hyperlink"/>
            <w:rFonts w:cstheme="minorHAnsi"/>
            <w:spacing w:val="-2"/>
            <w:kern w:val="1"/>
            <w:sz w:val="20"/>
            <w:szCs w:val="20"/>
            <w:lang w:val="fr-FR"/>
          </w:rPr>
          <w:t>https://www.sothebys.com/accountcreation</w:t>
        </w:r>
      </w:hyperlink>
    </w:p>
    <w:p w14:paraId="694B474D" w14:textId="77777777" w:rsidR="001D7974" w:rsidRPr="0050316A" w:rsidRDefault="001D7974" w:rsidP="00811C8F">
      <w:pPr>
        <w:pStyle w:val="NormalWeb"/>
        <w:spacing w:before="0" w:beforeAutospacing="0" w:after="0" w:afterAutospacing="0"/>
        <w:ind w:right="261"/>
        <w:textAlignment w:val="baseline"/>
        <w:rPr>
          <w:rFonts w:asciiTheme="minorHAnsi" w:hAnsiTheme="minorHAnsi" w:cstheme="minorHAnsi"/>
          <w:color w:val="333333"/>
          <w:sz w:val="20"/>
          <w:szCs w:val="20"/>
          <w:lang w:val="fr-FR"/>
        </w:rPr>
      </w:pPr>
    </w:p>
    <w:p w14:paraId="07FB3C4D" w14:textId="55299668" w:rsidR="00F06734" w:rsidRPr="00947D3F" w:rsidRDefault="001D7974" w:rsidP="00811C8F">
      <w:pPr>
        <w:pStyle w:val="NormalWeb"/>
        <w:spacing w:before="0" w:beforeAutospacing="0" w:after="0" w:afterAutospacing="0"/>
        <w:ind w:right="261"/>
        <w:jc w:val="both"/>
        <w:textAlignment w:val="baseline"/>
        <w:rPr>
          <w:rFonts w:asciiTheme="minorHAnsi" w:hAnsiTheme="minorHAnsi" w:cstheme="minorHAnsi"/>
          <w:color w:val="333333"/>
          <w:sz w:val="20"/>
          <w:szCs w:val="20"/>
          <w:lang w:val="fr-FR"/>
        </w:rPr>
      </w:pPr>
      <w:r w:rsidRPr="0050316A">
        <w:rPr>
          <w:rFonts w:asciiTheme="minorHAnsi" w:hAnsiTheme="minorHAnsi" w:cstheme="minorHAnsi"/>
          <w:spacing w:val="-2"/>
          <w:kern w:val="1"/>
          <w:sz w:val="20"/>
          <w:szCs w:val="20"/>
          <w:lang w:val="fr-FR"/>
        </w:rPr>
        <w:lastRenderedPageBreak/>
        <w:t>Après avoir achevé la procédure</w:t>
      </w:r>
      <w:r w:rsidR="009B3F10" w:rsidRPr="0050316A">
        <w:rPr>
          <w:rFonts w:asciiTheme="minorHAnsi" w:hAnsiTheme="minorHAnsi" w:cstheme="minorHAnsi"/>
          <w:spacing w:val="-2"/>
          <w:kern w:val="1"/>
          <w:sz w:val="20"/>
          <w:szCs w:val="20"/>
          <w:lang w:val="fr-FR"/>
        </w:rPr>
        <w:t xml:space="preserve"> d’enregistrement pour devenir </w:t>
      </w:r>
      <w:r w:rsidRPr="0050316A">
        <w:rPr>
          <w:rFonts w:asciiTheme="minorHAnsi" w:hAnsiTheme="minorHAnsi" w:cstheme="minorHAnsi"/>
          <w:spacing w:val="-2"/>
          <w:kern w:val="1"/>
          <w:sz w:val="20"/>
          <w:szCs w:val="20"/>
          <w:lang w:val="fr-FR"/>
        </w:rPr>
        <w:t>titulaire</w:t>
      </w:r>
      <w:r w:rsidR="009B3F10" w:rsidRPr="0050316A">
        <w:rPr>
          <w:rFonts w:asciiTheme="minorHAnsi" w:hAnsiTheme="minorHAnsi" w:cstheme="minorHAnsi"/>
          <w:spacing w:val="-2"/>
          <w:kern w:val="1"/>
          <w:sz w:val="20"/>
          <w:szCs w:val="20"/>
          <w:lang w:val="fr-FR"/>
        </w:rPr>
        <w:t xml:space="preserve"> d’un Compte </w:t>
      </w:r>
      <w:r w:rsidR="00FA4F5D" w:rsidRPr="00282283">
        <w:rPr>
          <w:rFonts w:asciiTheme="minorHAnsi" w:hAnsiTheme="minorHAnsi" w:cstheme="minorHAnsi"/>
          <w:spacing w:val="-2"/>
          <w:kern w:val="1"/>
          <w:sz w:val="20"/>
          <w:szCs w:val="20"/>
          <w:lang w:val="fr-FR"/>
        </w:rPr>
        <w:t>Vérifié</w:t>
      </w:r>
      <w:r w:rsidR="009B3F10" w:rsidRPr="000D4A9F">
        <w:rPr>
          <w:rFonts w:asciiTheme="minorHAnsi" w:hAnsiTheme="minorHAnsi" w:cstheme="minorHAnsi"/>
          <w:spacing w:val="-2"/>
          <w:kern w:val="1"/>
          <w:sz w:val="20"/>
          <w:szCs w:val="20"/>
          <w:lang w:val="fr-FR"/>
        </w:rPr>
        <w:t xml:space="preserve">, vous pouvez </w:t>
      </w:r>
      <w:r w:rsidRPr="000D4A9F">
        <w:rPr>
          <w:rFonts w:asciiTheme="minorHAnsi" w:hAnsiTheme="minorHAnsi" w:cstheme="minorHAnsi"/>
          <w:spacing w:val="-2"/>
          <w:kern w:val="1"/>
          <w:sz w:val="20"/>
          <w:szCs w:val="20"/>
          <w:lang w:val="fr-FR"/>
        </w:rPr>
        <w:t xml:space="preserve">vous </w:t>
      </w:r>
      <w:r w:rsidR="00773664" w:rsidRPr="000D4A9F">
        <w:rPr>
          <w:rFonts w:asciiTheme="minorHAnsi" w:hAnsiTheme="minorHAnsi" w:cstheme="minorHAnsi"/>
          <w:spacing w:val="-2"/>
          <w:kern w:val="1"/>
          <w:sz w:val="20"/>
          <w:szCs w:val="20"/>
          <w:lang w:val="fr-FR"/>
        </w:rPr>
        <w:t xml:space="preserve">inscrire </w:t>
      </w:r>
      <w:r w:rsidRPr="004A7461">
        <w:rPr>
          <w:rFonts w:asciiTheme="minorHAnsi" w:hAnsiTheme="minorHAnsi" w:cstheme="minorHAnsi"/>
          <w:spacing w:val="-2"/>
          <w:kern w:val="1"/>
          <w:sz w:val="20"/>
          <w:szCs w:val="20"/>
          <w:lang w:val="fr-FR"/>
        </w:rPr>
        <w:t xml:space="preserve">sur la vente aux enchères </w:t>
      </w:r>
      <w:r w:rsidR="009B3F10" w:rsidRPr="00725FEC">
        <w:rPr>
          <w:rFonts w:asciiTheme="minorHAnsi" w:hAnsiTheme="minorHAnsi" w:cstheme="minorHAnsi"/>
          <w:spacing w:val="-2"/>
          <w:kern w:val="1"/>
          <w:sz w:val="20"/>
          <w:szCs w:val="20"/>
          <w:lang w:val="fr-FR"/>
        </w:rPr>
        <w:t xml:space="preserve">qui </w:t>
      </w:r>
      <w:r w:rsidR="00267F11" w:rsidRPr="0029380D">
        <w:rPr>
          <w:rFonts w:asciiTheme="minorHAnsi" w:hAnsiTheme="minorHAnsi" w:cstheme="minorHAnsi"/>
          <w:spacing w:val="-2"/>
          <w:kern w:val="1"/>
          <w:sz w:val="20"/>
          <w:szCs w:val="20"/>
          <w:lang w:val="fr-FR"/>
        </w:rPr>
        <w:t>vous intéresse</w:t>
      </w:r>
      <w:r w:rsidR="009B3F10" w:rsidRPr="0029380D">
        <w:rPr>
          <w:rFonts w:asciiTheme="minorHAnsi" w:hAnsiTheme="minorHAnsi" w:cstheme="minorHAnsi"/>
          <w:spacing w:val="-2"/>
          <w:kern w:val="1"/>
          <w:sz w:val="20"/>
          <w:szCs w:val="20"/>
          <w:lang w:val="fr-FR"/>
        </w:rPr>
        <w:t xml:space="preserve"> en utilisant vo</w:t>
      </w:r>
      <w:r w:rsidRPr="00DE77B0">
        <w:rPr>
          <w:rFonts w:asciiTheme="minorHAnsi" w:hAnsiTheme="minorHAnsi" w:cstheme="minorHAnsi"/>
          <w:spacing w:val="-2"/>
          <w:kern w:val="1"/>
          <w:sz w:val="20"/>
          <w:szCs w:val="20"/>
          <w:lang w:val="fr-FR"/>
        </w:rPr>
        <w:t>tre nom d’utilisateur et votre mot de passe</w:t>
      </w:r>
      <w:r w:rsidR="009B3F10" w:rsidRPr="00DE77B0">
        <w:rPr>
          <w:rFonts w:asciiTheme="minorHAnsi" w:hAnsiTheme="minorHAnsi" w:cstheme="minorHAnsi"/>
          <w:spacing w:val="-2"/>
          <w:kern w:val="1"/>
          <w:sz w:val="20"/>
          <w:szCs w:val="20"/>
          <w:lang w:val="fr-FR"/>
        </w:rPr>
        <w:t xml:space="preserve">. </w:t>
      </w:r>
      <w:r w:rsidRPr="00DE77B0">
        <w:rPr>
          <w:rFonts w:asciiTheme="minorHAnsi" w:hAnsiTheme="minorHAnsi" w:cstheme="minorHAnsi"/>
          <w:spacing w:val="-2"/>
          <w:kern w:val="1"/>
          <w:sz w:val="20"/>
          <w:szCs w:val="20"/>
          <w:lang w:val="fr-FR"/>
        </w:rPr>
        <w:t xml:space="preserve">La procédure pour vous </w:t>
      </w:r>
      <w:r w:rsidR="00773664" w:rsidRPr="003266A9">
        <w:rPr>
          <w:rFonts w:asciiTheme="minorHAnsi" w:hAnsiTheme="minorHAnsi" w:cstheme="minorHAnsi"/>
          <w:spacing w:val="-2"/>
          <w:kern w:val="1"/>
          <w:sz w:val="20"/>
          <w:szCs w:val="20"/>
          <w:lang w:val="fr-FR"/>
        </w:rPr>
        <w:t xml:space="preserve">connecter </w:t>
      </w:r>
      <w:r w:rsidRPr="00947D3F">
        <w:rPr>
          <w:rFonts w:asciiTheme="minorHAnsi" w:hAnsiTheme="minorHAnsi" w:cstheme="minorHAnsi"/>
          <w:spacing w:val="-2"/>
          <w:kern w:val="1"/>
          <w:sz w:val="20"/>
          <w:szCs w:val="20"/>
          <w:lang w:val="fr-FR"/>
        </w:rPr>
        <w:t>sur v</w:t>
      </w:r>
      <w:r w:rsidR="009B3F10" w:rsidRPr="00947D3F">
        <w:rPr>
          <w:rFonts w:asciiTheme="minorHAnsi" w:hAnsiTheme="minorHAnsi" w:cstheme="minorHAnsi"/>
          <w:spacing w:val="-2"/>
          <w:kern w:val="1"/>
          <w:sz w:val="20"/>
          <w:szCs w:val="20"/>
          <w:lang w:val="fr-FR"/>
        </w:rPr>
        <w:t xml:space="preserve">otre Compte </w:t>
      </w:r>
      <w:r w:rsidR="00FA4F5D" w:rsidRPr="00947D3F">
        <w:rPr>
          <w:rFonts w:asciiTheme="minorHAnsi" w:hAnsiTheme="minorHAnsi" w:cstheme="minorHAnsi"/>
          <w:spacing w:val="-2"/>
          <w:kern w:val="1"/>
          <w:sz w:val="20"/>
          <w:szCs w:val="20"/>
          <w:lang w:val="fr-FR"/>
        </w:rPr>
        <w:t xml:space="preserve">Vérifié </w:t>
      </w:r>
      <w:r w:rsidRPr="00947D3F">
        <w:rPr>
          <w:rFonts w:asciiTheme="minorHAnsi" w:hAnsiTheme="minorHAnsi" w:cstheme="minorHAnsi"/>
          <w:spacing w:val="-2"/>
          <w:kern w:val="1"/>
          <w:sz w:val="20"/>
          <w:szCs w:val="20"/>
          <w:lang w:val="fr-FR"/>
        </w:rPr>
        <w:t>est expliquée à l’adresse suivante</w:t>
      </w:r>
      <w:r w:rsidR="005532F4" w:rsidRPr="00947D3F">
        <w:rPr>
          <w:rFonts w:asciiTheme="minorHAnsi" w:hAnsiTheme="minorHAnsi" w:cstheme="minorHAnsi"/>
          <w:spacing w:val="-2"/>
          <w:kern w:val="1"/>
          <w:sz w:val="20"/>
          <w:szCs w:val="20"/>
          <w:lang w:val="fr-FR"/>
        </w:rPr>
        <w:t xml:space="preserve"> </w:t>
      </w:r>
      <w:r w:rsidR="00F06734" w:rsidRPr="00947D3F">
        <w:rPr>
          <w:rFonts w:asciiTheme="minorHAnsi" w:hAnsiTheme="minorHAnsi" w:cstheme="minorHAnsi"/>
          <w:spacing w:val="-2"/>
          <w:kern w:val="1"/>
          <w:sz w:val="20"/>
          <w:szCs w:val="20"/>
          <w:lang w:val="fr-FR"/>
        </w:rPr>
        <w:t xml:space="preserve">: </w:t>
      </w:r>
    </w:p>
    <w:p w14:paraId="4C451BF5" w14:textId="77777777" w:rsidR="004800C1" w:rsidRPr="00947D3F" w:rsidRDefault="006A60FA" w:rsidP="00811C8F">
      <w:pPr>
        <w:widowControl w:val="0"/>
        <w:tabs>
          <w:tab w:val="left" w:pos="170"/>
          <w:tab w:val="left" w:pos="340"/>
          <w:tab w:val="right" w:pos="2268"/>
        </w:tabs>
        <w:autoSpaceDE w:val="0"/>
        <w:autoSpaceDN w:val="0"/>
        <w:adjustRightInd w:val="0"/>
        <w:spacing w:beforeLines="85" w:before="204" w:line="288" w:lineRule="auto"/>
        <w:ind w:right="261"/>
        <w:jc w:val="both"/>
        <w:rPr>
          <w:rStyle w:val="Hyperlink"/>
          <w:rFonts w:cstheme="minorHAnsi"/>
          <w:spacing w:val="-2"/>
          <w:kern w:val="1"/>
          <w:sz w:val="20"/>
          <w:szCs w:val="20"/>
          <w:lang w:val="fr-FR"/>
        </w:rPr>
      </w:pPr>
      <w:hyperlink r:id="rId11" w:history="1">
        <w:r w:rsidR="004800C1" w:rsidRPr="0050316A">
          <w:rPr>
            <w:rStyle w:val="Hyperlink"/>
            <w:rFonts w:cstheme="minorHAnsi"/>
            <w:spacing w:val="-2"/>
            <w:kern w:val="1"/>
            <w:sz w:val="20"/>
            <w:szCs w:val="20"/>
            <w:lang w:val="fr-FR"/>
          </w:rPr>
          <w:t>https://www.sothebys.com/login</w:t>
        </w:r>
      </w:hyperlink>
    </w:p>
    <w:p w14:paraId="124E5282" w14:textId="433FA523" w:rsidR="00481584" w:rsidRPr="00947D3F" w:rsidRDefault="00D43DA6" w:rsidP="00811C8F">
      <w:pPr>
        <w:tabs>
          <w:tab w:val="left" w:pos="170"/>
          <w:tab w:val="left" w:pos="340"/>
          <w:tab w:val="right" w:pos="2268"/>
        </w:tabs>
        <w:autoSpaceDE w:val="0"/>
        <w:autoSpaceDN w:val="0"/>
        <w:adjustRightInd w:val="0"/>
        <w:spacing w:beforeLines="85" w:before="204" w:line="288" w:lineRule="auto"/>
        <w:ind w:right="261"/>
        <w:jc w:val="both"/>
        <w:rPr>
          <w:rFonts w:cstheme="minorHAnsi"/>
          <w:b/>
          <w:bCs/>
          <w:spacing w:val="-2"/>
          <w:kern w:val="1"/>
          <w:sz w:val="20"/>
          <w:szCs w:val="20"/>
          <w:lang w:val="fr-FR"/>
        </w:rPr>
      </w:pPr>
      <w:r w:rsidRPr="00947D3F">
        <w:rPr>
          <w:rFonts w:cstheme="minorHAnsi"/>
          <w:b/>
          <w:bCs/>
          <w:spacing w:val="-2"/>
          <w:kern w:val="1"/>
          <w:sz w:val="20"/>
          <w:szCs w:val="20"/>
          <w:lang w:val="fr-FR"/>
        </w:rPr>
        <w:t>B.</w:t>
      </w:r>
      <w:r w:rsidRPr="00947D3F">
        <w:rPr>
          <w:rFonts w:cstheme="minorHAnsi"/>
          <w:b/>
          <w:bCs/>
          <w:spacing w:val="-2"/>
          <w:kern w:val="1"/>
          <w:sz w:val="20"/>
          <w:szCs w:val="20"/>
          <w:lang w:val="fr-FR"/>
        </w:rPr>
        <w:tab/>
      </w:r>
      <w:r w:rsidRPr="00947D3F">
        <w:rPr>
          <w:rFonts w:cstheme="minorHAnsi"/>
          <w:b/>
          <w:bCs/>
          <w:spacing w:val="-2"/>
          <w:kern w:val="1"/>
          <w:sz w:val="20"/>
          <w:szCs w:val="20"/>
          <w:lang w:val="fr-FR"/>
        </w:rPr>
        <w:tab/>
      </w:r>
      <w:r w:rsidR="009B3F10" w:rsidRPr="00947D3F">
        <w:rPr>
          <w:rFonts w:cstheme="minorHAnsi"/>
          <w:b/>
          <w:bCs/>
          <w:spacing w:val="-2"/>
          <w:kern w:val="1"/>
          <w:sz w:val="20"/>
          <w:szCs w:val="20"/>
          <w:lang w:val="fr-FR"/>
        </w:rPr>
        <w:t xml:space="preserve">La </w:t>
      </w:r>
      <w:r w:rsidR="003953D3" w:rsidRPr="00947D3F">
        <w:rPr>
          <w:rFonts w:cstheme="minorHAnsi"/>
          <w:b/>
          <w:bCs/>
          <w:spacing w:val="-2"/>
          <w:kern w:val="1"/>
          <w:sz w:val="20"/>
          <w:szCs w:val="20"/>
          <w:lang w:val="fr-FR"/>
        </w:rPr>
        <w:t>c</w:t>
      </w:r>
      <w:r w:rsidR="009B3F10" w:rsidRPr="00947D3F">
        <w:rPr>
          <w:rFonts w:cstheme="minorHAnsi"/>
          <w:b/>
          <w:bCs/>
          <w:spacing w:val="-2"/>
          <w:kern w:val="1"/>
          <w:sz w:val="20"/>
          <w:szCs w:val="20"/>
          <w:lang w:val="fr-FR"/>
        </w:rPr>
        <w:t xml:space="preserve">ommission </w:t>
      </w:r>
      <w:r w:rsidR="008F3E74" w:rsidRPr="0030349E">
        <w:rPr>
          <w:rFonts w:cstheme="minorHAnsi"/>
          <w:b/>
          <w:bCs/>
          <w:spacing w:val="-2"/>
          <w:kern w:val="1"/>
          <w:sz w:val="20"/>
          <w:szCs w:val="20"/>
          <w:lang w:val="fr-FR"/>
        </w:rPr>
        <w:t>d’</w:t>
      </w:r>
      <w:r w:rsidR="00B71186" w:rsidRPr="0050316A">
        <w:rPr>
          <w:rFonts w:cstheme="minorHAnsi"/>
          <w:b/>
          <w:bCs/>
          <w:spacing w:val="-2"/>
          <w:kern w:val="1"/>
          <w:sz w:val="20"/>
          <w:szCs w:val="20"/>
          <w:lang w:val="fr-FR"/>
        </w:rPr>
        <w:t>a</w:t>
      </w:r>
      <w:r w:rsidR="008F3E74" w:rsidRPr="0050316A">
        <w:rPr>
          <w:rFonts w:cstheme="minorHAnsi"/>
          <w:b/>
          <w:bCs/>
          <w:spacing w:val="-2"/>
          <w:kern w:val="1"/>
          <w:sz w:val="20"/>
          <w:szCs w:val="20"/>
          <w:lang w:val="fr-FR"/>
        </w:rPr>
        <w:t>chat</w:t>
      </w:r>
      <w:r w:rsidR="009B3F10" w:rsidRPr="00947D3F">
        <w:rPr>
          <w:rFonts w:cstheme="minorHAnsi"/>
          <w:b/>
          <w:bCs/>
          <w:spacing w:val="-2"/>
          <w:kern w:val="1"/>
          <w:sz w:val="20"/>
          <w:szCs w:val="20"/>
          <w:lang w:val="fr-FR"/>
        </w:rPr>
        <w:t xml:space="preserve"> et la </w:t>
      </w:r>
      <w:r w:rsidR="00A77B36" w:rsidRPr="00947D3F">
        <w:rPr>
          <w:rFonts w:cstheme="minorHAnsi"/>
          <w:b/>
          <w:bCs/>
          <w:spacing w:val="-2"/>
          <w:kern w:val="1"/>
          <w:sz w:val="20"/>
          <w:szCs w:val="20"/>
          <w:lang w:val="fr-FR"/>
        </w:rPr>
        <w:t>commission de f</w:t>
      </w:r>
      <w:r w:rsidR="009B3F10" w:rsidRPr="00947D3F">
        <w:rPr>
          <w:rFonts w:cstheme="minorHAnsi"/>
          <w:b/>
          <w:bCs/>
          <w:spacing w:val="-2"/>
          <w:kern w:val="1"/>
          <w:sz w:val="20"/>
          <w:szCs w:val="20"/>
          <w:lang w:val="fr-FR"/>
        </w:rPr>
        <w:t xml:space="preserve">rais </w:t>
      </w:r>
      <w:r w:rsidR="00A77B36" w:rsidRPr="00947D3F">
        <w:rPr>
          <w:rFonts w:cstheme="minorHAnsi"/>
          <w:b/>
          <w:bCs/>
          <w:spacing w:val="-2"/>
          <w:kern w:val="1"/>
          <w:sz w:val="20"/>
          <w:szCs w:val="20"/>
          <w:lang w:val="fr-FR"/>
        </w:rPr>
        <w:t>g</w:t>
      </w:r>
      <w:r w:rsidR="009B3F10" w:rsidRPr="00947D3F">
        <w:rPr>
          <w:rFonts w:cstheme="minorHAnsi"/>
          <w:b/>
          <w:bCs/>
          <w:spacing w:val="-2"/>
          <w:kern w:val="1"/>
          <w:sz w:val="20"/>
          <w:szCs w:val="20"/>
          <w:lang w:val="fr-FR"/>
        </w:rPr>
        <w:t>énéraux</w:t>
      </w:r>
      <w:r w:rsidR="00481584" w:rsidRPr="00947D3F">
        <w:rPr>
          <w:rFonts w:cstheme="minorHAnsi"/>
          <w:b/>
          <w:bCs/>
          <w:spacing w:val="-2"/>
          <w:kern w:val="1"/>
          <w:sz w:val="20"/>
          <w:szCs w:val="20"/>
          <w:vertAlign w:val="superscript"/>
          <w:lang w:val="fr-FR"/>
        </w:rPr>
        <w:t xml:space="preserve"> </w:t>
      </w:r>
    </w:p>
    <w:p w14:paraId="165FE6F0" w14:textId="350A4878" w:rsidR="00DE77B0" w:rsidRPr="0029380D" w:rsidRDefault="009B3F10" w:rsidP="00DE77B0">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 xml:space="preserve">Le prix </w:t>
      </w:r>
      <w:r w:rsidR="005843C2" w:rsidRPr="00947D3F">
        <w:rPr>
          <w:rFonts w:cstheme="minorHAnsi"/>
          <w:spacing w:val="-2"/>
          <w:kern w:val="1"/>
          <w:sz w:val="20"/>
          <w:szCs w:val="20"/>
          <w:lang w:val="fr-FR"/>
        </w:rPr>
        <w:t xml:space="preserve">d’adjudication </w:t>
      </w:r>
      <w:r w:rsidRPr="00947D3F">
        <w:rPr>
          <w:rFonts w:cstheme="minorHAnsi"/>
          <w:spacing w:val="-2"/>
          <w:kern w:val="1"/>
          <w:sz w:val="20"/>
          <w:szCs w:val="20"/>
          <w:lang w:val="fr-FR"/>
        </w:rPr>
        <w:t>sera majoré d’</w:t>
      </w:r>
      <w:r w:rsidR="007E04AC" w:rsidRPr="00947D3F">
        <w:rPr>
          <w:rFonts w:cstheme="minorHAnsi"/>
          <w:spacing w:val="-2"/>
          <w:kern w:val="1"/>
          <w:sz w:val="20"/>
          <w:szCs w:val="20"/>
          <w:lang w:val="fr-FR"/>
        </w:rPr>
        <w:t>u</w:t>
      </w:r>
      <w:r w:rsidRPr="00947D3F">
        <w:rPr>
          <w:rFonts w:cstheme="minorHAnsi"/>
          <w:spacing w:val="-2"/>
          <w:kern w:val="1"/>
          <w:sz w:val="20"/>
          <w:szCs w:val="20"/>
          <w:lang w:val="fr-FR"/>
        </w:rPr>
        <w:t xml:space="preserve">ne </w:t>
      </w:r>
      <w:r w:rsidR="00A77B36" w:rsidRPr="00947D3F">
        <w:rPr>
          <w:rFonts w:cstheme="minorHAnsi"/>
          <w:spacing w:val="-2"/>
          <w:kern w:val="1"/>
          <w:sz w:val="20"/>
          <w:szCs w:val="20"/>
          <w:lang w:val="fr-FR"/>
        </w:rPr>
        <w:t>c</w:t>
      </w:r>
      <w:r w:rsidRPr="00947D3F">
        <w:rPr>
          <w:rFonts w:cstheme="minorHAnsi"/>
          <w:spacing w:val="-2"/>
          <w:kern w:val="1"/>
          <w:sz w:val="20"/>
          <w:szCs w:val="20"/>
          <w:lang w:val="fr-FR"/>
        </w:rPr>
        <w:t xml:space="preserve">ommission </w:t>
      </w:r>
      <w:r w:rsidR="008F3E74" w:rsidRPr="0030349E">
        <w:rPr>
          <w:rFonts w:cstheme="minorHAnsi"/>
          <w:spacing w:val="-2"/>
          <w:kern w:val="1"/>
          <w:sz w:val="20"/>
          <w:szCs w:val="20"/>
          <w:lang w:val="fr-FR"/>
        </w:rPr>
        <w:t>d’achat</w:t>
      </w:r>
      <w:r w:rsidR="008F3E74" w:rsidRPr="0050316A">
        <w:rPr>
          <w:rFonts w:cstheme="minorHAnsi"/>
          <w:spacing w:val="-2"/>
          <w:kern w:val="1"/>
          <w:sz w:val="20"/>
          <w:szCs w:val="20"/>
          <w:lang w:val="fr-FR"/>
        </w:rPr>
        <w:t xml:space="preserve"> </w:t>
      </w:r>
      <w:r w:rsidRPr="0050316A">
        <w:rPr>
          <w:rFonts w:cstheme="minorHAnsi"/>
          <w:spacing w:val="-2"/>
          <w:kern w:val="1"/>
          <w:sz w:val="20"/>
          <w:szCs w:val="20"/>
          <w:lang w:val="fr-FR"/>
        </w:rPr>
        <w:t xml:space="preserve">et d’une </w:t>
      </w:r>
      <w:r w:rsidR="00A77B36" w:rsidRPr="0050316A">
        <w:rPr>
          <w:rFonts w:cstheme="minorHAnsi"/>
          <w:spacing w:val="-2"/>
          <w:kern w:val="1"/>
          <w:sz w:val="20"/>
          <w:szCs w:val="20"/>
          <w:lang w:val="fr-FR"/>
        </w:rPr>
        <w:t>c</w:t>
      </w:r>
      <w:r w:rsidRPr="0050316A">
        <w:rPr>
          <w:rFonts w:cstheme="minorHAnsi"/>
          <w:spacing w:val="-2"/>
          <w:kern w:val="1"/>
          <w:sz w:val="20"/>
          <w:szCs w:val="20"/>
          <w:lang w:val="fr-FR"/>
        </w:rPr>
        <w:t xml:space="preserve">ommission de </w:t>
      </w:r>
      <w:r w:rsidR="00A77B36" w:rsidRPr="00282283">
        <w:rPr>
          <w:rFonts w:cstheme="minorHAnsi"/>
          <w:spacing w:val="-2"/>
          <w:kern w:val="1"/>
          <w:sz w:val="20"/>
          <w:szCs w:val="20"/>
          <w:lang w:val="fr-FR"/>
        </w:rPr>
        <w:t>f</w:t>
      </w:r>
      <w:r w:rsidRPr="000D4A9F">
        <w:rPr>
          <w:rFonts w:cstheme="minorHAnsi"/>
          <w:spacing w:val="-2"/>
          <w:kern w:val="1"/>
          <w:sz w:val="20"/>
          <w:szCs w:val="20"/>
          <w:lang w:val="fr-FR"/>
        </w:rPr>
        <w:t xml:space="preserve">rais </w:t>
      </w:r>
      <w:r w:rsidR="00A77B36" w:rsidRPr="000D4A9F">
        <w:rPr>
          <w:rFonts w:cstheme="minorHAnsi"/>
          <w:spacing w:val="-2"/>
          <w:kern w:val="1"/>
          <w:sz w:val="20"/>
          <w:szCs w:val="20"/>
          <w:lang w:val="fr-FR"/>
        </w:rPr>
        <w:t>g</w:t>
      </w:r>
      <w:r w:rsidRPr="000D4A9F">
        <w:rPr>
          <w:rFonts w:cstheme="minorHAnsi"/>
          <w:spacing w:val="-2"/>
          <w:kern w:val="1"/>
          <w:sz w:val="20"/>
          <w:szCs w:val="20"/>
          <w:lang w:val="fr-FR"/>
        </w:rPr>
        <w:t xml:space="preserve">énéraux qui sont payables par l’acheteur et </w:t>
      </w:r>
      <w:r w:rsidR="00267F11" w:rsidRPr="004A7461">
        <w:rPr>
          <w:rFonts w:cstheme="minorHAnsi"/>
          <w:spacing w:val="-2"/>
          <w:kern w:val="1"/>
          <w:sz w:val="20"/>
          <w:szCs w:val="20"/>
          <w:lang w:val="fr-FR"/>
        </w:rPr>
        <w:t xml:space="preserve">qui </w:t>
      </w:r>
      <w:r w:rsidRPr="00725FEC">
        <w:rPr>
          <w:rFonts w:cstheme="minorHAnsi"/>
          <w:spacing w:val="-2"/>
          <w:kern w:val="1"/>
          <w:sz w:val="20"/>
          <w:szCs w:val="20"/>
          <w:lang w:val="fr-FR"/>
        </w:rPr>
        <w:t>font partie du prix d’achat total</w:t>
      </w:r>
      <w:r w:rsidR="00481584" w:rsidRPr="0029380D">
        <w:rPr>
          <w:rFonts w:cstheme="minorHAnsi"/>
          <w:spacing w:val="-2"/>
          <w:kern w:val="1"/>
          <w:sz w:val="20"/>
          <w:szCs w:val="20"/>
          <w:lang w:val="fr-FR"/>
        </w:rPr>
        <w:t xml:space="preserve">. </w:t>
      </w:r>
      <w:r w:rsidR="00DE77B0" w:rsidRPr="00094E7F">
        <w:rPr>
          <w:rFonts w:cs="BentonSans Light"/>
          <w:spacing w:val="-2"/>
          <w:kern w:val="1"/>
          <w:sz w:val="20"/>
          <w:szCs w:val="20"/>
          <w:lang w:val="fr-FR"/>
        </w:rPr>
        <w:t>Veuillez vous référer aux Conditions Générales de Vente applicables aux Acheteurs pour connaître les taux de commission d’achat et de commission de frais généraux en vigueur.</w:t>
      </w:r>
    </w:p>
    <w:p w14:paraId="0402CAA2" w14:textId="6A90726D" w:rsidR="00F06734" w:rsidRPr="00947D3F" w:rsidRDefault="00D43DA6" w:rsidP="00811C8F">
      <w:pPr>
        <w:widowControl w:val="0"/>
        <w:tabs>
          <w:tab w:val="left" w:pos="170"/>
          <w:tab w:val="left" w:pos="340"/>
          <w:tab w:val="right" w:pos="2268"/>
        </w:tabs>
        <w:autoSpaceDE w:val="0"/>
        <w:autoSpaceDN w:val="0"/>
        <w:adjustRightInd w:val="0"/>
        <w:spacing w:beforeLines="85" w:before="204" w:line="288" w:lineRule="auto"/>
        <w:ind w:right="261"/>
        <w:jc w:val="both"/>
        <w:rPr>
          <w:rFonts w:cstheme="minorHAnsi"/>
          <w:b/>
          <w:bCs/>
          <w:spacing w:val="-2"/>
          <w:kern w:val="1"/>
          <w:sz w:val="20"/>
          <w:szCs w:val="20"/>
          <w:lang w:val="fr-FR"/>
        </w:rPr>
      </w:pPr>
      <w:r w:rsidRPr="00947D3F">
        <w:rPr>
          <w:rFonts w:cstheme="minorHAnsi"/>
          <w:b/>
          <w:bCs/>
          <w:spacing w:val="-2"/>
          <w:kern w:val="1"/>
          <w:sz w:val="20"/>
          <w:szCs w:val="20"/>
          <w:lang w:val="fr-FR"/>
        </w:rPr>
        <w:t>C.</w:t>
      </w:r>
      <w:r w:rsidRPr="00947D3F">
        <w:rPr>
          <w:rFonts w:cstheme="minorHAnsi"/>
          <w:b/>
          <w:bCs/>
          <w:spacing w:val="-2"/>
          <w:kern w:val="1"/>
          <w:sz w:val="20"/>
          <w:szCs w:val="20"/>
          <w:lang w:val="fr-FR"/>
        </w:rPr>
        <w:tab/>
      </w:r>
      <w:r w:rsidRPr="00947D3F">
        <w:rPr>
          <w:rFonts w:cstheme="minorHAnsi"/>
          <w:b/>
          <w:bCs/>
          <w:spacing w:val="-2"/>
          <w:kern w:val="1"/>
          <w:sz w:val="20"/>
          <w:szCs w:val="20"/>
          <w:lang w:val="fr-FR"/>
        </w:rPr>
        <w:tab/>
      </w:r>
      <w:r w:rsidR="009C1EE5" w:rsidRPr="00947D3F">
        <w:rPr>
          <w:rFonts w:cstheme="minorHAnsi"/>
          <w:b/>
          <w:bCs/>
          <w:spacing w:val="-2"/>
          <w:kern w:val="1"/>
          <w:sz w:val="20"/>
          <w:szCs w:val="20"/>
          <w:lang w:val="fr-FR"/>
        </w:rPr>
        <w:t xml:space="preserve">Comment </w:t>
      </w:r>
      <w:r w:rsidR="00267F11" w:rsidRPr="00947D3F">
        <w:rPr>
          <w:rFonts w:cstheme="minorHAnsi"/>
          <w:b/>
          <w:bCs/>
          <w:spacing w:val="-2"/>
          <w:kern w:val="1"/>
          <w:sz w:val="20"/>
          <w:szCs w:val="20"/>
          <w:lang w:val="fr-FR"/>
        </w:rPr>
        <w:t>consulter</w:t>
      </w:r>
      <w:r w:rsidR="00F7739A" w:rsidRPr="00947D3F">
        <w:rPr>
          <w:rFonts w:cstheme="minorHAnsi"/>
          <w:b/>
          <w:bCs/>
          <w:spacing w:val="-2"/>
          <w:kern w:val="1"/>
          <w:sz w:val="20"/>
          <w:szCs w:val="20"/>
          <w:lang w:val="fr-FR"/>
        </w:rPr>
        <w:t xml:space="preserve"> les l</w:t>
      </w:r>
      <w:r w:rsidR="009C1EE5" w:rsidRPr="00947D3F">
        <w:rPr>
          <w:rFonts w:cstheme="minorHAnsi"/>
          <w:b/>
          <w:bCs/>
          <w:spacing w:val="-2"/>
          <w:kern w:val="1"/>
          <w:sz w:val="20"/>
          <w:szCs w:val="20"/>
          <w:lang w:val="fr-FR"/>
        </w:rPr>
        <w:t xml:space="preserve">ots </w:t>
      </w:r>
      <w:r w:rsidR="003566DB" w:rsidRPr="00947D3F">
        <w:rPr>
          <w:rFonts w:cstheme="minorHAnsi"/>
          <w:b/>
          <w:bCs/>
          <w:spacing w:val="-2"/>
          <w:kern w:val="1"/>
          <w:sz w:val="20"/>
          <w:szCs w:val="20"/>
          <w:lang w:val="fr-FR"/>
        </w:rPr>
        <w:t>proposés à la</w:t>
      </w:r>
      <w:r w:rsidR="009C1EE5" w:rsidRPr="00947D3F">
        <w:rPr>
          <w:rFonts w:cstheme="minorHAnsi"/>
          <w:b/>
          <w:bCs/>
          <w:spacing w:val="-2"/>
          <w:kern w:val="1"/>
          <w:sz w:val="20"/>
          <w:szCs w:val="20"/>
          <w:lang w:val="fr-FR"/>
        </w:rPr>
        <w:t xml:space="preserve"> </w:t>
      </w:r>
      <w:r w:rsidR="00A77B36" w:rsidRPr="00947D3F">
        <w:rPr>
          <w:rFonts w:cstheme="minorHAnsi"/>
          <w:b/>
          <w:bCs/>
          <w:spacing w:val="-2"/>
          <w:kern w:val="1"/>
          <w:sz w:val="20"/>
          <w:szCs w:val="20"/>
          <w:lang w:val="fr-FR"/>
        </w:rPr>
        <w:t>v</w:t>
      </w:r>
      <w:r w:rsidR="009C1EE5" w:rsidRPr="00947D3F">
        <w:rPr>
          <w:rFonts w:cstheme="minorHAnsi"/>
          <w:b/>
          <w:bCs/>
          <w:spacing w:val="-2"/>
          <w:kern w:val="1"/>
          <w:sz w:val="20"/>
          <w:szCs w:val="20"/>
          <w:lang w:val="fr-FR"/>
        </w:rPr>
        <w:t>ente</w:t>
      </w:r>
      <w:r w:rsidR="00F25E0D" w:rsidRPr="00947D3F">
        <w:rPr>
          <w:rFonts w:cstheme="minorHAnsi"/>
          <w:b/>
          <w:bCs/>
          <w:spacing w:val="-2"/>
          <w:kern w:val="1"/>
          <w:sz w:val="20"/>
          <w:szCs w:val="20"/>
          <w:lang w:val="fr-FR"/>
        </w:rPr>
        <w:t xml:space="preserve"> </w:t>
      </w:r>
      <w:r w:rsidR="00F06734" w:rsidRPr="00947D3F">
        <w:rPr>
          <w:rFonts w:cstheme="minorHAnsi"/>
          <w:b/>
          <w:bCs/>
          <w:spacing w:val="-2"/>
          <w:kern w:val="1"/>
          <w:sz w:val="20"/>
          <w:szCs w:val="20"/>
          <w:lang w:val="fr-FR"/>
        </w:rPr>
        <w:tab/>
        <w:t xml:space="preserve">     </w:t>
      </w:r>
    </w:p>
    <w:p w14:paraId="5D0B75D0" w14:textId="2C5B54C7" w:rsidR="00F06734" w:rsidRPr="00947D3F" w:rsidRDefault="009C1EE5" w:rsidP="00811C8F">
      <w:pPr>
        <w:tabs>
          <w:tab w:val="left" w:pos="170"/>
          <w:tab w:val="left" w:pos="340"/>
          <w:tab w:val="right" w:pos="2268"/>
        </w:tabs>
        <w:autoSpaceDE w:val="0"/>
        <w:autoSpaceDN w:val="0"/>
        <w:adjustRightInd w:val="0"/>
        <w:spacing w:beforeLines="85" w:before="204"/>
        <w:ind w:right="261"/>
        <w:jc w:val="both"/>
        <w:rPr>
          <w:rFonts w:cstheme="minorHAnsi"/>
          <w:spacing w:val="-2"/>
          <w:kern w:val="1"/>
          <w:sz w:val="20"/>
          <w:szCs w:val="20"/>
          <w:lang w:val="fr-FR"/>
        </w:rPr>
      </w:pPr>
      <w:r w:rsidRPr="00947D3F">
        <w:rPr>
          <w:rFonts w:cstheme="minorHAnsi"/>
          <w:spacing w:val="-2"/>
          <w:kern w:val="1"/>
          <w:sz w:val="20"/>
          <w:szCs w:val="20"/>
          <w:lang w:val="fr-FR"/>
        </w:rPr>
        <w:t xml:space="preserve">Une fois que la vente aux enchères qui </w:t>
      </w:r>
      <w:r w:rsidR="00267F11" w:rsidRPr="00947D3F">
        <w:rPr>
          <w:rFonts w:cstheme="minorHAnsi"/>
          <w:spacing w:val="-2"/>
          <w:kern w:val="1"/>
          <w:sz w:val="20"/>
          <w:szCs w:val="20"/>
          <w:lang w:val="fr-FR"/>
        </w:rPr>
        <w:t>vous intéresse</w:t>
      </w:r>
      <w:r w:rsidRPr="00947D3F">
        <w:rPr>
          <w:rFonts w:cstheme="minorHAnsi"/>
          <w:spacing w:val="-2"/>
          <w:kern w:val="1"/>
          <w:sz w:val="20"/>
          <w:szCs w:val="20"/>
          <w:lang w:val="fr-FR"/>
        </w:rPr>
        <w:t xml:space="preserve"> est ouverte sur le site </w:t>
      </w:r>
      <w:r w:rsidR="00D33A0E" w:rsidRPr="00947D3F">
        <w:rPr>
          <w:rFonts w:cstheme="minorHAnsi"/>
          <w:spacing w:val="-2"/>
          <w:kern w:val="1"/>
          <w:sz w:val="20"/>
          <w:szCs w:val="20"/>
          <w:lang w:val="fr-FR"/>
        </w:rPr>
        <w:t>I</w:t>
      </w:r>
      <w:r w:rsidRPr="00947D3F">
        <w:rPr>
          <w:rFonts w:cstheme="minorHAnsi"/>
          <w:spacing w:val="-2"/>
          <w:kern w:val="1"/>
          <w:sz w:val="20"/>
          <w:szCs w:val="20"/>
          <w:lang w:val="fr-FR"/>
        </w:rPr>
        <w:t>nternet de</w:t>
      </w:r>
      <w:r w:rsidR="00F25E0D" w:rsidRPr="00947D3F">
        <w:rPr>
          <w:rFonts w:cstheme="minorHAnsi"/>
          <w:spacing w:val="-2"/>
          <w:kern w:val="1"/>
          <w:sz w:val="20"/>
          <w:szCs w:val="20"/>
          <w:lang w:val="fr-FR"/>
        </w:rPr>
        <w:t xml:space="preserve"> Sotheby’s</w:t>
      </w:r>
      <w:r w:rsidR="00F06734" w:rsidRPr="00947D3F">
        <w:rPr>
          <w:rFonts w:cstheme="minorHAnsi"/>
          <w:spacing w:val="-2"/>
          <w:kern w:val="1"/>
          <w:sz w:val="20"/>
          <w:szCs w:val="20"/>
          <w:lang w:val="fr-FR"/>
        </w:rPr>
        <w:t xml:space="preserve">, </w:t>
      </w:r>
      <w:r w:rsidRPr="00947D3F">
        <w:rPr>
          <w:rFonts w:cstheme="minorHAnsi"/>
          <w:spacing w:val="-2"/>
          <w:kern w:val="1"/>
          <w:sz w:val="20"/>
          <w:szCs w:val="20"/>
          <w:lang w:val="fr-FR"/>
        </w:rPr>
        <w:t xml:space="preserve">les informations de vente pour chaque </w:t>
      </w:r>
      <w:r w:rsidR="00F7739A" w:rsidRPr="00947D3F">
        <w:rPr>
          <w:rFonts w:cstheme="minorHAnsi"/>
          <w:spacing w:val="-2"/>
          <w:kern w:val="1"/>
          <w:sz w:val="20"/>
          <w:szCs w:val="20"/>
          <w:lang w:val="fr-FR"/>
        </w:rPr>
        <w:t>lot proposé dans la vente aux ench</w:t>
      </w:r>
      <w:r w:rsidR="001157FE" w:rsidRPr="00947D3F">
        <w:rPr>
          <w:rFonts w:cstheme="minorHAnsi"/>
          <w:spacing w:val="-2"/>
          <w:kern w:val="1"/>
          <w:sz w:val="20"/>
          <w:szCs w:val="20"/>
          <w:lang w:val="fr-FR"/>
        </w:rPr>
        <w:t>è</w:t>
      </w:r>
      <w:r w:rsidR="00F7739A" w:rsidRPr="00947D3F">
        <w:rPr>
          <w:rFonts w:cstheme="minorHAnsi"/>
          <w:spacing w:val="-2"/>
          <w:kern w:val="1"/>
          <w:sz w:val="20"/>
          <w:szCs w:val="20"/>
          <w:lang w:val="fr-FR"/>
        </w:rPr>
        <w:t>res peuvent être consultées en ligne</w:t>
      </w:r>
      <w:r w:rsidR="00267F11" w:rsidRPr="00947D3F">
        <w:rPr>
          <w:rFonts w:cstheme="minorHAnsi"/>
          <w:spacing w:val="-2"/>
          <w:kern w:val="1"/>
          <w:sz w:val="20"/>
          <w:szCs w:val="20"/>
          <w:lang w:val="fr-FR"/>
        </w:rPr>
        <w:t>.</w:t>
      </w:r>
      <w:r w:rsidR="00F06734" w:rsidRPr="00947D3F">
        <w:rPr>
          <w:rFonts w:cstheme="minorHAnsi"/>
          <w:spacing w:val="-2"/>
          <w:kern w:val="1"/>
          <w:sz w:val="20"/>
          <w:szCs w:val="20"/>
          <w:lang w:val="fr-FR"/>
        </w:rPr>
        <w:t xml:space="preserve"> </w:t>
      </w:r>
      <w:r w:rsidRPr="00947D3F">
        <w:rPr>
          <w:rFonts w:cstheme="minorHAnsi"/>
          <w:spacing w:val="-2"/>
          <w:kern w:val="1"/>
          <w:sz w:val="20"/>
          <w:szCs w:val="20"/>
          <w:lang w:val="fr-FR"/>
        </w:rPr>
        <w:t>Pour certaines</w:t>
      </w:r>
      <w:r w:rsidR="00267F11" w:rsidRPr="00947D3F">
        <w:rPr>
          <w:rFonts w:cstheme="minorHAnsi"/>
          <w:spacing w:val="-2"/>
          <w:kern w:val="1"/>
          <w:sz w:val="20"/>
          <w:szCs w:val="20"/>
          <w:lang w:val="fr-FR"/>
        </w:rPr>
        <w:t xml:space="preserve"> </w:t>
      </w:r>
      <w:r w:rsidRPr="00947D3F">
        <w:rPr>
          <w:rFonts w:cstheme="minorHAnsi"/>
          <w:spacing w:val="-2"/>
          <w:kern w:val="1"/>
          <w:sz w:val="20"/>
          <w:szCs w:val="20"/>
          <w:lang w:val="fr-FR"/>
        </w:rPr>
        <w:t>ventes aux enchères, un cata</w:t>
      </w:r>
      <w:r w:rsidR="00F06734" w:rsidRPr="00947D3F">
        <w:rPr>
          <w:rFonts w:cstheme="minorHAnsi"/>
          <w:spacing w:val="-2"/>
          <w:kern w:val="1"/>
          <w:sz w:val="20"/>
          <w:szCs w:val="20"/>
          <w:lang w:val="fr-FR"/>
        </w:rPr>
        <w:t xml:space="preserve">logue </w:t>
      </w:r>
      <w:r w:rsidRPr="00947D3F">
        <w:rPr>
          <w:rFonts w:cstheme="minorHAnsi"/>
          <w:spacing w:val="-2"/>
          <w:kern w:val="1"/>
          <w:sz w:val="20"/>
          <w:szCs w:val="20"/>
          <w:lang w:val="fr-FR"/>
        </w:rPr>
        <w:t xml:space="preserve">en format PDF </w:t>
      </w:r>
      <w:r w:rsidR="007E04AC" w:rsidRPr="00947D3F">
        <w:rPr>
          <w:rFonts w:cstheme="minorHAnsi"/>
          <w:spacing w:val="-2"/>
          <w:kern w:val="1"/>
          <w:sz w:val="20"/>
          <w:szCs w:val="20"/>
          <w:lang w:val="fr-FR"/>
        </w:rPr>
        <w:t xml:space="preserve">est </w:t>
      </w:r>
      <w:r w:rsidRPr="00947D3F">
        <w:rPr>
          <w:rFonts w:cstheme="minorHAnsi"/>
          <w:spacing w:val="-2"/>
          <w:kern w:val="1"/>
          <w:sz w:val="20"/>
          <w:szCs w:val="20"/>
          <w:lang w:val="fr-FR"/>
        </w:rPr>
        <w:t xml:space="preserve">mis à votre disposition sur le site </w:t>
      </w:r>
      <w:r w:rsidR="00D33A0E" w:rsidRPr="00947D3F">
        <w:rPr>
          <w:rFonts w:cstheme="minorHAnsi"/>
          <w:spacing w:val="-2"/>
          <w:kern w:val="1"/>
          <w:sz w:val="20"/>
          <w:szCs w:val="20"/>
          <w:lang w:val="fr-FR"/>
        </w:rPr>
        <w:t>I</w:t>
      </w:r>
      <w:r w:rsidRPr="00947D3F">
        <w:rPr>
          <w:rFonts w:cstheme="minorHAnsi"/>
          <w:spacing w:val="-2"/>
          <w:kern w:val="1"/>
          <w:sz w:val="20"/>
          <w:szCs w:val="20"/>
          <w:lang w:val="fr-FR"/>
        </w:rPr>
        <w:t>nternet</w:t>
      </w:r>
      <w:r w:rsidR="00F06734" w:rsidRPr="00947D3F">
        <w:rPr>
          <w:rFonts w:cstheme="minorHAnsi"/>
          <w:spacing w:val="-2"/>
          <w:kern w:val="1"/>
          <w:sz w:val="20"/>
          <w:szCs w:val="20"/>
          <w:lang w:val="fr-FR"/>
        </w:rPr>
        <w:t xml:space="preserve">. </w:t>
      </w:r>
    </w:p>
    <w:p w14:paraId="1BB38368" w14:textId="77777777" w:rsidR="006A563A" w:rsidRPr="00947D3F" w:rsidRDefault="00D43DA6" w:rsidP="00811C8F">
      <w:pPr>
        <w:tabs>
          <w:tab w:val="left" w:pos="170"/>
          <w:tab w:val="left" w:pos="340"/>
          <w:tab w:val="right" w:pos="2268"/>
        </w:tabs>
        <w:autoSpaceDE w:val="0"/>
        <w:autoSpaceDN w:val="0"/>
        <w:adjustRightInd w:val="0"/>
        <w:spacing w:before="85" w:line="288" w:lineRule="auto"/>
        <w:ind w:right="261"/>
        <w:jc w:val="both"/>
        <w:rPr>
          <w:rFonts w:cstheme="minorHAnsi"/>
          <w:spacing w:val="-2"/>
          <w:kern w:val="1"/>
          <w:sz w:val="20"/>
          <w:szCs w:val="20"/>
          <w:lang w:val="fr-FR"/>
        </w:rPr>
      </w:pPr>
      <w:r w:rsidRPr="00947D3F">
        <w:rPr>
          <w:rFonts w:cstheme="minorHAnsi"/>
          <w:b/>
          <w:bCs/>
          <w:spacing w:val="-2"/>
          <w:kern w:val="1"/>
          <w:sz w:val="20"/>
          <w:szCs w:val="20"/>
          <w:lang w:val="fr-FR"/>
        </w:rPr>
        <w:t>D.</w:t>
      </w:r>
      <w:r w:rsidRPr="00947D3F">
        <w:rPr>
          <w:rFonts w:cstheme="minorHAnsi"/>
          <w:b/>
          <w:bCs/>
          <w:spacing w:val="-2"/>
          <w:kern w:val="1"/>
          <w:sz w:val="20"/>
          <w:szCs w:val="20"/>
          <w:lang w:val="fr-FR"/>
        </w:rPr>
        <w:tab/>
      </w:r>
      <w:r w:rsidR="00F7739A" w:rsidRPr="00947D3F">
        <w:rPr>
          <w:rFonts w:cstheme="minorHAnsi"/>
          <w:b/>
          <w:bCs/>
          <w:spacing w:val="-2"/>
          <w:kern w:val="1"/>
          <w:sz w:val="20"/>
          <w:szCs w:val="20"/>
          <w:lang w:val="fr-FR"/>
        </w:rPr>
        <w:t xml:space="preserve">Estimations </w:t>
      </w:r>
      <w:r w:rsidR="000C1E67" w:rsidRPr="00947D3F">
        <w:rPr>
          <w:rFonts w:cstheme="minorHAnsi"/>
          <w:b/>
          <w:bCs/>
          <w:spacing w:val="-2"/>
          <w:kern w:val="1"/>
          <w:sz w:val="20"/>
          <w:szCs w:val="20"/>
          <w:lang w:val="fr-FR"/>
        </w:rPr>
        <w:t xml:space="preserve">préalables à </w:t>
      </w:r>
      <w:r w:rsidR="00C202D2" w:rsidRPr="00947D3F">
        <w:rPr>
          <w:rFonts w:cstheme="minorHAnsi"/>
          <w:b/>
          <w:bCs/>
          <w:spacing w:val="-2"/>
          <w:kern w:val="1"/>
          <w:sz w:val="20"/>
          <w:szCs w:val="20"/>
          <w:lang w:val="fr-FR"/>
        </w:rPr>
        <w:t>la vente</w:t>
      </w:r>
      <w:r w:rsidR="006A563A" w:rsidRPr="00947D3F">
        <w:rPr>
          <w:rFonts w:cstheme="minorHAnsi"/>
          <w:spacing w:val="-2"/>
          <w:kern w:val="1"/>
          <w:sz w:val="20"/>
          <w:szCs w:val="20"/>
          <w:lang w:val="fr-FR"/>
        </w:rPr>
        <w:t xml:space="preserve"> </w:t>
      </w:r>
    </w:p>
    <w:p w14:paraId="50C4F443" w14:textId="5664FD25" w:rsidR="006A563A" w:rsidRPr="00947D3F" w:rsidRDefault="00F7739A"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 xml:space="preserve">Les estimations </w:t>
      </w:r>
      <w:r w:rsidR="000C1E67" w:rsidRPr="00947D3F">
        <w:rPr>
          <w:rFonts w:cstheme="minorHAnsi"/>
          <w:spacing w:val="-2"/>
          <w:kern w:val="1"/>
          <w:sz w:val="20"/>
          <w:szCs w:val="20"/>
          <w:lang w:val="fr-FR"/>
        </w:rPr>
        <w:t xml:space="preserve">préalables à la </w:t>
      </w:r>
      <w:r w:rsidR="00C202D2" w:rsidRPr="00947D3F">
        <w:rPr>
          <w:rFonts w:cstheme="minorHAnsi"/>
          <w:spacing w:val="-2"/>
          <w:kern w:val="1"/>
          <w:sz w:val="20"/>
          <w:szCs w:val="20"/>
          <w:lang w:val="fr-FR"/>
        </w:rPr>
        <w:t xml:space="preserve">vente </w:t>
      </w:r>
      <w:r w:rsidR="009C1EE5" w:rsidRPr="00947D3F">
        <w:rPr>
          <w:rFonts w:cstheme="minorHAnsi"/>
          <w:spacing w:val="-2"/>
          <w:kern w:val="1"/>
          <w:sz w:val="20"/>
          <w:szCs w:val="20"/>
          <w:lang w:val="fr-FR"/>
        </w:rPr>
        <w:t xml:space="preserve">sont </w:t>
      </w:r>
      <w:r w:rsidR="00267F11" w:rsidRPr="00947D3F">
        <w:rPr>
          <w:rFonts w:cstheme="minorHAnsi"/>
          <w:spacing w:val="-2"/>
          <w:kern w:val="1"/>
          <w:sz w:val="20"/>
          <w:szCs w:val="20"/>
          <w:lang w:val="fr-FR"/>
        </w:rPr>
        <w:t xml:space="preserve">fournies à titre </w:t>
      </w:r>
      <w:r w:rsidR="00D771A6" w:rsidRPr="00947D3F">
        <w:rPr>
          <w:rFonts w:cstheme="minorHAnsi"/>
          <w:spacing w:val="-2"/>
          <w:kern w:val="1"/>
          <w:sz w:val="20"/>
          <w:szCs w:val="20"/>
          <w:lang w:val="fr-FR"/>
        </w:rPr>
        <w:t>indicatif</w:t>
      </w:r>
      <w:r w:rsidR="009C1EE5" w:rsidRPr="00947D3F">
        <w:rPr>
          <w:rFonts w:cstheme="minorHAnsi"/>
          <w:spacing w:val="-2"/>
          <w:kern w:val="1"/>
          <w:sz w:val="20"/>
          <w:szCs w:val="20"/>
          <w:lang w:val="fr-FR"/>
        </w:rPr>
        <w:t>.</w:t>
      </w:r>
      <w:r w:rsidR="00267F11" w:rsidRPr="00947D3F">
        <w:rPr>
          <w:rFonts w:cstheme="minorHAnsi"/>
          <w:color w:val="333333"/>
          <w:sz w:val="20"/>
          <w:szCs w:val="20"/>
          <w:lang w:val="fr-FR"/>
        </w:rPr>
        <w:t xml:space="preserve"> </w:t>
      </w:r>
      <w:r w:rsidR="00267F11" w:rsidRPr="00947D3F">
        <w:rPr>
          <w:rFonts w:cstheme="minorHAnsi"/>
          <w:spacing w:val="-2"/>
          <w:kern w:val="1"/>
          <w:sz w:val="20"/>
          <w:szCs w:val="20"/>
          <w:lang w:val="fr-FR"/>
        </w:rPr>
        <w:t xml:space="preserve">Nous estimons qu’une enchère </w:t>
      </w:r>
      <w:r w:rsidR="00A9441F" w:rsidRPr="00947D3F">
        <w:rPr>
          <w:rFonts w:cstheme="minorHAnsi"/>
          <w:spacing w:val="-2"/>
          <w:kern w:val="1"/>
          <w:sz w:val="20"/>
          <w:szCs w:val="20"/>
          <w:lang w:val="fr-FR"/>
        </w:rPr>
        <w:t xml:space="preserve">se situant </w:t>
      </w:r>
      <w:r w:rsidR="00267F11" w:rsidRPr="00947D3F">
        <w:rPr>
          <w:rFonts w:cstheme="minorHAnsi"/>
          <w:spacing w:val="-2"/>
          <w:kern w:val="1"/>
          <w:sz w:val="20"/>
          <w:szCs w:val="20"/>
          <w:lang w:val="fr-FR"/>
        </w:rPr>
        <w:t>d</w:t>
      </w:r>
      <w:r w:rsidR="000C1E67" w:rsidRPr="00947D3F">
        <w:rPr>
          <w:rFonts w:cstheme="minorHAnsi"/>
          <w:spacing w:val="-2"/>
          <w:kern w:val="1"/>
          <w:sz w:val="20"/>
          <w:szCs w:val="20"/>
          <w:lang w:val="fr-FR"/>
        </w:rPr>
        <w:t>ans la</w:t>
      </w:r>
      <w:r w:rsidR="00D771A6" w:rsidRPr="00947D3F">
        <w:rPr>
          <w:rFonts w:cstheme="minorHAnsi"/>
          <w:spacing w:val="-2"/>
          <w:kern w:val="1"/>
          <w:sz w:val="20"/>
          <w:szCs w:val="20"/>
          <w:lang w:val="fr-FR"/>
        </w:rPr>
        <w:t xml:space="preserve"> </w:t>
      </w:r>
      <w:r w:rsidR="00A9441F" w:rsidRPr="00947D3F">
        <w:rPr>
          <w:rFonts w:cstheme="minorHAnsi"/>
          <w:spacing w:val="-2"/>
          <w:kern w:val="1"/>
          <w:sz w:val="20"/>
          <w:szCs w:val="20"/>
          <w:lang w:val="fr-FR"/>
        </w:rPr>
        <w:t>fourchette</w:t>
      </w:r>
      <w:r w:rsidR="00267F11" w:rsidRPr="00947D3F">
        <w:rPr>
          <w:rFonts w:cstheme="minorHAnsi"/>
          <w:spacing w:val="-2"/>
          <w:kern w:val="1"/>
          <w:sz w:val="20"/>
          <w:szCs w:val="20"/>
          <w:lang w:val="fr-FR"/>
        </w:rPr>
        <w:t xml:space="preserve"> </w:t>
      </w:r>
      <w:r w:rsidR="00A9441F" w:rsidRPr="00947D3F">
        <w:rPr>
          <w:rFonts w:cstheme="minorHAnsi"/>
          <w:spacing w:val="-2"/>
          <w:kern w:val="1"/>
          <w:sz w:val="20"/>
          <w:szCs w:val="20"/>
          <w:lang w:val="fr-FR"/>
        </w:rPr>
        <w:t xml:space="preserve">de </w:t>
      </w:r>
      <w:r w:rsidR="00267F11" w:rsidRPr="00947D3F">
        <w:rPr>
          <w:rFonts w:cstheme="minorHAnsi"/>
          <w:spacing w:val="-2"/>
          <w:kern w:val="1"/>
          <w:sz w:val="20"/>
          <w:szCs w:val="20"/>
          <w:lang w:val="fr-FR"/>
        </w:rPr>
        <w:t>l</w:t>
      </w:r>
      <w:r w:rsidR="00C202D2" w:rsidRPr="00947D3F">
        <w:rPr>
          <w:rFonts w:cstheme="minorHAnsi"/>
          <w:spacing w:val="-2"/>
          <w:kern w:val="1"/>
          <w:sz w:val="20"/>
          <w:szCs w:val="20"/>
          <w:lang w:val="fr-FR"/>
        </w:rPr>
        <w:t xml:space="preserve">’estimation </w:t>
      </w:r>
      <w:r w:rsidR="00A9441F" w:rsidRPr="00947D3F">
        <w:rPr>
          <w:rFonts w:cstheme="minorHAnsi"/>
          <w:spacing w:val="-2"/>
          <w:kern w:val="1"/>
          <w:sz w:val="20"/>
          <w:szCs w:val="20"/>
          <w:lang w:val="fr-FR"/>
        </w:rPr>
        <w:t>basse et de</w:t>
      </w:r>
      <w:r w:rsidR="00C202D2" w:rsidRPr="00947D3F">
        <w:rPr>
          <w:rFonts w:cstheme="minorHAnsi"/>
          <w:spacing w:val="-2"/>
          <w:kern w:val="1"/>
          <w:sz w:val="20"/>
          <w:szCs w:val="20"/>
          <w:lang w:val="fr-FR"/>
        </w:rPr>
        <w:t xml:space="preserve"> l’estimation </w:t>
      </w:r>
      <w:r w:rsidR="00A9441F" w:rsidRPr="00947D3F">
        <w:rPr>
          <w:rFonts w:cstheme="minorHAnsi"/>
          <w:spacing w:val="-2"/>
          <w:kern w:val="1"/>
          <w:sz w:val="20"/>
          <w:szCs w:val="20"/>
          <w:lang w:val="fr-FR"/>
        </w:rPr>
        <w:t>haute</w:t>
      </w:r>
      <w:r w:rsidR="00267F11" w:rsidRPr="00947D3F">
        <w:rPr>
          <w:rFonts w:cstheme="minorHAnsi"/>
          <w:spacing w:val="-2"/>
          <w:kern w:val="1"/>
          <w:sz w:val="20"/>
          <w:szCs w:val="20"/>
          <w:lang w:val="fr-FR"/>
        </w:rPr>
        <w:t xml:space="preserve"> </w:t>
      </w:r>
      <w:r w:rsidR="000C1E67" w:rsidRPr="00947D3F">
        <w:rPr>
          <w:rFonts w:cstheme="minorHAnsi"/>
          <w:spacing w:val="-2"/>
          <w:kern w:val="1"/>
          <w:sz w:val="20"/>
          <w:szCs w:val="20"/>
          <w:lang w:val="fr-FR"/>
        </w:rPr>
        <w:t>av</w:t>
      </w:r>
      <w:r w:rsidR="00A9441F" w:rsidRPr="00947D3F">
        <w:rPr>
          <w:rFonts w:cstheme="minorHAnsi"/>
          <w:spacing w:val="-2"/>
          <w:kern w:val="1"/>
          <w:sz w:val="20"/>
          <w:szCs w:val="20"/>
          <w:lang w:val="fr-FR"/>
        </w:rPr>
        <w:t>ant la vente</w:t>
      </w:r>
      <w:r w:rsidR="00C202D2" w:rsidRPr="00947D3F">
        <w:rPr>
          <w:rFonts w:cstheme="minorHAnsi"/>
          <w:spacing w:val="-2"/>
          <w:kern w:val="1"/>
          <w:sz w:val="20"/>
          <w:szCs w:val="20"/>
          <w:lang w:val="fr-FR"/>
        </w:rPr>
        <w:t xml:space="preserve"> </w:t>
      </w:r>
      <w:r w:rsidR="00267F11" w:rsidRPr="00947D3F">
        <w:rPr>
          <w:rFonts w:cstheme="minorHAnsi"/>
          <w:spacing w:val="-2"/>
          <w:kern w:val="1"/>
          <w:sz w:val="20"/>
          <w:szCs w:val="20"/>
          <w:lang w:val="fr-FR"/>
        </w:rPr>
        <w:t xml:space="preserve">d’un lot peut avoir des chances de succès. Cependant, </w:t>
      </w:r>
      <w:r w:rsidR="005154B6" w:rsidRPr="00947D3F">
        <w:rPr>
          <w:rFonts w:cstheme="minorHAnsi"/>
          <w:spacing w:val="-2"/>
          <w:kern w:val="1"/>
          <w:sz w:val="20"/>
          <w:szCs w:val="20"/>
          <w:lang w:val="fr-FR"/>
        </w:rPr>
        <w:t>des lots peuvent</w:t>
      </w:r>
      <w:r w:rsidR="00267F11" w:rsidRPr="00947D3F">
        <w:rPr>
          <w:rFonts w:cstheme="minorHAnsi"/>
          <w:spacing w:val="-2"/>
          <w:kern w:val="1"/>
          <w:sz w:val="20"/>
          <w:szCs w:val="20"/>
          <w:lang w:val="fr-FR"/>
        </w:rPr>
        <w:t xml:space="preserve"> atteindre des prix d’adjudication supérieurs </w:t>
      </w:r>
      <w:r w:rsidR="005154B6" w:rsidRPr="00947D3F">
        <w:rPr>
          <w:rFonts w:cstheme="minorHAnsi"/>
          <w:spacing w:val="-2"/>
          <w:kern w:val="1"/>
          <w:sz w:val="20"/>
          <w:szCs w:val="20"/>
          <w:lang w:val="fr-FR"/>
        </w:rPr>
        <w:t xml:space="preserve">ou inférieurs aux estimations </w:t>
      </w:r>
      <w:r w:rsidR="000C1E67" w:rsidRPr="00947D3F">
        <w:rPr>
          <w:rFonts w:cstheme="minorHAnsi"/>
          <w:spacing w:val="-2"/>
          <w:kern w:val="1"/>
          <w:sz w:val="20"/>
          <w:szCs w:val="20"/>
          <w:lang w:val="fr-FR"/>
        </w:rPr>
        <w:t>préalables à</w:t>
      </w:r>
      <w:r w:rsidR="00A9441F" w:rsidRPr="00947D3F">
        <w:rPr>
          <w:rFonts w:cstheme="minorHAnsi"/>
          <w:spacing w:val="-2"/>
          <w:kern w:val="1"/>
          <w:sz w:val="20"/>
          <w:szCs w:val="20"/>
          <w:lang w:val="fr-FR"/>
        </w:rPr>
        <w:t xml:space="preserve"> la</w:t>
      </w:r>
      <w:r w:rsidRPr="00947D3F">
        <w:rPr>
          <w:rFonts w:cstheme="minorHAnsi"/>
          <w:spacing w:val="-2"/>
          <w:kern w:val="1"/>
          <w:sz w:val="20"/>
          <w:szCs w:val="20"/>
          <w:lang w:val="fr-FR"/>
        </w:rPr>
        <w:t xml:space="preserve"> vente</w:t>
      </w:r>
      <w:r w:rsidR="006A563A" w:rsidRPr="00947D3F">
        <w:rPr>
          <w:rFonts w:cstheme="minorHAnsi"/>
          <w:spacing w:val="-2"/>
          <w:kern w:val="1"/>
          <w:sz w:val="20"/>
          <w:szCs w:val="20"/>
          <w:lang w:val="fr-FR"/>
        </w:rPr>
        <w:t xml:space="preserve">. </w:t>
      </w:r>
      <w:r w:rsidR="005154B6" w:rsidRPr="00947D3F">
        <w:rPr>
          <w:rFonts w:cstheme="minorHAnsi"/>
          <w:spacing w:val="-2"/>
          <w:kern w:val="1"/>
          <w:sz w:val="20"/>
          <w:szCs w:val="20"/>
          <w:lang w:val="fr-FR"/>
        </w:rPr>
        <w:t>Nous vous recommandons</w:t>
      </w:r>
      <w:r w:rsidR="009C1EE5" w:rsidRPr="00947D3F">
        <w:rPr>
          <w:rFonts w:cstheme="minorHAnsi"/>
          <w:spacing w:val="-2"/>
          <w:kern w:val="1"/>
          <w:sz w:val="20"/>
          <w:szCs w:val="20"/>
          <w:lang w:val="fr-FR"/>
        </w:rPr>
        <w:t xml:space="preserve"> de vérifier les estimations </w:t>
      </w:r>
      <w:r w:rsidR="000C1E67" w:rsidRPr="00947D3F">
        <w:rPr>
          <w:rFonts w:cstheme="minorHAnsi"/>
          <w:spacing w:val="-2"/>
          <w:kern w:val="1"/>
          <w:sz w:val="20"/>
          <w:szCs w:val="20"/>
          <w:lang w:val="fr-FR"/>
        </w:rPr>
        <w:t>préalables à</w:t>
      </w:r>
      <w:r w:rsidR="00CC224F" w:rsidRPr="00947D3F">
        <w:rPr>
          <w:rFonts w:cstheme="minorHAnsi"/>
          <w:spacing w:val="-2"/>
          <w:kern w:val="1"/>
          <w:sz w:val="20"/>
          <w:szCs w:val="20"/>
          <w:lang w:val="fr-FR"/>
        </w:rPr>
        <w:t xml:space="preserve"> la</w:t>
      </w:r>
      <w:r w:rsidR="00C202D2" w:rsidRPr="00947D3F">
        <w:rPr>
          <w:rFonts w:cstheme="minorHAnsi"/>
          <w:spacing w:val="-2"/>
          <w:kern w:val="1"/>
          <w:sz w:val="20"/>
          <w:szCs w:val="20"/>
          <w:lang w:val="fr-FR"/>
        </w:rPr>
        <w:t xml:space="preserve"> </w:t>
      </w:r>
      <w:r w:rsidR="009C1EE5" w:rsidRPr="00947D3F">
        <w:rPr>
          <w:rFonts w:cstheme="minorHAnsi"/>
          <w:spacing w:val="-2"/>
          <w:kern w:val="1"/>
          <w:sz w:val="20"/>
          <w:szCs w:val="20"/>
          <w:lang w:val="fr-FR"/>
        </w:rPr>
        <w:t>vente avant de p</w:t>
      </w:r>
      <w:r w:rsidR="005154B6" w:rsidRPr="00947D3F">
        <w:rPr>
          <w:rFonts w:cstheme="minorHAnsi"/>
          <w:spacing w:val="-2"/>
          <w:kern w:val="1"/>
          <w:sz w:val="20"/>
          <w:szCs w:val="20"/>
          <w:lang w:val="fr-FR"/>
        </w:rPr>
        <w:t>orter</w:t>
      </w:r>
      <w:r w:rsidR="009C1EE5" w:rsidRPr="00947D3F">
        <w:rPr>
          <w:rFonts w:cstheme="minorHAnsi"/>
          <w:spacing w:val="-2"/>
          <w:kern w:val="1"/>
          <w:sz w:val="20"/>
          <w:szCs w:val="20"/>
          <w:lang w:val="fr-FR"/>
        </w:rPr>
        <w:t xml:space="preserve"> une enchère car </w:t>
      </w:r>
      <w:r w:rsidR="00637921" w:rsidRPr="00947D3F">
        <w:rPr>
          <w:rFonts w:cstheme="minorHAnsi"/>
          <w:spacing w:val="-2"/>
          <w:kern w:val="1"/>
          <w:sz w:val="20"/>
          <w:szCs w:val="20"/>
          <w:lang w:val="fr-FR"/>
        </w:rPr>
        <w:t>c</w:t>
      </w:r>
      <w:r w:rsidR="009C1EE5" w:rsidRPr="00947D3F">
        <w:rPr>
          <w:rFonts w:cstheme="minorHAnsi"/>
          <w:spacing w:val="-2"/>
          <w:kern w:val="1"/>
          <w:sz w:val="20"/>
          <w:szCs w:val="20"/>
          <w:lang w:val="fr-FR"/>
        </w:rPr>
        <w:t>es estimations</w:t>
      </w:r>
      <w:r w:rsidR="005154B6" w:rsidRPr="00947D3F">
        <w:rPr>
          <w:rFonts w:cstheme="minorHAnsi"/>
          <w:spacing w:val="-2"/>
          <w:kern w:val="1"/>
          <w:sz w:val="20"/>
          <w:szCs w:val="20"/>
          <w:lang w:val="fr-FR"/>
        </w:rPr>
        <w:t xml:space="preserve"> </w:t>
      </w:r>
      <w:r w:rsidR="009C1EE5" w:rsidRPr="00947D3F">
        <w:rPr>
          <w:rFonts w:cstheme="minorHAnsi"/>
          <w:spacing w:val="-2"/>
          <w:kern w:val="1"/>
          <w:sz w:val="20"/>
          <w:szCs w:val="20"/>
          <w:lang w:val="fr-FR"/>
        </w:rPr>
        <w:t>peuvent être révisées.</w:t>
      </w:r>
      <w:r w:rsidR="005154B6" w:rsidRPr="00947D3F">
        <w:rPr>
          <w:rFonts w:cstheme="minorHAnsi"/>
          <w:spacing w:val="-2"/>
          <w:kern w:val="1"/>
          <w:sz w:val="20"/>
          <w:szCs w:val="20"/>
          <w:lang w:val="fr-FR"/>
        </w:rPr>
        <w:t xml:space="preserve"> Merci de prendre note que</w:t>
      </w:r>
      <w:r w:rsidR="009C1EE5" w:rsidRPr="00947D3F">
        <w:rPr>
          <w:rFonts w:cstheme="minorHAnsi"/>
          <w:spacing w:val="-2"/>
          <w:kern w:val="1"/>
          <w:sz w:val="20"/>
          <w:szCs w:val="20"/>
          <w:lang w:val="fr-FR"/>
        </w:rPr>
        <w:t xml:space="preserve"> les estimations n’incluent pas la commission </w:t>
      </w:r>
      <w:r w:rsidR="00B76B84" w:rsidRPr="00947D3F">
        <w:rPr>
          <w:rFonts w:cstheme="minorHAnsi"/>
          <w:spacing w:val="-2"/>
          <w:kern w:val="1"/>
          <w:sz w:val="20"/>
          <w:szCs w:val="20"/>
          <w:lang w:val="fr-FR"/>
        </w:rPr>
        <w:t>d’achat</w:t>
      </w:r>
      <w:r w:rsidR="009C1EE5" w:rsidRPr="00947D3F">
        <w:rPr>
          <w:rFonts w:cstheme="minorHAnsi"/>
          <w:spacing w:val="-2"/>
          <w:kern w:val="1"/>
          <w:sz w:val="20"/>
          <w:szCs w:val="20"/>
          <w:lang w:val="fr-FR"/>
        </w:rPr>
        <w:t>, la commission de frais généraux</w:t>
      </w:r>
      <w:r w:rsidR="00B76B84" w:rsidRPr="00947D3F">
        <w:rPr>
          <w:rFonts w:cstheme="minorHAnsi"/>
          <w:spacing w:val="-2"/>
          <w:kern w:val="1"/>
          <w:sz w:val="20"/>
          <w:szCs w:val="20"/>
          <w:lang w:val="fr-FR"/>
        </w:rPr>
        <w:t>, tout droit de suite</w:t>
      </w:r>
      <w:r w:rsidR="009C1EE5" w:rsidRPr="00947D3F">
        <w:rPr>
          <w:rFonts w:cstheme="minorHAnsi"/>
          <w:spacing w:val="-2"/>
          <w:kern w:val="1"/>
          <w:sz w:val="20"/>
          <w:szCs w:val="20"/>
          <w:lang w:val="fr-FR"/>
        </w:rPr>
        <w:t xml:space="preserve"> </w:t>
      </w:r>
      <w:r w:rsidR="00B76B84" w:rsidRPr="00947D3F">
        <w:rPr>
          <w:rFonts w:cstheme="minorHAnsi"/>
          <w:spacing w:val="-2"/>
          <w:kern w:val="1"/>
          <w:sz w:val="20"/>
          <w:szCs w:val="20"/>
          <w:lang w:val="fr-FR"/>
        </w:rPr>
        <w:t xml:space="preserve">applicable </w:t>
      </w:r>
      <w:r w:rsidR="009C1EE5" w:rsidRPr="00947D3F">
        <w:rPr>
          <w:rFonts w:cstheme="minorHAnsi"/>
          <w:spacing w:val="-2"/>
          <w:kern w:val="1"/>
          <w:sz w:val="20"/>
          <w:szCs w:val="20"/>
          <w:lang w:val="fr-FR"/>
        </w:rPr>
        <w:t xml:space="preserve">et </w:t>
      </w:r>
      <w:r w:rsidR="00B76B84" w:rsidRPr="00947D3F">
        <w:rPr>
          <w:rFonts w:cstheme="minorHAnsi"/>
          <w:spacing w:val="-2"/>
          <w:kern w:val="1"/>
          <w:sz w:val="20"/>
          <w:szCs w:val="20"/>
          <w:lang w:val="fr-FR"/>
        </w:rPr>
        <w:t xml:space="preserve">toute </w:t>
      </w:r>
      <w:r w:rsidR="009C1EE5" w:rsidRPr="00947D3F">
        <w:rPr>
          <w:rFonts w:cstheme="minorHAnsi"/>
          <w:spacing w:val="-2"/>
          <w:kern w:val="1"/>
          <w:sz w:val="20"/>
          <w:szCs w:val="20"/>
          <w:lang w:val="fr-FR"/>
        </w:rPr>
        <w:t>TVA applicable</w:t>
      </w:r>
      <w:r w:rsidR="00B76B84" w:rsidRPr="00947D3F">
        <w:rPr>
          <w:rFonts w:cstheme="minorHAnsi"/>
          <w:spacing w:val="-2"/>
          <w:kern w:val="1"/>
          <w:sz w:val="20"/>
          <w:szCs w:val="20"/>
          <w:lang w:val="fr-FR"/>
        </w:rPr>
        <w:t>,</w:t>
      </w:r>
      <w:r w:rsidR="009C1EE5" w:rsidRPr="00947D3F">
        <w:rPr>
          <w:rFonts w:cstheme="minorHAnsi"/>
          <w:spacing w:val="-2"/>
          <w:kern w:val="1"/>
          <w:sz w:val="20"/>
          <w:szCs w:val="20"/>
          <w:lang w:val="fr-FR"/>
        </w:rPr>
        <w:t xml:space="preserve"> le cas échéant</w:t>
      </w:r>
      <w:r w:rsidR="006A563A" w:rsidRPr="00947D3F">
        <w:rPr>
          <w:rFonts w:cstheme="minorHAnsi"/>
          <w:spacing w:val="-2"/>
          <w:kern w:val="1"/>
          <w:sz w:val="20"/>
          <w:szCs w:val="20"/>
          <w:lang w:val="fr-FR"/>
        </w:rPr>
        <w:t>.</w:t>
      </w:r>
    </w:p>
    <w:p w14:paraId="2EDB931F" w14:textId="703F597F" w:rsidR="006A563A" w:rsidRPr="00947D3F" w:rsidRDefault="009C1EE5"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u w:val="single"/>
          <w:lang w:val="fr-FR"/>
        </w:rPr>
        <w:t xml:space="preserve">Les </w:t>
      </w:r>
      <w:r w:rsidR="00C202D2" w:rsidRPr="00947D3F">
        <w:rPr>
          <w:rFonts w:cstheme="minorHAnsi"/>
          <w:spacing w:val="-2"/>
          <w:kern w:val="1"/>
          <w:sz w:val="20"/>
          <w:szCs w:val="20"/>
          <w:u w:val="single"/>
          <w:lang w:val="fr-FR"/>
        </w:rPr>
        <w:t>es</w:t>
      </w:r>
      <w:r w:rsidRPr="00947D3F">
        <w:rPr>
          <w:rFonts w:cstheme="minorHAnsi"/>
          <w:spacing w:val="-2"/>
          <w:kern w:val="1"/>
          <w:sz w:val="20"/>
          <w:szCs w:val="20"/>
          <w:u w:val="single"/>
          <w:lang w:val="fr-FR"/>
        </w:rPr>
        <w:t>timations</w:t>
      </w:r>
      <w:r w:rsidR="00D771A6" w:rsidRPr="00947D3F">
        <w:rPr>
          <w:rFonts w:cstheme="minorHAnsi"/>
          <w:spacing w:val="-2"/>
          <w:kern w:val="1"/>
          <w:sz w:val="20"/>
          <w:szCs w:val="20"/>
          <w:u w:val="single"/>
          <w:lang w:val="fr-FR"/>
        </w:rPr>
        <w:t xml:space="preserve"> </w:t>
      </w:r>
      <w:r w:rsidR="000C1E67" w:rsidRPr="00947D3F">
        <w:rPr>
          <w:rFonts w:cstheme="minorHAnsi"/>
          <w:spacing w:val="-2"/>
          <w:kern w:val="1"/>
          <w:sz w:val="20"/>
          <w:szCs w:val="20"/>
          <w:u w:val="single"/>
          <w:lang w:val="fr-FR"/>
        </w:rPr>
        <w:t>préalables à la</w:t>
      </w:r>
      <w:r w:rsidR="00D771A6" w:rsidRPr="00947D3F">
        <w:rPr>
          <w:rFonts w:cstheme="minorHAnsi"/>
          <w:spacing w:val="-2"/>
          <w:kern w:val="1"/>
          <w:sz w:val="20"/>
          <w:szCs w:val="20"/>
          <w:u w:val="single"/>
          <w:lang w:val="fr-FR"/>
        </w:rPr>
        <w:t xml:space="preserve"> vente</w:t>
      </w:r>
      <w:r w:rsidR="00F7739A" w:rsidRPr="00947D3F">
        <w:rPr>
          <w:rFonts w:cstheme="minorHAnsi"/>
          <w:spacing w:val="-2"/>
          <w:kern w:val="1"/>
          <w:sz w:val="20"/>
          <w:szCs w:val="20"/>
          <w:u w:val="single"/>
          <w:lang w:val="fr-FR"/>
        </w:rPr>
        <w:t xml:space="preserve"> </w:t>
      </w:r>
      <w:r w:rsidRPr="00947D3F">
        <w:rPr>
          <w:rFonts w:cstheme="minorHAnsi"/>
          <w:spacing w:val="-2"/>
          <w:kern w:val="1"/>
          <w:sz w:val="20"/>
          <w:szCs w:val="20"/>
          <w:u w:val="single"/>
          <w:lang w:val="fr-FR"/>
        </w:rPr>
        <w:t>exprimées en devises autre</w:t>
      </w:r>
      <w:r w:rsidR="00F7739A" w:rsidRPr="00947D3F">
        <w:rPr>
          <w:rFonts w:cstheme="minorHAnsi"/>
          <w:spacing w:val="-2"/>
          <w:kern w:val="1"/>
          <w:sz w:val="20"/>
          <w:szCs w:val="20"/>
          <w:u w:val="single"/>
          <w:lang w:val="fr-FR"/>
        </w:rPr>
        <w:t>s</w:t>
      </w:r>
      <w:r w:rsidRPr="00947D3F">
        <w:rPr>
          <w:rFonts w:cstheme="minorHAnsi"/>
          <w:spacing w:val="-2"/>
          <w:kern w:val="1"/>
          <w:sz w:val="20"/>
          <w:szCs w:val="20"/>
          <w:u w:val="single"/>
          <w:lang w:val="fr-FR"/>
        </w:rPr>
        <w:t xml:space="preserve"> que l</w:t>
      </w:r>
      <w:r w:rsidR="00CE4BC5" w:rsidRPr="00947D3F">
        <w:rPr>
          <w:rFonts w:cstheme="minorHAnsi"/>
          <w:spacing w:val="-2"/>
          <w:kern w:val="1"/>
          <w:sz w:val="20"/>
          <w:szCs w:val="20"/>
          <w:u w:val="single"/>
          <w:lang w:val="fr-FR"/>
        </w:rPr>
        <w:t>’</w:t>
      </w:r>
      <w:r w:rsidR="00B76B84" w:rsidRPr="00947D3F">
        <w:rPr>
          <w:rFonts w:cstheme="minorHAnsi"/>
          <w:spacing w:val="-2"/>
          <w:kern w:val="1"/>
          <w:sz w:val="20"/>
          <w:szCs w:val="20"/>
          <w:u w:val="single"/>
          <w:lang w:val="fr-FR"/>
        </w:rPr>
        <w:t>e</w:t>
      </w:r>
      <w:r w:rsidR="00CE4BC5" w:rsidRPr="00947D3F">
        <w:rPr>
          <w:rFonts w:cstheme="minorHAnsi"/>
          <w:spacing w:val="-2"/>
          <w:kern w:val="1"/>
          <w:sz w:val="20"/>
          <w:szCs w:val="20"/>
          <w:u w:val="single"/>
          <w:lang w:val="fr-FR"/>
        </w:rPr>
        <w:t>uro</w:t>
      </w:r>
      <w:r w:rsidRPr="00947D3F">
        <w:rPr>
          <w:rFonts w:cstheme="minorHAnsi"/>
          <w:spacing w:val="-2"/>
          <w:kern w:val="1"/>
          <w:sz w:val="20"/>
          <w:szCs w:val="20"/>
          <w:u w:val="single"/>
          <w:lang w:val="fr-FR"/>
        </w:rPr>
        <w:t xml:space="preserve">sont fournies </w:t>
      </w:r>
      <w:r w:rsidR="005154B6" w:rsidRPr="00947D3F">
        <w:rPr>
          <w:rFonts w:cstheme="minorHAnsi"/>
          <w:spacing w:val="-2"/>
          <w:kern w:val="1"/>
          <w:sz w:val="20"/>
          <w:szCs w:val="20"/>
          <w:u w:val="single"/>
          <w:lang w:val="fr-FR"/>
        </w:rPr>
        <w:t>exclusivement à titre indicatif</w:t>
      </w:r>
    </w:p>
    <w:p w14:paraId="3675510D" w14:textId="0A7BCBF7" w:rsidR="008A0447" w:rsidRPr="008A0447" w:rsidRDefault="009C1EE5" w:rsidP="008A0447">
      <w:pPr>
        <w:tabs>
          <w:tab w:val="left" w:pos="170"/>
          <w:tab w:val="left" w:pos="340"/>
          <w:tab w:val="right" w:pos="2268"/>
        </w:tabs>
        <w:autoSpaceDE w:val="0"/>
        <w:autoSpaceDN w:val="0"/>
        <w:adjustRightInd w:val="0"/>
        <w:spacing w:before="86" w:line="288" w:lineRule="auto"/>
        <w:ind w:right="334"/>
        <w:jc w:val="both"/>
        <w:rPr>
          <w:rFonts w:cstheme="minorHAnsi"/>
          <w:spacing w:val="-2"/>
          <w:kern w:val="1"/>
          <w:sz w:val="20"/>
          <w:szCs w:val="20"/>
          <w:lang w:val="fr-FR"/>
        </w:rPr>
      </w:pPr>
      <w:r w:rsidRPr="00947D3F">
        <w:rPr>
          <w:rFonts w:cstheme="minorHAnsi"/>
          <w:spacing w:val="-2"/>
          <w:kern w:val="1"/>
          <w:sz w:val="20"/>
          <w:szCs w:val="20"/>
          <w:lang w:val="fr-FR"/>
        </w:rPr>
        <w:t xml:space="preserve">Bien que la vente </w:t>
      </w:r>
      <w:r w:rsidR="00F7739A" w:rsidRPr="00947D3F">
        <w:rPr>
          <w:rFonts w:cstheme="minorHAnsi"/>
          <w:spacing w:val="-2"/>
          <w:kern w:val="1"/>
          <w:sz w:val="20"/>
          <w:szCs w:val="20"/>
          <w:lang w:val="fr-FR"/>
        </w:rPr>
        <w:t>soit effectuée</w:t>
      </w:r>
      <w:r w:rsidRPr="00947D3F">
        <w:rPr>
          <w:rFonts w:cstheme="minorHAnsi"/>
          <w:spacing w:val="-2"/>
          <w:kern w:val="1"/>
          <w:sz w:val="20"/>
          <w:szCs w:val="20"/>
          <w:lang w:val="fr-FR"/>
        </w:rPr>
        <w:t xml:space="preserve"> en </w:t>
      </w:r>
      <w:r w:rsidR="00B76B84" w:rsidRPr="00947D3F">
        <w:rPr>
          <w:rFonts w:cstheme="minorHAnsi"/>
          <w:spacing w:val="-2"/>
          <w:kern w:val="1"/>
          <w:sz w:val="20"/>
          <w:szCs w:val="20"/>
          <w:lang w:val="fr-FR"/>
        </w:rPr>
        <w:t>euros</w:t>
      </w:r>
      <w:r w:rsidR="006A563A" w:rsidRPr="00947D3F">
        <w:rPr>
          <w:rFonts w:cstheme="minorHAnsi"/>
          <w:spacing w:val="-2"/>
          <w:kern w:val="1"/>
          <w:sz w:val="20"/>
          <w:szCs w:val="20"/>
          <w:lang w:val="fr-FR"/>
        </w:rPr>
        <w:t xml:space="preserve">, </w:t>
      </w:r>
      <w:r w:rsidR="00F7739A" w:rsidRPr="00947D3F">
        <w:rPr>
          <w:rFonts w:cstheme="minorHAnsi"/>
          <w:spacing w:val="-2"/>
          <w:kern w:val="1"/>
          <w:sz w:val="20"/>
          <w:szCs w:val="20"/>
          <w:lang w:val="fr-FR"/>
        </w:rPr>
        <w:t>les estimations préalables à la vente</w:t>
      </w:r>
      <w:r w:rsidRPr="00947D3F">
        <w:rPr>
          <w:rFonts w:cstheme="minorHAnsi"/>
          <w:spacing w:val="-2"/>
          <w:kern w:val="1"/>
          <w:sz w:val="20"/>
          <w:szCs w:val="20"/>
          <w:lang w:val="fr-FR"/>
        </w:rPr>
        <w:t xml:space="preserve"> sont parfois aussi indiquées </w:t>
      </w:r>
      <w:r w:rsidR="005154B6" w:rsidRPr="00947D3F">
        <w:rPr>
          <w:rFonts w:cstheme="minorHAnsi"/>
          <w:spacing w:val="-2"/>
          <w:kern w:val="1"/>
          <w:sz w:val="20"/>
          <w:szCs w:val="20"/>
          <w:lang w:val="fr-FR"/>
        </w:rPr>
        <w:t xml:space="preserve">dans </w:t>
      </w:r>
      <w:r w:rsidRPr="00947D3F">
        <w:rPr>
          <w:rFonts w:cstheme="minorHAnsi"/>
          <w:spacing w:val="-2"/>
          <w:kern w:val="1"/>
          <w:sz w:val="20"/>
          <w:szCs w:val="20"/>
          <w:lang w:val="fr-FR"/>
        </w:rPr>
        <w:t xml:space="preserve">d’autres </w:t>
      </w:r>
      <w:r w:rsidR="00B76B84" w:rsidRPr="00947D3F">
        <w:rPr>
          <w:rFonts w:cstheme="minorHAnsi"/>
          <w:spacing w:val="-2"/>
          <w:kern w:val="1"/>
          <w:sz w:val="20"/>
          <w:szCs w:val="20"/>
          <w:lang w:val="fr-FR"/>
        </w:rPr>
        <w:t>devises</w:t>
      </w:r>
      <w:r w:rsidR="006A563A" w:rsidRPr="00947D3F">
        <w:rPr>
          <w:rFonts w:cstheme="minorHAnsi"/>
          <w:spacing w:val="-2"/>
          <w:kern w:val="1"/>
          <w:sz w:val="20"/>
          <w:szCs w:val="20"/>
          <w:lang w:val="fr-FR"/>
        </w:rPr>
        <w:t xml:space="preserve">. </w:t>
      </w:r>
      <w:r w:rsidRPr="00947D3F">
        <w:rPr>
          <w:rFonts w:cstheme="minorHAnsi"/>
          <w:spacing w:val="-2"/>
          <w:kern w:val="1"/>
          <w:sz w:val="20"/>
          <w:szCs w:val="20"/>
          <w:lang w:val="fr-FR"/>
        </w:rPr>
        <w:t>Le taux de change est le taux applicable au moment de la publication d</w:t>
      </w:r>
      <w:r w:rsidR="005154B6" w:rsidRPr="00947D3F">
        <w:rPr>
          <w:rFonts w:cstheme="minorHAnsi"/>
          <w:spacing w:val="-2"/>
          <w:kern w:val="1"/>
          <w:sz w:val="20"/>
          <w:szCs w:val="20"/>
          <w:lang w:val="fr-FR"/>
        </w:rPr>
        <w:t>u présent</w:t>
      </w:r>
      <w:r w:rsidRPr="00947D3F">
        <w:rPr>
          <w:rFonts w:cstheme="minorHAnsi"/>
          <w:spacing w:val="-2"/>
          <w:kern w:val="1"/>
          <w:sz w:val="20"/>
          <w:szCs w:val="20"/>
          <w:lang w:val="fr-FR"/>
        </w:rPr>
        <w:t xml:space="preserve"> </w:t>
      </w:r>
      <w:r w:rsidR="00A32F51" w:rsidRPr="00947D3F">
        <w:rPr>
          <w:rFonts w:cstheme="minorHAnsi"/>
          <w:spacing w:val="-2"/>
          <w:kern w:val="1"/>
          <w:sz w:val="20"/>
          <w:szCs w:val="20"/>
          <w:lang w:val="fr-FR"/>
        </w:rPr>
        <w:t>G</w:t>
      </w:r>
      <w:r w:rsidRPr="00947D3F">
        <w:rPr>
          <w:rFonts w:cstheme="minorHAnsi"/>
          <w:spacing w:val="-2"/>
          <w:kern w:val="1"/>
          <w:sz w:val="20"/>
          <w:szCs w:val="20"/>
          <w:lang w:val="fr-FR"/>
        </w:rPr>
        <w:t xml:space="preserve">uide. Vous devez donc considérer </w:t>
      </w:r>
      <w:r w:rsidR="005154B6" w:rsidRPr="00947D3F">
        <w:rPr>
          <w:rFonts w:cstheme="minorHAnsi"/>
          <w:spacing w:val="-2"/>
          <w:kern w:val="1"/>
          <w:sz w:val="20"/>
          <w:szCs w:val="20"/>
          <w:lang w:val="fr-FR"/>
        </w:rPr>
        <w:t xml:space="preserve">que </w:t>
      </w:r>
      <w:r w:rsidRPr="00947D3F">
        <w:rPr>
          <w:rFonts w:cstheme="minorHAnsi"/>
          <w:spacing w:val="-2"/>
          <w:kern w:val="1"/>
          <w:sz w:val="20"/>
          <w:szCs w:val="20"/>
          <w:lang w:val="fr-FR"/>
        </w:rPr>
        <w:t xml:space="preserve">les estimations exprimées </w:t>
      </w:r>
      <w:r w:rsidR="00AA78D0" w:rsidRPr="00947D3F">
        <w:rPr>
          <w:rFonts w:cstheme="minorHAnsi"/>
          <w:spacing w:val="-2"/>
          <w:kern w:val="1"/>
          <w:sz w:val="20"/>
          <w:szCs w:val="20"/>
          <w:lang w:val="fr-FR"/>
        </w:rPr>
        <w:t>dans</w:t>
      </w:r>
      <w:r w:rsidRPr="00947D3F">
        <w:rPr>
          <w:rFonts w:cstheme="minorHAnsi"/>
          <w:spacing w:val="-2"/>
          <w:kern w:val="1"/>
          <w:sz w:val="20"/>
          <w:szCs w:val="20"/>
          <w:lang w:val="fr-FR"/>
        </w:rPr>
        <w:t xml:space="preserve"> d’autres </w:t>
      </w:r>
      <w:r w:rsidR="00B76B84" w:rsidRPr="00947D3F">
        <w:rPr>
          <w:rFonts w:cstheme="minorHAnsi"/>
          <w:spacing w:val="-2"/>
          <w:kern w:val="1"/>
          <w:sz w:val="20"/>
          <w:szCs w:val="20"/>
          <w:lang w:val="fr-FR"/>
        </w:rPr>
        <w:t xml:space="preserve">devises </w:t>
      </w:r>
      <w:r w:rsidR="00AA78D0" w:rsidRPr="00947D3F">
        <w:rPr>
          <w:rFonts w:cstheme="minorHAnsi"/>
          <w:spacing w:val="-2"/>
          <w:kern w:val="1"/>
          <w:sz w:val="20"/>
          <w:szCs w:val="20"/>
          <w:lang w:val="fr-FR"/>
        </w:rPr>
        <w:t xml:space="preserve">que </w:t>
      </w:r>
      <w:r w:rsidR="00B76B84" w:rsidRPr="00947D3F">
        <w:rPr>
          <w:rFonts w:cstheme="minorHAnsi"/>
          <w:spacing w:val="-2"/>
          <w:kern w:val="1"/>
          <w:sz w:val="20"/>
          <w:szCs w:val="20"/>
          <w:lang w:val="fr-FR"/>
        </w:rPr>
        <w:t>l’euro</w:t>
      </w:r>
      <w:r w:rsidR="00AA78D0" w:rsidRPr="00947D3F">
        <w:rPr>
          <w:rFonts w:cstheme="minorHAnsi"/>
          <w:spacing w:val="-2"/>
          <w:kern w:val="1"/>
          <w:sz w:val="20"/>
          <w:szCs w:val="20"/>
          <w:lang w:val="fr-FR"/>
        </w:rPr>
        <w:t xml:space="preserve"> </w:t>
      </w:r>
      <w:r w:rsidR="005154B6" w:rsidRPr="00947D3F">
        <w:rPr>
          <w:rFonts w:cstheme="minorHAnsi"/>
          <w:spacing w:val="-2"/>
          <w:kern w:val="1"/>
          <w:sz w:val="20"/>
          <w:szCs w:val="20"/>
          <w:lang w:val="fr-FR"/>
        </w:rPr>
        <w:t>sont données à titre purement indicatif</w:t>
      </w:r>
      <w:r w:rsidR="008A0447">
        <w:rPr>
          <w:rFonts w:cstheme="minorHAnsi"/>
          <w:spacing w:val="-2"/>
          <w:kern w:val="1"/>
          <w:sz w:val="20"/>
          <w:szCs w:val="20"/>
          <w:lang w:val="fr-FR"/>
        </w:rPr>
        <w:t xml:space="preserve">, </w:t>
      </w:r>
      <w:r w:rsidR="008A0447" w:rsidRPr="008A0447">
        <w:rPr>
          <w:rFonts w:cstheme="minorHAnsi"/>
          <w:spacing w:val="-2"/>
          <w:kern w:val="1"/>
          <w:sz w:val="20"/>
          <w:szCs w:val="20"/>
          <w:lang w:val="fr-FR"/>
        </w:rPr>
        <w:t xml:space="preserve">et </w:t>
      </w:r>
      <w:r w:rsidR="008A0447">
        <w:rPr>
          <w:rFonts w:cstheme="minorHAnsi"/>
          <w:spacing w:val="-2"/>
          <w:kern w:val="1"/>
          <w:sz w:val="20"/>
          <w:szCs w:val="20"/>
          <w:lang w:val="fr-FR"/>
        </w:rPr>
        <w:t>elle</w:t>
      </w:r>
      <w:r w:rsidR="008A0447" w:rsidRPr="008A0447">
        <w:rPr>
          <w:rFonts w:cstheme="minorHAnsi"/>
          <w:spacing w:val="-2"/>
          <w:kern w:val="1"/>
          <w:sz w:val="20"/>
          <w:szCs w:val="20"/>
          <w:lang w:val="fr-FR"/>
        </w:rPr>
        <w:t>s ne doivent pas être considéré</w:t>
      </w:r>
      <w:r w:rsidR="008A0447">
        <w:rPr>
          <w:rFonts w:cstheme="minorHAnsi"/>
          <w:spacing w:val="-2"/>
          <w:kern w:val="1"/>
          <w:sz w:val="20"/>
          <w:szCs w:val="20"/>
          <w:lang w:val="fr-FR"/>
        </w:rPr>
        <w:t>e</w:t>
      </w:r>
      <w:r w:rsidR="008A0447" w:rsidRPr="008A0447">
        <w:rPr>
          <w:rFonts w:cstheme="minorHAnsi"/>
          <w:spacing w:val="-2"/>
          <w:kern w:val="1"/>
          <w:sz w:val="20"/>
          <w:szCs w:val="20"/>
          <w:lang w:val="fr-FR"/>
        </w:rPr>
        <w:t xml:space="preserve">s comme le montant précis qui figurera sur votre facture d’achat. Sotheby’s n’assume aucune responsabilité pour toute erreur ou omission dans tout montant indiqué en devises étrangères. </w:t>
      </w:r>
      <w:r w:rsidR="008A0447" w:rsidRPr="008A0447">
        <w:rPr>
          <w:rFonts w:cstheme="minorHAnsi"/>
          <w:spacing w:val="-2"/>
          <w:kern w:val="1"/>
          <w:sz w:val="20"/>
          <w:szCs w:val="20"/>
          <w:lang w:val="fr-FR"/>
        </w:rPr>
        <w:tab/>
      </w:r>
    </w:p>
    <w:p w14:paraId="753C9FF2" w14:textId="437DD9B1" w:rsidR="008A0447" w:rsidRPr="006D1F94" w:rsidRDefault="008A0447" w:rsidP="008A0447">
      <w:pPr>
        <w:tabs>
          <w:tab w:val="left" w:pos="170"/>
          <w:tab w:val="left" w:pos="340"/>
          <w:tab w:val="right" w:pos="2268"/>
        </w:tabs>
        <w:autoSpaceDE w:val="0"/>
        <w:autoSpaceDN w:val="0"/>
        <w:adjustRightInd w:val="0"/>
        <w:spacing w:before="86" w:line="288" w:lineRule="auto"/>
        <w:ind w:right="334"/>
        <w:jc w:val="both"/>
        <w:rPr>
          <w:rFonts w:ascii="BentonSans Light" w:hAnsi="BentonSans Light" w:cs="BentonSans Light"/>
          <w:spacing w:val="-2"/>
          <w:kern w:val="1"/>
          <w:sz w:val="20"/>
          <w:szCs w:val="20"/>
          <w:lang w:val="fr-FR"/>
        </w:rPr>
      </w:pPr>
      <w:r w:rsidRPr="008A0447">
        <w:rPr>
          <w:rFonts w:cstheme="minorHAnsi"/>
          <w:spacing w:val="-2"/>
          <w:kern w:val="1"/>
          <w:sz w:val="20"/>
          <w:szCs w:val="20"/>
          <w:lang w:val="fr-FR"/>
        </w:rPr>
        <w:t>Il est recommandé aux acheteurs de vérifier les taux de change les plus récents avant d’enchérir.</w:t>
      </w:r>
      <w:r w:rsidRPr="008A0447">
        <w:rPr>
          <w:rFonts w:cstheme="minorHAnsi"/>
          <w:spacing w:val="-2"/>
          <w:kern w:val="1"/>
          <w:sz w:val="20"/>
          <w:szCs w:val="20"/>
          <w:lang w:val="fr-FR"/>
        </w:rPr>
        <w:tab/>
      </w:r>
    </w:p>
    <w:p w14:paraId="368F379E" w14:textId="77777777" w:rsidR="00CE4BC5" w:rsidRPr="00947D3F" w:rsidRDefault="00CE4BC5"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u w:val="single"/>
          <w:lang w:val="fr-FR"/>
        </w:rPr>
      </w:pPr>
      <w:r w:rsidRPr="00947D3F">
        <w:rPr>
          <w:rFonts w:cstheme="minorHAnsi"/>
          <w:spacing w:val="-2"/>
          <w:kern w:val="1"/>
          <w:sz w:val="20"/>
          <w:szCs w:val="20"/>
          <w:u w:val="single"/>
          <w:lang w:val="fr-FR"/>
        </w:rPr>
        <w:t>Ventes de vins et spiritueux</w:t>
      </w:r>
    </w:p>
    <w:p w14:paraId="2F557F77" w14:textId="77777777" w:rsidR="00CE4BC5" w:rsidRPr="00947D3F" w:rsidRDefault="00CE4BC5"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Les enchères se font par lot. Lorsqu'un lot contient plus ou moins d'une caisse, l'estimation a été modifiée au prorata.</w:t>
      </w:r>
    </w:p>
    <w:p w14:paraId="42BAFA01" w14:textId="6B959A30" w:rsidR="0067024E" w:rsidRPr="0030349E" w:rsidRDefault="00D43DA6" w:rsidP="0067024E">
      <w:pPr>
        <w:tabs>
          <w:tab w:val="left" w:pos="170"/>
          <w:tab w:val="left" w:pos="340"/>
          <w:tab w:val="right" w:pos="2268"/>
        </w:tabs>
        <w:autoSpaceDE w:val="0"/>
        <w:autoSpaceDN w:val="0"/>
        <w:adjustRightInd w:val="0"/>
        <w:spacing w:before="85" w:line="288" w:lineRule="auto"/>
        <w:ind w:right="261"/>
        <w:jc w:val="both"/>
        <w:rPr>
          <w:rFonts w:cstheme="minorHAnsi"/>
          <w:spacing w:val="-2"/>
          <w:kern w:val="1"/>
          <w:sz w:val="20"/>
          <w:szCs w:val="20"/>
          <w:lang w:val="fr-FR"/>
        </w:rPr>
      </w:pPr>
      <w:r w:rsidRPr="00947D3F">
        <w:rPr>
          <w:rFonts w:cstheme="minorHAnsi"/>
          <w:b/>
          <w:bCs/>
          <w:spacing w:val="-2"/>
          <w:kern w:val="1"/>
          <w:sz w:val="20"/>
          <w:szCs w:val="20"/>
          <w:lang w:val="fr-FR"/>
        </w:rPr>
        <w:t>E.</w:t>
      </w:r>
      <w:r w:rsidRPr="00947D3F">
        <w:rPr>
          <w:rFonts w:cstheme="minorHAnsi"/>
          <w:b/>
          <w:bCs/>
          <w:spacing w:val="-2"/>
          <w:kern w:val="1"/>
          <w:sz w:val="20"/>
          <w:szCs w:val="20"/>
          <w:lang w:val="fr-FR"/>
        </w:rPr>
        <w:tab/>
      </w:r>
      <w:r w:rsidRPr="00947D3F">
        <w:rPr>
          <w:rFonts w:cstheme="minorHAnsi"/>
          <w:b/>
          <w:bCs/>
          <w:spacing w:val="-2"/>
          <w:kern w:val="1"/>
          <w:sz w:val="20"/>
          <w:szCs w:val="20"/>
          <w:lang w:val="fr-FR"/>
        </w:rPr>
        <w:tab/>
      </w:r>
      <w:r w:rsidR="0067024E" w:rsidRPr="000D4A9F">
        <w:rPr>
          <w:rFonts w:cstheme="minorHAnsi"/>
          <w:b/>
          <w:bCs/>
          <w:spacing w:val="-2"/>
          <w:kern w:val="1"/>
          <w:sz w:val="20"/>
          <w:szCs w:val="20"/>
          <w:lang w:val="fr-FR"/>
        </w:rPr>
        <w:t>Tableau convertisseur</w:t>
      </w:r>
      <w:r w:rsidR="0067024E" w:rsidRPr="0030349E">
        <w:rPr>
          <w:rFonts w:cstheme="minorHAnsi"/>
          <w:spacing w:val="-2"/>
          <w:kern w:val="1"/>
          <w:sz w:val="20"/>
          <w:szCs w:val="20"/>
        </w:rPr>
        <w:t> </w:t>
      </w:r>
    </w:p>
    <w:p w14:paraId="6A867171" w14:textId="65491819" w:rsidR="0067024E" w:rsidRDefault="0067024E" w:rsidP="006D1F94">
      <w:pPr>
        <w:tabs>
          <w:tab w:val="left" w:pos="170"/>
          <w:tab w:val="left" w:pos="340"/>
          <w:tab w:val="right" w:pos="2268"/>
        </w:tabs>
        <w:autoSpaceDE w:val="0"/>
        <w:autoSpaceDN w:val="0"/>
        <w:adjustRightInd w:val="0"/>
        <w:spacing w:before="85"/>
        <w:ind w:right="261"/>
        <w:jc w:val="both"/>
        <w:rPr>
          <w:rFonts w:cstheme="minorHAnsi"/>
          <w:b/>
          <w:bCs/>
          <w:spacing w:val="-2"/>
          <w:kern w:val="1"/>
          <w:sz w:val="20"/>
          <w:szCs w:val="20"/>
          <w:lang w:val="fr-FR"/>
        </w:rPr>
      </w:pPr>
      <w:r w:rsidRPr="0050316A">
        <w:rPr>
          <w:rFonts w:cstheme="minorHAnsi"/>
          <w:spacing w:val="-2"/>
          <w:kern w:val="1"/>
          <w:sz w:val="20"/>
          <w:szCs w:val="20"/>
          <w:lang w:val="fr-FR"/>
        </w:rPr>
        <w:t>Pour faciliter les enchères, un tableau présentant les taux de conversion est installé dans de nombreuses</w:t>
      </w:r>
      <w:r w:rsidRPr="00282283">
        <w:rPr>
          <w:rFonts w:cstheme="minorHAnsi"/>
          <w:spacing w:val="-2"/>
          <w:kern w:val="1"/>
          <w:sz w:val="20"/>
          <w:szCs w:val="20"/>
          <w:lang w:val="fr-FR"/>
        </w:rPr>
        <w:t xml:space="preserve"> salles de vente</w:t>
      </w:r>
      <w:r w:rsidRPr="000D4A9F">
        <w:rPr>
          <w:rFonts w:cstheme="minorHAnsi"/>
          <w:spacing w:val="-2"/>
          <w:kern w:val="1"/>
          <w:sz w:val="20"/>
          <w:szCs w:val="20"/>
          <w:lang w:val="fr-FR"/>
        </w:rPr>
        <w:t>. I</w:t>
      </w:r>
      <w:r w:rsidRPr="004A7461">
        <w:rPr>
          <w:rFonts w:cstheme="minorHAnsi"/>
          <w:spacing w:val="-2"/>
          <w:kern w:val="1"/>
          <w:sz w:val="20"/>
          <w:szCs w:val="20"/>
          <w:lang w:val="fr-FR"/>
        </w:rPr>
        <w:t>l affiche le numéro du lot et l’enchère actuelle en e</w:t>
      </w:r>
      <w:r w:rsidRPr="00725FEC">
        <w:rPr>
          <w:rFonts w:cstheme="minorHAnsi"/>
          <w:spacing w:val="-2"/>
          <w:kern w:val="1"/>
          <w:sz w:val="20"/>
          <w:szCs w:val="20"/>
          <w:lang w:val="fr-FR"/>
        </w:rPr>
        <w:t>uros</w:t>
      </w:r>
      <w:r w:rsidRPr="0029380D">
        <w:rPr>
          <w:rFonts w:cstheme="minorHAnsi"/>
          <w:spacing w:val="-2"/>
          <w:kern w:val="1"/>
          <w:sz w:val="20"/>
          <w:szCs w:val="20"/>
          <w:lang w:val="fr-FR"/>
        </w:rPr>
        <w:t xml:space="preserve"> et en devises</w:t>
      </w:r>
      <w:r w:rsidRPr="00DE77B0">
        <w:rPr>
          <w:rFonts w:cstheme="minorHAnsi"/>
          <w:spacing w:val="-2"/>
          <w:kern w:val="1"/>
          <w:sz w:val="20"/>
          <w:szCs w:val="20"/>
          <w:lang w:val="fr-FR"/>
        </w:rPr>
        <w:t xml:space="preserve"> étrangères. Tous les</w:t>
      </w:r>
      <w:r w:rsidRPr="009E2601">
        <w:rPr>
          <w:rFonts w:cstheme="minorHAnsi"/>
          <w:spacing w:val="-2"/>
          <w:kern w:val="1"/>
          <w:sz w:val="20"/>
          <w:szCs w:val="20"/>
          <w:lang w:val="fr-FR"/>
        </w:rPr>
        <w:t xml:space="preserve"> taux de change sont des</w:t>
      </w:r>
      <w:r w:rsidRPr="003266A9">
        <w:rPr>
          <w:rFonts w:cstheme="minorHAnsi"/>
          <w:spacing w:val="-2"/>
          <w:kern w:val="1"/>
          <w:sz w:val="20"/>
          <w:szCs w:val="20"/>
          <w:lang w:val="fr-FR"/>
        </w:rPr>
        <w:t xml:space="preserve"> approximation</w:t>
      </w:r>
      <w:r w:rsidRPr="00947D3F">
        <w:rPr>
          <w:rFonts w:cstheme="minorHAnsi"/>
          <w:spacing w:val="-2"/>
          <w:kern w:val="1"/>
          <w:sz w:val="20"/>
          <w:szCs w:val="20"/>
          <w:lang w:val="fr-FR"/>
        </w:rPr>
        <w:t>s au regard des actualisations et ils ne doivent pas être considérés comme le montant précis qui figurera sur la facture. Sotheby’s n’assume aucune responsabilité pour toute erreur ou omission dans les montants en devises qui sont indiqués.</w:t>
      </w:r>
    </w:p>
    <w:p w14:paraId="1836D308" w14:textId="6133333D" w:rsidR="00F21EB6" w:rsidRPr="00947D3F" w:rsidRDefault="0067024E" w:rsidP="00811C8F">
      <w:pPr>
        <w:tabs>
          <w:tab w:val="left" w:pos="170"/>
          <w:tab w:val="left" w:pos="340"/>
          <w:tab w:val="right" w:pos="2268"/>
        </w:tabs>
        <w:autoSpaceDE w:val="0"/>
        <w:autoSpaceDN w:val="0"/>
        <w:adjustRightInd w:val="0"/>
        <w:spacing w:before="85" w:line="288" w:lineRule="auto"/>
        <w:ind w:right="261"/>
        <w:jc w:val="both"/>
        <w:rPr>
          <w:rFonts w:cstheme="minorHAnsi"/>
          <w:b/>
          <w:bCs/>
          <w:spacing w:val="-2"/>
          <w:kern w:val="1"/>
          <w:sz w:val="20"/>
          <w:szCs w:val="20"/>
          <w:lang w:val="fr-FR"/>
        </w:rPr>
      </w:pPr>
      <w:r w:rsidRPr="00947D3F">
        <w:rPr>
          <w:rFonts w:cstheme="minorHAnsi"/>
          <w:b/>
          <w:bCs/>
          <w:spacing w:val="-2"/>
          <w:kern w:val="1"/>
          <w:sz w:val="20"/>
          <w:szCs w:val="20"/>
          <w:lang w:val="fr-FR"/>
        </w:rPr>
        <w:t>F.</w:t>
      </w:r>
      <w:r w:rsidRPr="00947D3F">
        <w:rPr>
          <w:rFonts w:cstheme="minorHAnsi"/>
          <w:b/>
          <w:bCs/>
          <w:spacing w:val="-2"/>
          <w:kern w:val="1"/>
          <w:sz w:val="20"/>
          <w:szCs w:val="20"/>
          <w:lang w:val="fr-FR"/>
        </w:rPr>
        <w:tab/>
      </w:r>
      <w:r w:rsidRPr="00947D3F">
        <w:rPr>
          <w:rFonts w:cstheme="minorHAnsi"/>
          <w:b/>
          <w:bCs/>
          <w:spacing w:val="-2"/>
          <w:kern w:val="1"/>
          <w:sz w:val="20"/>
          <w:szCs w:val="20"/>
          <w:lang w:val="fr-FR"/>
        </w:rPr>
        <w:tab/>
      </w:r>
      <w:r w:rsidR="009C1EE5" w:rsidRPr="00947D3F">
        <w:rPr>
          <w:rFonts w:cstheme="minorHAnsi"/>
          <w:b/>
          <w:bCs/>
          <w:spacing w:val="-2"/>
          <w:kern w:val="1"/>
          <w:sz w:val="20"/>
          <w:szCs w:val="20"/>
          <w:lang w:val="fr-FR"/>
        </w:rPr>
        <w:t xml:space="preserve">Lots </w:t>
      </w:r>
      <w:r w:rsidR="00F21EB6" w:rsidRPr="00947D3F">
        <w:rPr>
          <w:rFonts w:cstheme="minorHAnsi"/>
          <w:b/>
          <w:bCs/>
          <w:spacing w:val="-2"/>
          <w:kern w:val="1"/>
          <w:sz w:val="20"/>
          <w:szCs w:val="20"/>
          <w:lang w:val="fr-FR"/>
        </w:rPr>
        <w:t xml:space="preserve">Premium </w:t>
      </w:r>
    </w:p>
    <w:p w14:paraId="0A4A921B" w14:textId="69BE641C" w:rsidR="00F21EB6" w:rsidRPr="00947D3F" w:rsidRDefault="00637921"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Il y a des exigences supplémentaires pour e</w:t>
      </w:r>
      <w:r w:rsidR="009C1EE5" w:rsidRPr="00947D3F">
        <w:rPr>
          <w:rFonts w:cstheme="minorHAnsi"/>
          <w:spacing w:val="-2"/>
          <w:kern w:val="1"/>
          <w:sz w:val="20"/>
          <w:szCs w:val="20"/>
          <w:lang w:val="fr-FR"/>
        </w:rPr>
        <w:t>nchérir sur certains l</w:t>
      </w:r>
      <w:r w:rsidR="005154B6" w:rsidRPr="00947D3F">
        <w:rPr>
          <w:rFonts w:cstheme="minorHAnsi"/>
          <w:spacing w:val="-2"/>
          <w:kern w:val="1"/>
          <w:sz w:val="20"/>
          <w:szCs w:val="20"/>
          <w:lang w:val="fr-FR"/>
        </w:rPr>
        <w:t>ots importants</w:t>
      </w:r>
      <w:r w:rsidR="009C1EE5" w:rsidRPr="00947D3F">
        <w:rPr>
          <w:rFonts w:cstheme="minorHAnsi"/>
          <w:spacing w:val="-2"/>
          <w:kern w:val="1"/>
          <w:sz w:val="20"/>
          <w:szCs w:val="20"/>
          <w:lang w:val="fr-FR"/>
        </w:rPr>
        <w:t xml:space="preserve">. </w:t>
      </w:r>
      <w:r w:rsidRPr="00947D3F">
        <w:rPr>
          <w:rFonts w:cstheme="minorHAnsi"/>
          <w:spacing w:val="-2"/>
          <w:kern w:val="1"/>
          <w:sz w:val="20"/>
          <w:szCs w:val="20"/>
          <w:lang w:val="fr-FR"/>
        </w:rPr>
        <w:t>Une</w:t>
      </w:r>
      <w:r w:rsidR="009C1EE5" w:rsidRPr="00947D3F">
        <w:rPr>
          <w:rFonts w:cstheme="minorHAnsi"/>
          <w:spacing w:val="-2"/>
          <w:kern w:val="1"/>
          <w:sz w:val="20"/>
          <w:szCs w:val="20"/>
          <w:lang w:val="fr-FR"/>
        </w:rPr>
        <w:t xml:space="preserve"> demande de pré-e</w:t>
      </w:r>
      <w:r w:rsidRPr="00947D3F">
        <w:rPr>
          <w:rFonts w:cstheme="minorHAnsi"/>
          <w:spacing w:val="-2"/>
          <w:kern w:val="1"/>
          <w:sz w:val="20"/>
          <w:szCs w:val="20"/>
          <w:lang w:val="fr-FR"/>
        </w:rPr>
        <w:t xml:space="preserve">nregistrement doit notamment être complétée </w:t>
      </w:r>
      <w:r w:rsidR="009C1EE5" w:rsidRPr="00947D3F">
        <w:rPr>
          <w:rFonts w:cstheme="minorHAnsi"/>
          <w:spacing w:val="-2"/>
          <w:kern w:val="1"/>
          <w:sz w:val="20"/>
          <w:szCs w:val="20"/>
          <w:lang w:val="fr-FR"/>
        </w:rPr>
        <w:t xml:space="preserve">avant la vente. </w:t>
      </w:r>
      <w:r w:rsidR="005154B6" w:rsidRPr="00947D3F">
        <w:rPr>
          <w:rFonts w:cstheme="minorHAnsi"/>
          <w:spacing w:val="-2"/>
          <w:kern w:val="1"/>
          <w:sz w:val="20"/>
          <w:szCs w:val="20"/>
          <w:lang w:val="fr-FR"/>
        </w:rPr>
        <w:t>Il peut aussi être demandé aux</w:t>
      </w:r>
      <w:r w:rsidR="00AA78D0" w:rsidRPr="00947D3F">
        <w:rPr>
          <w:rFonts w:cstheme="minorHAnsi"/>
          <w:spacing w:val="-2"/>
          <w:kern w:val="1"/>
          <w:sz w:val="20"/>
          <w:szCs w:val="20"/>
          <w:lang w:val="fr-FR"/>
        </w:rPr>
        <w:t xml:space="preserve"> enchériss</w:t>
      </w:r>
      <w:r w:rsidR="009C1EE5" w:rsidRPr="00947D3F">
        <w:rPr>
          <w:rFonts w:cstheme="minorHAnsi"/>
          <w:spacing w:val="-2"/>
          <w:kern w:val="1"/>
          <w:sz w:val="20"/>
          <w:szCs w:val="20"/>
          <w:lang w:val="fr-FR"/>
        </w:rPr>
        <w:t xml:space="preserve">eurs </w:t>
      </w:r>
      <w:r w:rsidR="005154B6" w:rsidRPr="00947D3F">
        <w:rPr>
          <w:rFonts w:cstheme="minorHAnsi"/>
          <w:spacing w:val="-2"/>
          <w:kern w:val="1"/>
          <w:sz w:val="20"/>
          <w:szCs w:val="20"/>
          <w:lang w:val="fr-FR"/>
        </w:rPr>
        <w:t>de fournir</w:t>
      </w:r>
      <w:r w:rsidR="009C1EE5" w:rsidRPr="00947D3F">
        <w:rPr>
          <w:rFonts w:cstheme="minorHAnsi"/>
          <w:spacing w:val="-2"/>
          <w:kern w:val="1"/>
          <w:sz w:val="20"/>
          <w:szCs w:val="20"/>
          <w:lang w:val="fr-FR"/>
        </w:rPr>
        <w:t xml:space="preserve"> des références financières et </w:t>
      </w:r>
      <w:r w:rsidR="00F7739A" w:rsidRPr="00947D3F">
        <w:rPr>
          <w:rFonts w:cstheme="minorHAnsi"/>
          <w:spacing w:val="-2"/>
          <w:kern w:val="1"/>
          <w:sz w:val="20"/>
          <w:szCs w:val="20"/>
          <w:lang w:val="fr-FR"/>
        </w:rPr>
        <w:t>une provision</w:t>
      </w:r>
      <w:r w:rsidR="009C1EE5" w:rsidRPr="00947D3F">
        <w:rPr>
          <w:rFonts w:cstheme="minorHAnsi"/>
          <w:spacing w:val="-2"/>
          <w:kern w:val="1"/>
          <w:sz w:val="20"/>
          <w:szCs w:val="20"/>
          <w:lang w:val="fr-FR"/>
        </w:rPr>
        <w:t xml:space="preserve"> avant la vente. Vous voudrez bien </w:t>
      </w:r>
      <w:r w:rsidRPr="00947D3F">
        <w:rPr>
          <w:rFonts w:cstheme="minorHAnsi"/>
          <w:spacing w:val="-2"/>
          <w:kern w:val="1"/>
          <w:sz w:val="20"/>
          <w:szCs w:val="20"/>
          <w:lang w:val="fr-FR"/>
        </w:rPr>
        <w:t xml:space="preserve">aussi </w:t>
      </w:r>
      <w:r w:rsidR="009C1EE5" w:rsidRPr="00947D3F">
        <w:rPr>
          <w:rFonts w:cstheme="minorHAnsi"/>
          <w:spacing w:val="-2"/>
          <w:kern w:val="1"/>
          <w:sz w:val="20"/>
          <w:szCs w:val="20"/>
          <w:lang w:val="fr-FR"/>
        </w:rPr>
        <w:t>vous référer à l</w:t>
      </w:r>
      <w:r w:rsidR="005154B6" w:rsidRPr="00947D3F">
        <w:rPr>
          <w:rFonts w:cstheme="minorHAnsi"/>
          <w:spacing w:val="-2"/>
          <w:kern w:val="1"/>
          <w:sz w:val="20"/>
          <w:szCs w:val="20"/>
          <w:lang w:val="fr-FR"/>
        </w:rPr>
        <w:t xml:space="preserve">’explication </w:t>
      </w:r>
      <w:r w:rsidR="009C1EE5" w:rsidRPr="00947D3F">
        <w:rPr>
          <w:rFonts w:cstheme="minorHAnsi"/>
          <w:spacing w:val="-2"/>
          <w:kern w:val="1"/>
          <w:sz w:val="20"/>
          <w:szCs w:val="20"/>
          <w:lang w:val="fr-FR"/>
        </w:rPr>
        <w:t xml:space="preserve">du symbole </w:t>
      </w:r>
      <w:r w:rsidR="00AA78D0" w:rsidRPr="00947D3F">
        <w:rPr>
          <w:rFonts w:cstheme="minorHAnsi"/>
          <w:spacing w:val="-2"/>
          <w:kern w:val="1"/>
          <w:sz w:val="20"/>
          <w:szCs w:val="20"/>
          <w:lang w:val="fr-FR"/>
        </w:rPr>
        <w:t>pour les</w:t>
      </w:r>
      <w:r w:rsidR="009C1EE5" w:rsidRPr="00947D3F">
        <w:rPr>
          <w:rFonts w:cstheme="minorHAnsi"/>
          <w:spacing w:val="-2"/>
          <w:kern w:val="1"/>
          <w:sz w:val="20"/>
          <w:szCs w:val="20"/>
          <w:lang w:val="fr-FR"/>
        </w:rPr>
        <w:t xml:space="preserve"> </w:t>
      </w:r>
      <w:r w:rsidR="008A12EC" w:rsidRPr="00947D3F">
        <w:rPr>
          <w:rFonts w:cstheme="minorHAnsi"/>
          <w:spacing w:val="-2"/>
          <w:kern w:val="1"/>
          <w:sz w:val="20"/>
          <w:szCs w:val="20"/>
          <w:lang w:val="fr-FR"/>
        </w:rPr>
        <w:t>« </w:t>
      </w:r>
      <w:r w:rsidR="009C1EE5" w:rsidRPr="00947D3F">
        <w:rPr>
          <w:rFonts w:cstheme="minorHAnsi"/>
          <w:spacing w:val="-2"/>
          <w:kern w:val="1"/>
          <w:sz w:val="20"/>
          <w:szCs w:val="20"/>
          <w:lang w:val="fr-FR"/>
        </w:rPr>
        <w:t xml:space="preserve">Lots </w:t>
      </w:r>
      <w:r w:rsidR="00F21EB6" w:rsidRPr="00947D3F">
        <w:rPr>
          <w:rFonts w:cstheme="minorHAnsi"/>
          <w:spacing w:val="-2"/>
          <w:kern w:val="1"/>
          <w:sz w:val="20"/>
          <w:szCs w:val="20"/>
          <w:lang w:val="fr-FR"/>
        </w:rPr>
        <w:t>Premium</w:t>
      </w:r>
      <w:r w:rsidR="008A12EC" w:rsidRPr="00947D3F">
        <w:rPr>
          <w:rFonts w:cstheme="minorHAnsi"/>
          <w:spacing w:val="-2"/>
          <w:kern w:val="1"/>
          <w:sz w:val="20"/>
          <w:szCs w:val="20"/>
          <w:lang w:val="fr-FR"/>
        </w:rPr>
        <w:t> »</w:t>
      </w:r>
      <w:r w:rsidR="007E04AC" w:rsidRPr="00947D3F">
        <w:rPr>
          <w:rFonts w:cstheme="minorHAnsi"/>
          <w:spacing w:val="-2"/>
          <w:kern w:val="1"/>
          <w:sz w:val="20"/>
          <w:szCs w:val="20"/>
          <w:lang w:val="fr-FR"/>
        </w:rPr>
        <w:t>,</w:t>
      </w:r>
      <w:r w:rsidR="00F21EB6" w:rsidRPr="00947D3F">
        <w:rPr>
          <w:rFonts w:cstheme="minorHAnsi"/>
          <w:spacing w:val="-2"/>
          <w:kern w:val="1"/>
          <w:sz w:val="20"/>
          <w:szCs w:val="20"/>
          <w:lang w:val="fr-FR"/>
        </w:rPr>
        <w:t xml:space="preserve"> </w:t>
      </w:r>
      <w:r w:rsidR="009C1EE5" w:rsidRPr="00947D3F">
        <w:rPr>
          <w:rFonts w:cstheme="minorHAnsi"/>
          <w:spacing w:val="-2"/>
          <w:kern w:val="1"/>
          <w:sz w:val="20"/>
          <w:szCs w:val="20"/>
          <w:lang w:val="fr-FR"/>
        </w:rPr>
        <w:t xml:space="preserve">qui se trouve </w:t>
      </w:r>
      <w:r w:rsidR="009D614E" w:rsidRPr="00947D3F">
        <w:rPr>
          <w:rFonts w:cstheme="minorHAnsi"/>
          <w:spacing w:val="-2"/>
          <w:kern w:val="1"/>
          <w:sz w:val="20"/>
          <w:szCs w:val="20"/>
          <w:lang w:val="fr-FR"/>
        </w:rPr>
        <w:t>ci-dessous</w:t>
      </w:r>
      <w:r w:rsidR="00F21EB6" w:rsidRPr="00947D3F">
        <w:rPr>
          <w:rFonts w:cstheme="minorHAnsi"/>
          <w:spacing w:val="-2"/>
          <w:kern w:val="1"/>
          <w:sz w:val="20"/>
          <w:szCs w:val="20"/>
          <w:lang w:val="fr-FR"/>
        </w:rPr>
        <w:t xml:space="preserve">.   </w:t>
      </w:r>
    </w:p>
    <w:p w14:paraId="69D3D220" w14:textId="402E703E" w:rsidR="006A563A" w:rsidRPr="00947D3F" w:rsidRDefault="0067024E" w:rsidP="00811C8F">
      <w:pPr>
        <w:tabs>
          <w:tab w:val="left" w:pos="170"/>
          <w:tab w:val="left" w:pos="340"/>
          <w:tab w:val="right" w:pos="2268"/>
        </w:tabs>
        <w:autoSpaceDE w:val="0"/>
        <w:autoSpaceDN w:val="0"/>
        <w:adjustRightInd w:val="0"/>
        <w:spacing w:before="85" w:line="288" w:lineRule="auto"/>
        <w:ind w:right="261"/>
        <w:jc w:val="both"/>
        <w:rPr>
          <w:rFonts w:cstheme="minorHAnsi"/>
          <w:spacing w:val="-2"/>
          <w:kern w:val="1"/>
          <w:sz w:val="20"/>
          <w:szCs w:val="20"/>
          <w:lang w:val="fr-FR"/>
        </w:rPr>
      </w:pPr>
      <w:r w:rsidRPr="00947D3F">
        <w:rPr>
          <w:rFonts w:cstheme="minorHAnsi"/>
          <w:b/>
          <w:bCs/>
          <w:spacing w:val="-2"/>
          <w:kern w:val="1"/>
          <w:sz w:val="20"/>
          <w:szCs w:val="20"/>
          <w:lang w:val="fr-FR"/>
        </w:rPr>
        <w:t xml:space="preserve">G. </w:t>
      </w:r>
      <w:r>
        <w:rPr>
          <w:rFonts w:cstheme="minorHAnsi"/>
          <w:b/>
          <w:bCs/>
          <w:spacing w:val="-2"/>
          <w:kern w:val="1"/>
          <w:sz w:val="20"/>
          <w:szCs w:val="20"/>
          <w:lang w:val="fr-FR"/>
        </w:rPr>
        <w:t xml:space="preserve">  </w:t>
      </w:r>
      <w:r w:rsidR="009C1EE5" w:rsidRPr="00947D3F">
        <w:rPr>
          <w:rFonts w:cstheme="minorHAnsi"/>
          <w:b/>
          <w:bCs/>
          <w:spacing w:val="-2"/>
          <w:kern w:val="1"/>
          <w:sz w:val="20"/>
          <w:szCs w:val="20"/>
          <w:lang w:val="fr-FR"/>
        </w:rPr>
        <w:t>Etat des</w:t>
      </w:r>
      <w:r w:rsidR="006A563A" w:rsidRPr="00947D3F">
        <w:rPr>
          <w:rFonts w:cstheme="minorHAnsi"/>
          <w:b/>
          <w:bCs/>
          <w:spacing w:val="-2"/>
          <w:kern w:val="1"/>
          <w:sz w:val="20"/>
          <w:szCs w:val="20"/>
          <w:lang w:val="fr-FR"/>
        </w:rPr>
        <w:t xml:space="preserve"> </w:t>
      </w:r>
      <w:r w:rsidR="00F7739A" w:rsidRPr="00947D3F">
        <w:rPr>
          <w:rFonts w:cstheme="minorHAnsi"/>
          <w:b/>
          <w:bCs/>
          <w:spacing w:val="-2"/>
          <w:kern w:val="1"/>
          <w:sz w:val="20"/>
          <w:szCs w:val="20"/>
          <w:lang w:val="fr-FR"/>
        </w:rPr>
        <w:t>l</w:t>
      </w:r>
      <w:r w:rsidR="006A563A" w:rsidRPr="00947D3F">
        <w:rPr>
          <w:rFonts w:cstheme="minorHAnsi"/>
          <w:b/>
          <w:bCs/>
          <w:spacing w:val="-2"/>
          <w:kern w:val="1"/>
          <w:sz w:val="20"/>
          <w:szCs w:val="20"/>
          <w:lang w:val="fr-FR"/>
        </w:rPr>
        <w:t>ots</w:t>
      </w:r>
      <w:r w:rsidR="006A563A" w:rsidRPr="00947D3F">
        <w:rPr>
          <w:rFonts w:cstheme="minorHAnsi"/>
          <w:spacing w:val="-2"/>
          <w:kern w:val="1"/>
          <w:sz w:val="20"/>
          <w:szCs w:val="20"/>
          <w:lang w:val="fr-FR"/>
        </w:rPr>
        <w:t xml:space="preserve"> </w:t>
      </w:r>
    </w:p>
    <w:p w14:paraId="7E30F7ED" w14:textId="3006A650" w:rsidR="006A563A" w:rsidRDefault="00FA5C74"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 xml:space="preserve">Tous les </w:t>
      </w:r>
      <w:r w:rsidR="00D211C7" w:rsidRPr="00947D3F">
        <w:rPr>
          <w:rFonts w:cstheme="minorHAnsi"/>
          <w:spacing w:val="-2"/>
          <w:kern w:val="1"/>
          <w:sz w:val="20"/>
          <w:szCs w:val="20"/>
          <w:lang w:val="fr-FR"/>
        </w:rPr>
        <w:t>L</w:t>
      </w:r>
      <w:r w:rsidR="00496D00" w:rsidRPr="00947D3F">
        <w:rPr>
          <w:rFonts w:cstheme="minorHAnsi"/>
          <w:spacing w:val="-2"/>
          <w:kern w:val="1"/>
          <w:sz w:val="20"/>
          <w:szCs w:val="20"/>
          <w:lang w:val="fr-FR"/>
        </w:rPr>
        <w:t xml:space="preserve">ots </w:t>
      </w:r>
      <w:r w:rsidRPr="00947D3F">
        <w:rPr>
          <w:rFonts w:cstheme="minorHAnsi"/>
          <w:spacing w:val="-2"/>
          <w:kern w:val="1"/>
          <w:sz w:val="20"/>
          <w:szCs w:val="20"/>
          <w:lang w:val="fr-FR"/>
        </w:rPr>
        <w:t xml:space="preserve">sont </w:t>
      </w:r>
      <w:r w:rsidR="003566DB" w:rsidRPr="00947D3F">
        <w:rPr>
          <w:rFonts w:cstheme="minorHAnsi"/>
          <w:spacing w:val="-2"/>
          <w:kern w:val="1"/>
          <w:sz w:val="20"/>
          <w:szCs w:val="20"/>
          <w:lang w:val="fr-FR"/>
        </w:rPr>
        <w:t xml:space="preserve">proposés </w:t>
      </w:r>
      <w:r w:rsidRPr="00947D3F">
        <w:rPr>
          <w:rFonts w:cstheme="minorHAnsi"/>
          <w:spacing w:val="-2"/>
          <w:kern w:val="1"/>
          <w:sz w:val="20"/>
          <w:szCs w:val="20"/>
          <w:lang w:val="fr-FR"/>
        </w:rPr>
        <w:t xml:space="preserve">à la vente </w:t>
      </w:r>
      <w:r w:rsidR="005154B6" w:rsidRPr="00947D3F">
        <w:rPr>
          <w:rFonts w:cstheme="minorHAnsi"/>
          <w:spacing w:val="-2"/>
          <w:kern w:val="1"/>
          <w:sz w:val="20"/>
          <w:szCs w:val="20"/>
          <w:lang w:val="fr-FR"/>
        </w:rPr>
        <w:t xml:space="preserve">tels quels, </w:t>
      </w:r>
      <w:r w:rsidRPr="00947D3F">
        <w:rPr>
          <w:rFonts w:cstheme="minorHAnsi"/>
          <w:spacing w:val="-2"/>
          <w:kern w:val="1"/>
          <w:sz w:val="20"/>
          <w:szCs w:val="20"/>
          <w:lang w:val="fr-FR"/>
        </w:rPr>
        <w:t>dans l’état dans lequel ils se trouvent au moment de leur vente</w:t>
      </w:r>
      <w:r w:rsidR="00F25E0D" w:rsidRPr="00947D3F">
        <w:rPr>
          <w:rFonts w:cstheme="minorHAnsi"/>
          <w:spacing w:val="-2"/>
          <w:kern w:val="1"/>
          <w:sz w:val="20"/>
          <w:szCs w:val="20"/>
          <w:lang w:val="fr-FR"/>
        </w:rPr>
        <w:t>.</w:t>
      </w:r>
      <w:r w:rsidRPr="00947D3F">
        <w:rPr>
          <w:rFonts w:cstheme="minorHAnsi"/>
          <w:spacing w:val="-2"/>
          <w:kern w:val="1"/>
          <w:sz w:val="20"/>
          <w:szCs w:val="20"/>
          <w:lang w:val="fr-FR"/>
        </w:rPr>
        <w:t xml:space="preserve"> Les acheteurs potentiels sont encourag</w:t>
      </w:r>
      <w:r w:rsidR="005154B6" w:rsidRPr="00947D3F">
        <w:rPr>
          <w:rFonts w:cstheme="minorHAnsi"/>
          <w:spacing w:val="-2"/>
          <w:kern w:val="1"/>
          <w:sz w:val="20"/>
          <w:szCs w:val="20"/>
          <w:lang w:val="fr-FR"/>
        </w:rPr>
        <w:t>é</w:t>
      </w:r>
      <w:r w:rsidRPr="00947D3F">
        <w:rPr>
          <w:rFonts w:cstheme="minorHAnsi"/>
          <w:spacing w:val="-2"/>
          <w:kern w:val="1"/>
          <w:sz w:val="20"/>
          <w:szCs w:val="20"/>
          <w:lang w:val="fr-FR"/>
        </w:rPr>
        <w:t>s à inspecter les obj</w:t>
      </w:r>
      <w:r w:rsidR="00CE46D3" w:rsidRPr="00947D3F">
        <w:rPr>
          <w:rFonts w:cstheme="minorHAnsi"/>
          <w:spacing w:val="-2"/>
          <w:kern w:val="1"/>
          <w:sz w:val="20"/>
          <w:szCs w:val="20"/>
          <w:lang w:val="fr-FR"/>
        </w:rPr>
        <w:t>ets lors de l’exposition avant-</w:t>
      </w:r>
      <w:r w:rsidRPr="00947D3F">
        <w:rPr>
          <w:rFonts w:cstheme="minorHAnsi"/>
          <w:spacing w:val="-2"/>
          <w:kern w:val="1"/>
          <w:sz w:val="20"/>
          <w:szCs w:val="20"/>
          <w:lang w:val="fr-FR"/>
        </w:rPr>
        <w:t>vente, lorsqu’il y en a une</w:t>
      </w:r>
      <w:r w:rsidR="006A563A" w:rsidRPr="00947D3F">
        <w:rPr>
          <w:rFonts w:cstheme="minorHAnsi"/>
          <w:spacing w:val="-2"/>
          <w:kern w:val="1"/>
          <w:sz w:val="20"/>
          <w:szCs w:val="20"/>
          <w:lang w:val="fr-FR"/>
        </w:rPr>
        <w:t>.</w:t>
      </w:r>
      <w:r w:rsidRPr="00947D3F">
        <w:rPr>
          <w:rFonts w:cstheme="minorHAnsi"/>
          <w:spacing w:val="-2"/>
          <w:kern w:val="1"/>
          <w:sz w:val="20"/>
          <w:szCs w:val="20"/>
          <w:lang w:val="fr-FR"/>
        </w:rPr>
        <w:t xml:space="preserve"> Sotheby’s peut également</w:t>
      </w:r>
      <w:r w:rsidR="00AA78D0" w:rsidRPr="00947D3F">
        <w:rPr>
          <w:rFonts w:cstheme="minorHAnsi"/>
          <w:spacing w:val="-2"/>
          <w:kern w:val="1"/>
          <w:sz w:val="20"/>
          <w:szCs w:val="20"/>
          <w:lang w:val="fr-FR"/>
        </w:rPr>
        <w:t xml:space="preserve">, </w:t>
      </w:r>
      <w:r w:rsidR="00637921" w:rsidRPr="00947D3F">
        <w:rPr>
          <w:rFonts w:cstheme="minorHAnsi"/>
          <w:spacing w:val="-2"/>
          <w:kern w:val="1"/>
          <w:sz w:val="20"/>
          <w:szCs w:val="20"/>
          <w:lang w:val="fr-FR"/>
        </w:rPr>
        <w:t xml:space="preserve">à titre purement indicatif, </w:t>
      </w:r>
      <w:r w:rsidRPr="00947D3F">
        <w:rPr>
          <w:rFonts w:cstheme="minorHAnsi"/>
          <w:spacing w:val="-2"/>
          <w:kern w:val="1"/>
          <w:sz w:val="20"/>
          <w:szCs w:val="20"/>
          <w:lang w:val="fr-FR"/>
        </w:rPr>
        <w:t xml:space="preserve">fournir des rapports </w:t>
      </w:r>
      <w:r w:rsidR="00AA78D0" w:rsidRPr="00947D3F">
        <w:rPr>
          <w:rFonts w:cstheme="minorHAnsi"/>
          <w:spacing w:val="-2"/>
          <w:kern w:val="1"/>
          <w:sz w:val="20"/>
          <w:szCs w:val="20"/>
          <w:lang w:val="fr-FR"/>
        </w:rPr>
        <w:t xml:space="preserve">sur l’état d’un </w:t>
      </w:r>
      <w:r w:rsidR="00496D00" w:rsidRPr="00947D3F">
        <w:rPr>
          <w:rFonts w:cstheme="minorHAnsi"/>
          <w:spacing w:val="-2"/>
          <w:kern w:val="1"/>
          <w:sz w:val="20"/>
          <w:szCs w:val="20"/>
          <w:lang w:val="fr-FR"/>
        </w:rPr>
        <w:t>lot</w:t>
      </w:r>
      <w:r w:rsidR="00AA78D0" w:rsidRPr="00947D3F">
        <w:rPr>
          <w:rFonts w:cstheme="minorHAnsi"/>
          <w:spacing w:val="-2"/>
          <w:kern w:val="1"/>
          <w:sz w:val="20"/>
          <w:szCs w:val="20"/>
          <w:lang w:val="fr-FR"/>
        </w:rPr>
        <w:t xml:space="preserve">, </w:t>
      </w:r>
      <w:r w:rsidRPr="00947D3F">
        <w:rPr>
          <w:rFonts w:cstheme="minorHAnsi"/>
          <w:spacing w:val="-2"/>
          <w:kern w:val="1"/>
          <w:sz w:val="20"/>
          <w:szCs w:val="20"/>
          <w:lang w:val="fr-FR"/>
        </w:rPr>
        <w:t xml:space="preserve">et les </w:t>
      </w:r>
      <w:r w:rsidR="00637921" w:rsidRPr="00947D3F">
        <w:rPr>
          <w:rFonts w:cstheme="minorHAnsi"/>
          <w:spacing w:val="-2"/>
          <w:kern w:val="1"/>
          <w:sz w:val="20"/>
          <w:szCs w:val="20"/>
          <w:lang w:val="fr-FR"/>
        </w:rPr>
        <w:t>reproductions du lot en ligne font partie du rapport</w:t>
      </w:r>
      <w:r w:rsidRPr="00947D3F">
        <w:rPr>
          <w:rFonts w:cstheme="minorHAnsi"/>
          <w:spacing w:val="-2"/>
          <w:kern w:val="1"/>
          <w:sz w:val="20"/>
          <w:szCs w:val="20"/>
          <w:lang w:val="fr-FR"/>
        </w:rPr>
        <w:t xml:space="preserve"> d’état</w:t>
      </w:r>
      <w:r w:rsidR="00637921" w:rsidRPr="00947D3F">
        <w:rPr>
          <w:rFonts w:cstheme="minorHAnsi"/>
          <w:spacing w:val="-2"/>
          <w:kern w:val="1"/>
          <w:sz w:val="20"/>
          <w:szCs w:val="20"/>
          <w:lang w:val="fr-FR"/>
        </w:rPr>
        <w:t>.</w:t>
      </w:r>
      <w:r w:rsidR="005873E2" w:rsidRPr="00947D3F">
        <w:rPr>
          <w:rFonts w:cstheme="minorHAnsi"/>
          <w:spacing w:val="-2"/>
          <w:kern w:val="1"/>
          <w:sz w:val="20"/>
          <w:szCs w:val="20"/>
          <w:lang w:val="fr-FR"/>
        </w:rPr>
        <w:t xml:space="preserve"> </w:t>
      </w:r>
      <w:r w:rsidRPr="00947D3F">
        <w:rPr>
          <w:rFonts w:cstheme="minorHAnsi"/>
          <w:spacing w:val="-2"/>
          <w:kern w:val="1"/>
          <w:sz w:val="20"/>
          <w:szCs w:val="20"/>
          <w:lang w:val="fr-FR"/>
        </w:rPr>
        <w:t xml:space="preserve">Toute </w:t>
      </w:r>
      <w:r w:rsidR="00F7799E" w:rsidRPr="00947D3F">
        <w:rPr>
          <w:rFonts w:cstheme="minorHAnsi"/>
          <w:spacing w:val="-2"/>
          <w:kern w:val="1"/>
          <w:sz w:val="20"/>
          <w:szCs w:val="20"/>
          <w:lang w:val="fr-FR"/>
        </w:rPr>
        <w:t xml:space="preserve">référence à l’état du bien dans les informations de vente en ligne ne constitue pas une description complète de l’état </w:t>
      </w:r>
      <w:r w:rsidR="00AA78D0" w:rsidRPr="00947D3F">
        <w:rPr>
          <w:rFonts w:cstheme="minorHAnsi"/>
          <w:spacing w:val="-2"/>
          <w:kern w:val="1"/>
          <w:sz w:val="20"/>
          <w:szCs w:val="20"/>
          <w:lang w:val="fr-FR"/>
        </w:rPr>
        <w:t xml:space="preserve">du bien, </w:t>
      </w:r>
      <w:r w:rsidR="00F7799E" w:rsidRPr="00947D3F">
        <w:rPr>
          <w:rFonts w:cstheme="minorHAnsi"/>
          <w:spacing w:val="-2"/>
          <w:kern w:val="1"/>
          <w:sz w:val="20"/>
          <w:szCs w:val="20"/>
          <w:lang w:val="fr-FR"/>
        </w:rPr>
        <w:t>et l’absence d</w:t>
      </w:r>
      <w:r w:rsidR="008F6BA0" w:rsidRPr="00947D3F">
        <w:rPr>
          <w:rFonts w:cstheme="minorHAnsi"/>
          <w:spacing w:val="-2"/>
          <w:kern w:val="1"/>
          <w:sz w:val="20"/>
          <w:szCs w:val="20"/>
          <w:lang w:val="fr-FR"/>
        </w:rPr>
        <w:t>’indication sur</w:t>
      </w:r>
      <w:r w:rsidR="00F7799E" w:rsidRPr="00947D3F">
        <w:rPr>
          <w:rFonts w:cstheme="minorHAnsi"/>
          <w:spacing w:val="-2"/>
          <w:kern w:val="1"/>
          <w:sz w:val="20"/>
          <w:szCs w:val="20"/>
          <w:lang w:val="fr-FR"/>
        </w:rPr>
        <w:t xml:space="preserve"> l’état du bien </w:t>
      </w:r>
      <w:r w:rsidR="00B003ED" w:rsidRPr="00947D3F">
        <w:rPr>
          <w:rFonts w:cstheme="minorHAnsi"/>
          <w:spacing w:val="-2"/>
          <w:kern w:val="1"/>
          <w:sz w:val="20"/>
          <w:szCs w:val="20"/>
          <w:lang w:val="fr-FR"/>
        </w:rPr>
        <w:t>dans sa description dans le catalogue n</w:t>
      </w:r>
      <w:r w:rsidR="00AA78D0" w:rsidRPr="00947D3F">
        <w:rPr>
          <w:rFonts w:cstheme="minorHAnsi"/>
          <w:spacing w:val="-2"/>
          <w:kern w:val="1"/>
          <w:sz w:val="20"/>
          <w:szCs w:val="20"/>
          <w:lang w:val="fr-FR"/>
        </w:rPr>
        <w:t>e signifie pa</w:t>
      </w:r>
      <w:r w:rsidR="00B003ED" w:rsidRPr="00947D3F">
        <w:rPr>
          <w:rFonts w:cstheme="minorHAnsi"/>
          <w:spacing w:val="-2"/>
          <w:kern w:val="1"/>
          <w:sz w:val="20"/>
          <w:szCs w:val="20"/>
          <w:lang w:val="fr-FR"/>
        </w:rPr>
        <w:t xml:space="preserve">s que le lot </w:t>
      </w:r>
      <w:r w:rsidR="00AA78D0" w:rsidRPr="00947D3F">
        <w:rPr>
          <w:rFonts w:cstheme="minorHAnsi"/>
          <w:spacing w:val="-2"/>
          <w:kern w:val="1"/>
          <w:sz w:val="20"/>
          <w:szCs w:val="20"/>
          <w:lang w:val="fr-FR"/>
        </w:rPr>
        <w:t>est</w:t>
      </w:r>
      <w:r w:rsidR="00B003ED" w:rsidRPr="00947D3F">
        <w:rPr>
          <w:rFonts w:cstheme="minorHAnsi"/>
          <w:spacing w:val="-2"/>
          <w:kern w:val="1"/>
          <w:sz w:val="20"/>
          <w:szCs w:val="20"/>
          <w:lang w:val="fr-FR"/>
        </w:rPr>
        <w:t xml:space="preserve"> </w:t>
      </w:r>
      <w:r w:rsidR="008A0447">
        <w:rPr>
          <w:rFonts w:cstheme="minorHAnsi"/>
          <w:spacing w:val="-2"/>
          <w:kern w:val="1"/>
          <w:sz w:val="20"/>
          <w:szCs w:val="20"/>
          <w:lang w:val="fr-FR"/>
        </w:rPr>
        <w:t xml:space="preserve">en bon état, en état de marche et </w:t>
      </w:r>
      <w:r w:rsidR="00AA78D0" w:rsidRPr="00947D3F">
        <w:rPr>
          <w:rFonts w:cstheme="minorHAnsi"/>
          <w:spacing w:val="-2"/>
          <w:kern w:val="1"/>
          <w:sz w:val="20"/>
          <w:szCs w:val="20"/>
          <w:lang w:val="fr-FR"/>
        </w:rPr>
        <w:t>exempt</w:t>
      </w:r>
      <w:r w:rsidR="00B003ED" w:rsidRPr="00947D3F">
        <w:rPr>
          <w:rFonts w:cstheme="minorHAnsi"/>
          <w:spacing w:val="-2"/>
          <w:kern w:val="1"/>
          <w:sz w:val="20"/>
          <w:szCs w:val="20"/>
          <w:lang w:val="fr-FR"/>
        </w:rPr>
        <w:t xml:space="preserve"> de défauts ou d’imperfections</w:t>
      </w:r>
      <w:r w:rsidR="009A5E26" w:rsidRPr="00947D3F">
        <w:rPr>
          <w:rFonts w:cstheme="minorHAnsi"/>
          <w:spacing w:val="-2"/>
          <w:kern w:val="1"/>
          <w:sz w:val="20"/>
          <w:szCs w:val="20"/>
          <w:lang w:val="fr-FR"/>
        </w:rPr>
        <w:t xml:space="preserve">. </w:t>
      </w:r>
      <w:r w:rsidR="00637921" w:rsidRPr="00947D3F">
        <w:rPr>
          <w:rFonts w:cstheme="minorHAnsi"/>
          <w:spacing w:val="-2"/>
          <w:kern w:val="1"/>
          <w:sz w:val="20"/>
          <w:szCs w:val="20"/>
          <w:lang w:val="fr-FR"/>
        </w:rPr>
        <w:t>De plus, n</w:t>
      </w:r>
      <w:r w:rsidR="00AA78D0" w:rsidRPr="00947D3F">
        <w:rPr>
          <w:rFonts w:cstheme="minorHAnsi"/>
          <w:spacing w:val="-2"/>
          <w:kern w:val="1"/>
          <w:sz w:val="20"/>
          <w:szCs w:val="20"/>
          <w:lang w:val="fr-FR"/>
        </w:rPr>
        <w:t>ous vous prions de vous reporter à</w:t>
      </w:r>
      <w:r w:rsidR="000763E7" w:rsidRPr="00947D3F">
        <w:rPr>
          <w:rFonts w:cstheme="minorHAnsi"/>
          <w:spacing w:val="-2"/>
          <w:kern w:val="1"/>
          <w:sz w:val="20"/>
          <w:szCs w:val="20"/>
          <w:lang w:val="fr-FR"/>
        </w:rPr>
        <w:t xml:space="preserve"> </w:t>
      </w:r>
      <w:r w:rsidR="00D50752" w:rsidRPr="00947D3F">
        <w:rPr>
          <w:rFonts w:cstheme="minorHAnsi"/>
          <w:spacing w:val="-2"/>
          <w:kern w:val="1"/>
          <w:sz w:val="20"/>
          <w:szCs w:val="20"/>
          <w:lang w:val="fr-FR"/>
        </w:rPr>
        <w:t>l’Article</w:t>
      </w:r>
      <w:r w:rsidR="000763E7" w:rsidRPr="00947D3F">
        <w:rPr>
          <w:rFonts w:cstheme="minorHAnsi"/>
          <w:spacing w:val="-2"/>
          <w:kern w:val="1"/>
          <w:sz w:val="20"/>
          <w:szCs w:val="20"/>
          <w:lang w:val="fr-FR"/>
        </w:rPr>
        <w:t xml:space="preserve"> 3 des Conditions Générales </w:t>
      </w:r>
      <w:r w:rsidR="00D50752" w:rsidRPr="00947D3F">
        <w:rPr>
          <w:rFonts w:cstheme="minorHAnsi"/>
          <w:spacing w:val="-2"/>
          <w:kern w:val="1"/>
          <w:sz w:val="20"/>
          <w:szCs w:val="20"/>
          <w:lang w:val="fr-FR"/>
        </w:rPr>
        <w:t xml:space="preserve">de Vente </w:t>
      </w:r>
      <w:r w:rsidR="000763E7" w:rsidRPr="00947D3F">
        <w:rPr>
          <w:rFonts w:cstheme="minorHAnsi"/>
          <w:spacing w:val="-2"/>
          <w:kern w:val="1"/>
          <w:sz w:val="20"/>
          <w:szCs w:val="20"/>
          <w:lang w:val="fr-FR"/>
        </w:rPr>
        <w:t>applicab</w:t>
      </w:r>
      <w:r w:rsidR="007E04AC" w:rsidRPr="00947D3F">
        <w:rPr>
          <w:rFonts w:cstheme="minorHAnsi"/>
          <w:spacing w:val="-2"/>
          <w:kern w:val="1"/>
          <w:sz w:val="20"/>
          <w:szCs w:val="20"/>
          <w:lang w:val="fr-FR"/>
        </w:rPr>
        <w:t>l</w:t>
      </w:r>
      <w:r w:rsidR="000763E7" w:rsidRPr="00947D3F">
        <w:rPr>
          <w:rFonts w:cstheme="minorHAnsi"/>
          <w:spacing w:val="-2"/>
          <w:kern w:val="1"/>
          <w:sz w:val="20"/>
          <w:szCs w:val="20"/>
          <w:lang w:val="fr-FR"/>
        </w:rPr>
        <w:t>es aux Acheteurs</w:t>
      </w:r>
      <w:r w:rsidR="006A563A" w:rsidRPr="00947D3F">
        <w:rPr>
          <w:rFonts w:cstheme="minorHAnsi"/>
          <w:spacing w:val="-2"/>
          <w:kern w:val="1"/>
          <w:sz w:val="20"/>
          <w:szCs w:val="20"/>
          <w:lang w:val="fr-FR"/>
        </w:rPr>
        <w:t>.</w:t>
      </w:r>
    </w:p>
    <w:p w14:paraId="20F31EBA" w14:textId="31D0F79B" w:rsidR="007E5C73" w:rsidRPr="00947D3F" w:rsidRDefault="007E5C73"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Pr>
          <w:rFonts w:cstheme="minorHAnsi"/>
          <w:spacing w:val="-2"/>
          <w:kern w:val="1"/>
          <w:sz w:val="20"/>
          <w:szCs w:val="20"/>
          <w:lang w:val="fr-FR"/>
        </w:rPr>
        <w:lastRenderedPageBreak/>
        <w:t>Veuillez vous réfèrer à la section</w:t>
      </w:r>
      <w:r w:rsidR="008A0447">
        <w:rPr>
          <w:rFonts w:cstheme="minorHAnsi"/>
          <w:spacing w:val="-2"/>
          <w:kern w:val="1"/>
          <w:sz w:val="20"/>
          <w:szCs w:val="20"/>
          <w:lang w:val="fr-FR"/>
        </w:rPr>
        <w:t xml:space="preserve"> </w:t>
      </w:r>
      <w:r>
        <w:rPr>
          <w:rFonts w:cstheme="minorHAnsi"/>
          <w:spacing w:val="-2"/>
          <w:kern w:val="1"/>
          <w:sz w:val="20"/>
          <w:szCs w:val="20"/>
          <w:lang w:val="fr-FR"/>
        </w:rPr>
        <w:t>7 ci-dessous pour des informations supplémentaires concernant des catégories spécifiques de biens vendus.</w:t>
      </w:r>
    </w:p>
    <w:p w14:paraId="33AA1B62" w14:textId="5094C959" w:rsidR="00D211C7" w:rsidRPr="00947D3F" w:rsidRDefault="0067024E" w:rsidP="00811C8F">
      <w:pPr>
        <w:tabs>
          <w:tab w:val="left" w:pos="170"/>
          <w:tab w:val="left" w:pos="340"/>
          <w:tab w:val="right" w:pos="2268"/>
        </w:tabs>
        <w:autoSpaceDE w:val="0"/>
        <w:autoSpaceDN w:val="0"/>
        <w:adjustRightInd w:val="0"/>
        <w:spacing w:before="85"/>
        <w:ind w:right="261"/>
        <w:jc w:val="both"/>
        <w:rPr>
          <w:rFonts w:cstheme="minorHAnsi"/>
          <w:b/>
          <w:bCs/>
          <w:spacing w:val="-2"/>
          <w:kern w:val="1"/>
          <w:sz w:val="20"/>
          <w:szCs w:val="20"/>
          <w:lang w:val="fr-FR"/>
        </w:rPr>
      </w:pPr>
      <w:r w:rsidRPr="00947D3F">
        <w:rPr>
          <w:rFonts w:cstheme="minorHAnsi"/>
          <w:b/>
          <w:bCs/>
          <w:spacing w:val="-2"/>
          <w:kern w:val="1"/>
          <w:sz w:val="20"/>
          <w:szCs w:val="20"/>
          <w:lang w:val="fr-FR"/>
        </w:rPr>
        <w:t>H.</w:t>
      </w:r>
      <w:r w:rsidRPr="00947D3F">
        <w:rPr>
          <w:rFonts w:cstheme="minorHAnsi"/>
          <w:b/>
          <w:bCs/>
          <w:spacing w:val="-2"/>
          <w:kern w:val="1"/>
          <w:sz w:val="20"/>
          <w:szCs w:val="20"/>
          <w:lang w:val="fr-FR"/>
        </w:rPr>
        <w:tab/>
      </w:r>
      <w:r w:rsidR="00D211C7" w:rsidRPr="00947D3F">
        <w:rPr>
          <w:rFonts w:cstheme="minorHAnsi"/>
          <w:b/>
          <w:bCs/>
          <w:spacing w:val="-2"/>
          <w:kern w:val="1"/>
          <w:sz w:val="20"/>
          <w:szCs w:val="20"/>
          <w:lang w:val="fr-FR"/>
        </w:rPr>
        <w:t>Sécurité des lots</w:t>
      </w:r>
    </w:p>
    <w:p w14:paraId="3E610159" w14:textId="507C6D38" w:rsidR="006B28CF" w:rsidRPr="00947D3F" w:rsidRDefault="006B28CF"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Soucieuse de votre sécurité dans ses locaux, Sotheby’s s’efforce d’exposer les objets de la manière la plus sûre. Toute manipulation d’objet non supervisée par le personnel de Sotheby’s se fait à votre propre risque.</w:t>
      </w:r>
    </w:p>
    <w:p w14:paraId="2C6DEE9C" w14:textId="62E4A3A3" w:rsidR="00744B6B" w:rsidRPr="00947D3F" w:rsidRDefault="006B28CF" w:rsidP="00811C8F">
      <w:pPr>
        <w:tabs>
          <w:tab w:val="right" w:pos="2268"/>
        </w:tabs>
        <w:autoSpaceDE w:val="0"/>
        <w:autoSpaceDN w:val="0"/>
        <w:adjustRightInd w:val="0"/>
        <w:spacing w:before="85" w:line="288" w:lineRule="auto"/>
        <w:ind w:right="261"/>
        <w:jc w:val="both"/>
        <w:rPr>
          <w:rFonts w:cstheme="minorHAnsi"/>
          <w:b/>
          <w:bCs/>
          <w:spacing w:val="-2"/>
          <w:kern w:val="1"/>
          <w:sz w:val="20"/>
          <w:szCs w:val="20"/>
          <w:lang w:val="fr-FR"/>
        </w:rPr>
      </w:pPr>
      <w:r w:rsidRPr="00947D3F">
        <w:rPr>
          <w:rFonts w:cstheme="minorHAnsi"/>
          <w:spacing w:val="-2"/>
          <w:kern w:val="1"/>
          <w:sz w:val="20"/>
          <w:szCs w:val="20"/>
          <w:lang w:val="fr-FR"/>
        </w:rPr>
        <w:t>Certains objets peuvent être volumineux et/ou lourds, ainsi que dangereux, s’ils sont maniés sans précaution. Dans le cas où vous souhaiteriez examiner plus attentivement des objets, veuillez faire appel au personnel de Sotheby’s pour votre sécurité et celle de l’objet exposé. Certains objets peuvent porter une mention « NE PAS TOUCHER ». Si vous souhaitez les examiner plus en détails, vous devez demander l’assistance du personnel de Sotheby’s.</w:t>
      </w:r>
    </w:p>
    <w:p w14:paraId="1D7F9E29" w14:textId="52BF513A" w:rsidR="006A563A" w:rsidRPr="00947D3F" w:rsidRDefault="0067024E" w:rsidP="00811C8F">
      <w:pPr>
        <w:tabs>
          <w:tab w:val="left" w:pos="170"/>
          <w:tab w:val="left" w:pos="340"/>
          <w:tab w:val="right" w:pos="2268"/>
        </w:tabs>
        <w:autoSpaceDE w:val="0"/>
        <w:autoSpaceDN w:val="0"/>
        <w:adjustRightInd w:val="0"/>
        <w:spacing w:before="85" w:line="288" w:lineRule="auto"/>
        <w:ind w:right="261"/>
        <w:jc w:val="both"/>
        <w:rPr>
          <w:rFonts w:cstheme="minorHAnsi"/>
          <w:spacing w:val="-2"/>
          <w:kern w:val="1"/>
          <w:sz w:val="20"/>
          <w:szCs w:val="20"/>
          <w:lang w:val="fr-FR"/>
        </w:rPr>
      </w:pPr>
      <w:r w:rsidRPr="006D1F94">
        <w:rPr>
          <w:rFonts w:cstheme="minorHAnsi"/>
          <w:b/>
          <w:bCs/>
          <w:spacing w:val="-2"/>
          <w:kern w:val="1"/>
          <w:sz w:val="20"/>
          <w:szCs w:val="20"/>
          <w:lang w:val="fr-FR"/>
        </w:rPr>
        <w:t>I.</w:t>
      </w:r>
      <w:r w:rsidRPr="006D1F94">
        <w:rPr>
          <w:rFonts w:cstheme="minorHAnsi"/>
          <w:b/>
          <w:bCs/>
          <w:spacing w:val="-2"/>
          <w:kern w:val="1"/>
          <w:sz w:val="20"/>
          <w:szCs w:val="20"/>
          <w:lang w:val="fr-FR"/>
        </w:rPr>
        <w:tab/>
      </w:r>
      <w:r w:rsidR="006A563A" w:rsidRPr="00947D3F">
        <w:rPr>
          <w:rFonts w:cstheme="minorHAnsi"/>
          <w:b/>
          <w:bCs/>
          <w:spacing w:val="-2"/>
          <w:kern w:val="1"/>
          <w:sz w:val="20"/>
          <w:szCs w:val="20"/>
          <w:lang w:val="fr-FR"/>
        </w:rPr>
        <w:t xml:space="preserve">Provenance </w:t>
      </w:r>
    </w:p>
    <w:p w14:paraId="43E35E71" w14:textId="2F40E01F" w:rsidR="00B4232D" w:rsidRPr="00947D3F" w:rsidRDefault="00B4232D"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Dans</w:t>
      </w:r>
      <w:r w:rsidR="006A563A" w:rsidRPr="00947D3F">
        <w:rPr>
          <w:rFonts w:cstheme="minorHAnsi"/>
          <w:spacing w:val="-2"/>
          <w:kern w:val="1"/>
          <w:sz w:val="20"/>
          <w:szCs w:val="20"/>
          <w:lang w:val="fr-FR"/>
        </w:rPr>
        <w:t xml:space="preserve"> certain</w:t>
      </w:r>
      <w:r w:rsidRPr="00947D3F">
        <w:rPr>
          <w:rFonts w:cstheme="minorHAnsi"/>
          <w:spacing w:val="-2"/>
          <w:kern w:val="1"/>
          <w:sz w:val="20"/>
          <w:szCs w:val="20"/>
          <w:lang w:val="fr-FR"/>
        </w:rPr>
        <w:t>s</w:t>
      </w:r>
      <w:r w:rsidR="006A563A" w:rsidRPr="00947D3F">
        <w:rPr>
          <w:rFonts w:cstheme="minorHAnsi"/>
          <w:spacing w:val="-2"/>
          <w:kern w:val="1"/>
          <w:sz w:val="20"/>
          <w:szCs w:val="20"/>
          <w:lang w:val="fr-FR"/>
        </w:rPr>
        <w:t xml:space="preserve"> c</w:t>
      </w:r>
      <w:r w:rsidR="000E7971" w:rsidRPr="00947D3F">
        <w:rPr>
          <w:rFonts w:cstheme="minorHAnsi"/>
          <w:spacing w:val="-2"/>
          <w:kern w:val="1"/>
          <w:sz w:val="20"/>
          <w:szCs w:val="20"/>
          <w:lang w:val="fr-FR"/>
        </w:rPr>
        <w:t>as</w:t>
      </w:r>
      <w:r w:rsidR="006A563A" w:rsidRPr="00947D3F">
        <w:rPr>
          <w:rFonts w:cstheme="minorHAnsi"/>
          <w:spacing w:val="-2"/>
          <w:kern w:val="1"/>
          <w:sz w:val="20"/>
          <w:szCs w:val="20"/>
          <w:lang w:val="fr-FR"/>
        </w:rPr>
        <w:t xml:space="preserve">, Sotheby’s </w:t>
      </w:r>
      <w:r w:rsidR="00311DB1" w:rsidRPr="00947D3F">
        <w:rPr>
          <w:rFonts w:cstheme="minorHAnsi"/>
          <w:spacing w:val="-2"/>
          <w:kern w:val="1"/>
          <w:sz w:val="20"/>
          <w:szCs w:val="20"/>
          <w:lang w:val="fr-FR"/>
        </w:rPr>
        <w:t xml:space="preserve">peut </w:t>
      </w:r>
      <w:r w:rsidR="000E7971" w:rsidRPr="00947D3F">
        <w:rPr>
          <w:rFonts w:cstheme="minorHAnsi"/>
          <w:spacing w:val="-2"/>
          <w:kern w:val="1"/>
          <w:sz w:val="20"/>
          <w:szCs w:val="20"/>
          <w:lang w:val="fr-FR"/>
        </w:rPr>
        <w:t>fournir</w:t>
      </w:r>
      <w:r w:rsidR="00311DB1" w:rsidRPr="00947D3F">
        <w:rPr>
          <w:rFonts w:cstheme="minorHAnsi"/>
          <w:spacing w:val="-2"/>
          <w:kern w:val="1"/>
          <w:sz w:val="20"/>
          <w:szCs w:val="20"/>
          <w:lang w:val="fr-FR"/>
        </w:rPr>
        <w:t xml:space="preserve"> l’hist</w:t>
      </w:r>
      <w:r w:rsidRPr="00947D3F">
        <w:rPr>
          <w:rFonts w:cstheme="minorHAnsi"/>
          <w:spacing w:val="-2"/>
          <w:kern w:val="1"/>
          <w:sz w:val="20"/>
          <w:szCs w:val="20"/>
          <w:lang w:val="fr-FR"/>
        </w:rPr>
        <w:t>orique de propriété d’un</w:t>
      </w:r>
      <w:r w:rsidR="000E7971" w:rsidRPr="00947D3F">
        <w:rPr>
          <w:rFonts w:cstheme="minorHAnsi"/>
          <w:spacing w:val="-2"/>
          <w:kern w:val="1"/>
          <w:sz w:val="20"/>
          <w:szCs w:val="20"/>
          <w:lang w:val="fr-FR"/>
        </w:rPr>
        <w:t xml:space="preserve"> bien</w:t>
      </w:r>
      <w:r w:rsidRPr="00947D3F">
        <w:rPr>
          <w:rFonts w:cstheme="minorHAnsi"/>
          <w:spacing w:val="-2"/>
          <w:kern w:val="1"/>
          <w:sz w:val="20"/>
          <w:szCs w:val="20"/>
          <w:lang w:val="fr-FR"/>
        </w:rPr>
        <w:t xml:space="preserve"> si </w:t>
      </w:r>
      <w:r w:rsidR="000E7971" w:rsidRPr="00947D3F">
        <w:rPr>
          <w:rFonts w:cstheme="minorHAnsi"/>
          <w:spacing w:val="-2"/>
          <w:kern w:val="1"/>
          <w:sz w:val="20"/>
          <w:szCs w:val="20"/>
          <w:lang w:val="fr-FR"/>
        </w:rPr>
        <w:t>cette information</w:t>
      </w:r>
      <w:r w:rsidRPr="00947D3F">
        <w:rPr>
          <w:rFonts w:cstheme="minorHAnsi"/>
          <w:spacing w:val="-2"/>
          <w:kern w:val="1"/>
          <w:sz w:val="20"/>
          <w:szCs w:val="20"/>
          <w:lang w:val="fr-FR"/>
        </w:rPr>
        <w:t xml:space="preserve"> </w:t>
      </w:r>
      <w:r w:rsidR="000E7971" w:rsidRPr="00947D3F">
        <w:rPr>
          <w:rFonts w:cstheme="minorHAnsi"/>
          <w:spacing w:val="-2"/>
          <w:kern w:val="1"/>
          <w:sz w:val="20"/>
          <w:szCs w:val="20"/>
          <w:lang w:val="fr-FR"/>
        </w:rPr>
        <w:t xml:space="preserve">présente un intérêt pour la </w:t>
      </w:r>
      <w:r w:rsidRPr="00947D3F">
        <w:rPr>
          <w:rFonts w:cstheme="minorHAnsi"/>
          <w:spacing w:val="-2"/>
          <w:kern w:val="1"/>
          <w:sz w:val="20"/>
          <w:szCs w:val="20"/>
          <w:lang w:val="fr-FR"/>
        </w:rPr>
        <w:t>recherch</w:t>
      </w:r>
      <w:r w:rsidR="000E7971" w:rsidRPr="00947D3F">
        <w:rPr>
          <w:rFonts w:cstheme="minorHAnsi"/>
          <w:spacing w:val="-2"/>
          <w:kern w:val="1"/>
          <w:sz w:val="20"/>
          <w:szCs w:val="20"/>
          <w:lang w:val="fr-FR"/>
        </w:rPr>
        <w:t>e</w:t>
      </w:r>
      <w:r w:rsidRPr="00947D3F">
        <w:rPr>
          <w:rFonts w:cstheme="minorHAnsi"/>
          <w:spacing w:val="-2"/>
          <w:kern w:val="1"/>
          <w:sz w:val="20"/>
          <w:szCs w:val="20"/>
          <w:lang w:val="fr-FR"/>
        </w:rPr>
        <w:t xml:space="preserve"> </w:t>
      </w:r>
      <w:r w:rsidR="000E7971" w:rsidRPr="00947D3F">
        <w:rPr>
          <w:rFonts w:cstheme="minorHAnsi"/>
          <w:spacing w:val="-2"/>
          <w:kern w:val="1"/>
          <w:sz w:val="20"/>
          <w:szCs w:val="20"/>
          <w:lang w:val="fr-FR"/>
        </w:rPr>
        <w:t>scientifique</w:t>
      </w:r>
      <w:r w:rsidR="008079A1" w:rsidRPr="00947D3F">
        <w:rPr>
          <w:rFonts w:cstheme="minorHAnsi"/>
          <w:spacing w:val="-2"/>
          <w:kern w:val="1"/>
          <w:sz w:val="20"/>
          <w:szCs w:val="20"/>
          <w:lang w:val="fr-FR"/>
        </w:rPr>
        <w:t>,</w:t>
      </w:r>
      <w:r w:rsidR="000E7971" w:rsidRPr="00947D3F">
        <w:rPr>
          <w:rFonts w:cstheme="minorHAnsi"/>
          <w:spacing w:val="-2"/>
          <w:kern w:val="1"/>
          <w:sz w:val="20"/>
          <w:szCs w:val="20"/>
          <w:lang w:val="fr-FR"/>
        </w:rPr>
        <w:t xml:space="preserve"> ou si elle est de notoriété publique</w:t>
      </w:r>
      <w:r w:rsidR="008079A1" w:rsidRPr="00947D3F">
        <w:rPr>
          <w:rFonts w:cstheme="minorHAnsi"/>
          <w:spacing w:val="-2"/>
          <w:kern w:val="1"/>
          <w:sz w:val="20"/>
          <w:szCs w:val="20"/>
          <w:lang w:val="fr-FR"/>
        </w:rPr>
        <w:t>,</w:t>
      </w:r>
      <w:r w:rsidR="000E7971" w:rsidRPr="00947D3F">
        <w:rPr>
          <w:rFonts w:cstheme="minorHAnsi"/>
          <w:spacing w:val="-2"/>
          <w:kern w:val="1"/>
          <w:sz w:val="20"/>
          <w:szCs w:val="20"/>
          <w:lang w:val="fr-FR"/>
        </w:rPr>
        <w:t xml:space="preserve"> ou si elle permet de mieux caractériser le bien</w:t>
      </w:r>
      <w:r w:rsidR="006A563A" w:rsidRPr="00947D3F">
        <w:rPr>
          <w:rFonts w:cstheme="minorHAnsi"/>
          <w:spacing w:val="-2"/>
          <w:kern w:val="1"/>
          <w:sz w:val="20"/>
          <w:szCs w:val="20"/>
          <w:lang w:val="fr-FR"/>
        </w:rPr>
        <w:t xml:space="preserve">. </w:t>
      </w:r>
      <w:r w:rsidRPr="00947D3F">
        <w:rPr>
          <w:rFonts w:cstheme="minorHAnsi"/>
          <w:spacing w:val="-2"/>
          <w:kern w:val="1"/>
          <w:sz w:val="20"/>
          <w:szCs w:val="20"/>
          <w:lang w:val="fr-FR"/>
        </w:rPr>
        <w:t>Cependant, l’identité du vendeur ou de</w:t>
      </w:r>
      <w:r w:rsidR="000E7971" w:rsidRPr="00947D3F">
        <w:rPr>
          <w:rFonts w:cstheme="minorHAnsi"/>
          <w:spacing w:val="-2"/>
          <w:kern w:val="1"/>
          <w:sz w:val="20"/>
          <w:szCs w:val="20"/>
          <w:lang w:val="fr-FR"/>
        </w:rPr>
        <w:t>s</w:t>
      </w:r>
      <w:r w:rsidRPr="00947D3F">
        <w:rPr>
          <w:rFonts w:cstheme="minorHAnsi"/>
          <w:spacing w:val="-2"/>
          <w:kern w:val="1"/>
          <w:sz w:val="20"/>
          <w:szCs w:val="20"/>
          <w:lang w:val="fr-FR"/>
        </w:rPr>
        <w:t xml:space="preserve"> </w:t>
      </w:r>
      <w:r w:rsidR="000E7971" w:rsidRPr="00947D3F">
        <w:rPr>
          <w:rFonts w:cstheme="minorHAnsi"/>
          <w:spacing w:val="-2"/>
          <w:kern w:val="1"/>
          <w:sz w:val="20"/>
          <w:szCs w:val="20"/>
          <w:lang w:val="fr-FR"/>
        </w:rPr>
        <w:t>précédents</w:t>
      </w:r>
      <w:r w:rsidRPr="00947D3F">
        <w:rPr>
          <w:rFonts w:cstheme="minorHAnsi"/>
          <w:spacing w:val="-2"/>
          <w:kern w:val="1"/>
          <w:sz w:val="20"/>
          <w:szCs w:val="20"/>
          <w:lang w:val="fr-FR"/>
        </w:rPr>
        <w:t xml:space="preserve"> propriétaires </w:t>
      </w:r>
      <w:r w:rsidR="000E7971" w:rsidRPr="00947D3F">
        <w:rPr>
          <w:rFonts w:cstheme="minorHAnsi"/>
          <w:spacing w:val="-2"/>
          <w:kern w:val="1"/>
          <w:sz w:val="20"/>
          <w:szCs w:val="20"/>
          <w:lang w:val="fr-FR"/>
        </w:rPr>
        <w:t xml:space="preserve">d’un bien </w:t>
      </w:r>
      <w:r w:rsidRPr="00947D3F">
        <w:rPr>
          <w:rFonts w:cstheme="minorHAnsi"/>
          <w:spacing w:val="-2"/>
          <w:kern w:val="1"/>
          <w:sz w:val="20"/>
          <w:szCs w:val="20"/>
          <w:lang w:val="fr-FR"/>
        </w:rPr>
        <w:t>peut ne pas être</w:t>
      </w:r>
      <w:r w:rsidR="00311DB1" w:rsidRPr="00947D3F">
        <w:rPr>
          <w:rFonts w:cstheme="minorHAnsi"/>
          <w:spacing w:val="-2"/>
          <w:kern w:val="1"/>
          <w:sz w:val="20"/>
          <w:szCs w:val="20"/>
          <w:lang w:val="fr-FR"/>
        </w:rPr>
        <w:t xml:space="preserve"> </w:t>
      </w:r>
      <w:r w:rsidR="000E7971" w:rsidRPr="00947D3F">
        <w:rPr>
          <w:rFonts w:cstheme="minorHAnsi"/>
          <w:spacing w:val="-2"/>
          <w:kern w:val="1"/>
          <w:sz w:val="20"/>
          <w:szCs w:val="20"/>
          <w:lang w:val="fr-FR"/>
        </w:rPr>
        <w:t>divulguée</w:t>
      </w:r>
      <w:r w:rsidR="00311DB1" w:rsidRPr="00947D3F">
        <w:rPr>
          <w:rFonts w:cstheme="minorHAnsi"/>
          <w:spacing w:val="-2"/>
          <w:kern w:val="1"/>
          <w:sz w:val="20"/>
          <w:szCs w:val="20"/>
          <w:lang w:val="fr-FR"/>
        </w:rPr>
        <w:t xml:space="preserve"> pour diverses raisons.</w:t>
      </w:r>
      <w:r w:rsidRPr="00947D3F">
        <w:rPr>
          <w:rFonts w:cstheme="minorHAnsi"/>
          <w:spacing w:val="-2"/>
          <w:kern w:val="1"/>
          <w:sz w:val="20"/>
          <w:szCs w:val="20"/>
          <w:lang w:val="fr-FR"/>
        </w:rPr>
        <w:t xml:space="preserve"> </w:t>
      </w:r>
      <w:r w:rsidR="000E7971" w:rsidRPr="00947D3F">
        <w:rPr>
          <w:rFonts w:cstheme="minorHAnsi"/>
          <w:spacing w:val="-2"/>
          <w:kern w:val="1"/>
          <w:sz w:val="20"/>
          <w:szCs w:val="20"/>
          <w:lang w:val="fr-FR"/>
        </w:rPr>
        <w:t>Nous pouvons ne pas inclure cette information lorsque, p</w:t>
      </w:r>
      <w:r w:rsidRPr="00947D3F">
        <w:rPr>
          <w:rFonts w:cstheme="minorHAnsi"/>
          <w:spacing w:val="-2"/>
          <w:kern w:val="1"/>
          <w:sz w:val="20"/>
          <w:szCs w:val="20"/>
          <w:lang w:val="fr-FR"/>
        </w:rPr>
        <w:t xml:space="preserve">ar exemple, </w:t>
      </w:r>
      <w:r w:rsidR="000E7971" w:rsidRPr="00947D3F">
        <w:rPr>
          <w:rFonts w:cstheme="minorHAnsi"/>
          <w:spacing w:val="-2"/>
          <w:kern w:val="1"/>
          <w:sz w:val="20"/>
          <w:szCs w:val="20"/>
          <w:lang w:val="fr-FR"/>
        </w:rPr>
        <w:t xml:space="preserve">la </w:t>
      </w:r>
      <w:r w:rsidRPr="00947D3F">
        <w:rPr>
          <w:rFonts w:cstheme="minorHAnsi"/>
          <w:spacing w:val="-2"/>
          <w:kern w:val="1"/>
          <w:sz w:val="20"/>
          <w:szCs w:val="20"/>
          <w:lang w:val="fr-FR"/>
        </w:rPr>
        <w:t>confidenti</w:t>
      </w:r>
      <w:r w:rsidR="00311DB1" w:rsidRPr="00947D3F">
        <w:rPr>
          <w:rFonts w:cstheme="minorHAnsi"/>
          <w:spacing w:val="-2"/>
          <w:kern w:val="1"/>
          <w:sz w:val="20"/>
          <w:szCs w:val="20"/>
          <w:lang w:val="fr-FR"/>
        </w:rPr>
        <w:t xml:space="preserve">alité </w:t>
      </w:r>
      <w:r w:rsidR="008E1EE8" w:rsidRPr="00947D3F">
        <w:rPr>
          <w:rFonts w:cstheme="minorHAnsi"/>
          <w:spacing w:val="-2"/>
          <w:kern w:val="1"/>
          <w:sz w:val="20"/>
          <w:szCs w:val="20"/>
          <w:lang w:val="fr-FR"/>
        </w:rPr>
        <w:t xml:space="preserve">est demandée par le vendeur </w:t>
      </w:r>
      <w:r w:rsidR="00311DB1" w:rsidRPr="00947D3F">
        <w:rPr>
          <w:rFonts w:cstheme="minorHAnsi"/>
          <w:spacing w:val="-2"/>
          <w:kern w:val="1"/>
          <w:sz w:val="20"/>
          <w:szCs w:val="20"/>
          <w:lang w:val="fr-FR"/>
        </w:rPr>
        <w:t xml:space="preserve">ou </w:t>
      </w:r>
      <w:r w:rsidR="00AF58B8" w:rsidRPr="00947D3F">
        <w:rPr>
          <w:rFonts w:cstheme="minorHAnsi"/>
          <w:spacing w:val="-2"/>
          <w:kern w:val="1"/>
          <w:sz w:val="20"/>
          <w:szCs w:val="20"/>
          <w:lang w:val="fr-FR"/>
        </w:rPr>
        <w:t xml:space="preserve">que </w:t>
      </w:r>
      <w:r w:rsidR="000E7971" w:rsidRPr="00947D3F">
        <w:rPr>
          <w:rFonts w:cstheme="minorHAnsi"/>
          <w:spacing w:val="-2"/>
          <w:kern w:val="1"/>
          <w:sz w:val="20"/>
          <w:szCs w:val="20"/>
          <w:lang w:val="fr-FR"/>
        </w:rPr>
        <w:t>l’ancienneté du bien fait que l’identité de certains propriétaires antérieurs</w:t>
      </w:r>
      <w:r w:rsidRPr="00947D3F">
        <w:rPr>
          <w:rFonts w:cstheme="minorHAnsi"/>
          <w:spacing w:val="-2"/>
          <w:kern w:val="1"/>
          <w:sz w:val="20"/>
          <w:szCs w:val="20"/>
          <w:lang w:val="fr-FR"/>
        </w:rPr>
        <w:t xml:space="preserve"> </w:t>
      </w:r>
      <w:r w:rsidR="000E7971" w:rsidRPr="00947D3F">
        <w:rPr>
          <w:rFonts w:cstheme="minorHAnsi"/>
          <w:spacing w:val="-2"/>
          <w:kern w:val="1"/>
          <w:sz w:val="20"/>
          <w:szCs w:val="20"/>
          <w:lang w:val="fr-FR"/>
        </w:rPr>
        <w:t>n’est pas connue.</w:t>
      </w:r>
    </w:p>
    <w:p w14:paraId="04AADCD6" w14:textId="76FD3877" w:rsidR="00CE4DFE" w:rsidRPr="0030349E" w:rsidRDefault="0067024E" w:rsidP="00811C8F">
      <w:pPr>
        <w:tabs>
          <w:tab w:val="left" w:pos="284"/>
          <w:tab w:val="left" w:pos="340"/>
          <w:tab w:val="right" w:pos="2268"/>
        </w:tabs>
        <w:autoSpaceDE w:val="0"/>
        <w:autoSpaceDN w:val="0"/>
        <w:adjustRightInd w:val="0"/>
        <w:spacing w:before="85" w:line="288" w:lineRule="auto"/>
        <w:ind w:right="261"/>
        <w:jc w:val="both"/>
        <w:rPr>
          <w:rFonts w:cstheme="minorHAnsi"/>
          <w:b/>
          <w:bCs/>
          <w:kern w:val="1"/>
          <w:sz w:val="20"/>
          <w:szCs w:val="20"/>
          <w:lang w:val="fr-FR"/>
        </w:rPr>
      </w:pPr>
      <w:r>
        <w:rPr>
          <w:rFonts w:cstheme="minorHAnsi"/>
          <w:b/>
          <w:bCs/>
          <w:spacing w:val="-2"/>
          <w:kern w:val="1"/>
          <w:sz w:val="20"/>
          <w:szCs w:val="20"/>
          <w:lang w:val="fr-FR"/>
        </w:rPr>
        <w:t xml:space="preserve">J.  </w:t>
      </w:r>
      <w:r w:rsidR="00B4232D" w:rsidRPr="0030349E">
        <w:rPr>
          <w:rFonts w:cstheme="minorHAnsi"/>
          <w:b/>
          <w:bCs/>
          <w:kern w:val="1"/>
          <w:sz w:val="20"/>
          <w:szCs w:val="20"/>
          <w:lang w:val="fr-FR"/>
        </w:rPr>
        <w:t>Certificat</w:t>
      </w:r>
      <w:r w:rsidR="00CE4DFE" w:rsidRPr="0030349E">
        <w:rPr>
          <w:rFonts w:cstheme="minorHAnsi"/>
          <w:b/>
          <w:bCs/>
          <w:kern w:val="1"/>
          <w:sz w:val="20"/>
          <w:szCs w:val="20"/>
          <w:lang w:val="fr-FR"/>
        </w:rPr>
        <w:t xml:space="preserve">s </w:t>
      </w:r>
      <w:r w:rsidR="00B4232D" w:rsidRPr="0030349E">
        <w:rPr>
          <w:rFonts w:cstheme="minorHAnsi"/>
          <w:b/>
          <w:bCs/>
          <w:kern w:val="1"/>
          <w:sz w:val="20"/>
          <w:szCs w:val="20"/>
          <w:lang w:val="fr-FR"/>
        </w:rPr>
        <w:t>d’</w:t>
      </w:r>
      <w:r w:rsidR="00CF3A07" w:rsidRPr="0030349E">
        <w:rPr>
          <w:rFonts w:cstheme="minorHAnsi"/>
          <w:b/>
          <w:bCs/>
          <w:kern w:val="1"/>
          <w:sz w:val="20"/>
          <w:szCs w:val="20"/>
          <w:lang w:val="fr-FR"/>
        </w:rPr>
        <w:t>a</w:t>
      </w:r>
      <w:r w:rsidR="00CE4DFE" w:rsidRPr="0030349E">
        <w:rPr>
          <w:rFonts w:cstheme="minorHAnsi"/>
          <w:b/>
          <w:bCs/>
          <w:kern w:val="1"/>
          <w:sz w:val="20"/>
          <w:szCs w:val="20"/>
          <w:lang w:val="fr-FR"/>
        </w:rPr>
        <w:t>uthenticit</w:t>
      </w:r>
      <w:r w:rsidR="00B4232D" w:rsidRPr="0030349E">
        <w:rPr>
          <w:rFonts w:cstheme="minorHAnsi"/>
          <w:b/>
          <w:bCs/>
          <w:kern w:val="1"/>
          <w:sz w:val="20"/>
          <w:szCs w:val="20"/>
          <w:lang w:val="fr-FR"/>
        </w:rPr>
        <w:t>é</w:t>
      </w:r>
    </w:p>
    <w:p w14:paraId="29E6B1AB" w14:textId="77777777" w:rsidR="00CE4DFE" w:rsidRPr="0030349E" w:rsidRDefault="00CF3A07" w:rsidP="00811C8F">
      <w:pPr>
        <w:tabs>
          <w:tab w:val="left" w:pos="284"/>
          <w:tab w:val="left" w:pos="340"/>
          <w:tab w:val="right" w:pos="2268"/>
        </w:tabs>
        <w:autoSpaceDE w:val="0"/>
        <w:autoSpaceDN w:val="0"/>
        <w:adjustRightInd w:val="0"/>
        <w:spacing w:before="85"/>
        <w:ind w:right="261"/>
        <w:jc w:val="both"/>
        <w:rPr>
          <w:rFonts w:cstheme="minorHAnsi"/>
          <w:kern w:val="1"/>
          <w:sz w:val="20"/>
          <w:szCs w:val="20"/>
          <w:lang w:val="fr-FR"/>
        </w:rPr>
      </w:pPr>
      <w:r w:rsidRPr="0030349E">
        <w:rPr>
          <w:rFonts w:cstheme="minorHAnsi"/>
          <w:kern w:val="1"/>
          <w:sz w:val="20"/>
          <w:szCs w:val="20"/>
          <w:lang w:val="fr-FR"/>
        </w:rPr>
        <w:t>Certains</w:t>
      </w:r>
      <w:r w:rsidR="00D771A6" w:rsidRPr="0030349E">
        <w:rPr>
          <w:rFonts w:cstheme="minorHAnsi"/>
          <w:kern w:val="1"/>
          <w:sz w:val="20"/>
          <w:szCs w:val="20"/>
          <w:lang w:val="fr-FR"/>
        </w:rPr>
        <w:t xml:space="preserve"> fabricants </w:t>
      </w:r>
      <w:r w:rsidR="00B4232D" w:rsidRPr="0030349E">
        <w:rPr>
          <w:rFonts w:cstheme="minorHAnsi"/>
          <w:kern w:val="1"/>
          <w:sz w:val="20"/>
          <w:szCs w:val="20"/>
          <w:lang w:val="fr-FR"/>
        </w:rPr>
        <w:t>n</w:t>
      </w:r>
      <w:r w:rsidR="00D771A6" w:rsidRPr="0030349E">
        <w:rPr>
          <w:rFonts w:cstheme="minorHAnsi"/>
          <w:kern w:val="1"/>
          <w:sz w:val="20"/>
          <w:szCs w:val="20"/>
          <w:lang w:val="fr-FR"/>
        </w:rPr>
        <w:t xml:space="preserve">e </w:t>
      </w:r>
      <w:r w:rsidRPr="0030349E">
        <w:rPr>
          <w:rFonts w:cstheme="minorHAnsi"/>
          <w:kern w:val="1"/>
          <w:sz w:val="20"/>
          <w:szCs w:val="20"/>
          <w:lang w:val="fr-FR"/>
        </w:rPr>
        <w:t>fournissent pas</w:t>
      </w:r>
      <w:r w:rsidR="00B4232D" w:rsidRPr="0030349E">
        <w:rPr>
          <w:rFonts w:cstheme="minorHAnsi"/>
          <w:kern w:val="1"/>
          <w:sz w:val="20"/>
          <w:szCs w:val="20"/>
          <w:lang w:val="fr-FR"/>
        </w:rPr>
        <w:t xml:space="preserve"> de</w:t>
      </w:r>
      <w:r w:rsidR="00151C73" w:rsidRPr="0030349E">
        <w:rPr>
          <w:rFonts w:cstheme="minorHAnsi"/>
          <w:kern w:val="1"/>
          <w:sz w:val="20"/>
          <w:szCs w:val="20"/>
          <w:lang w:val="fr-FR"/>
        </w:rPr>
        <w:t xml:space="preserve"> certificats d’authenticité</w:t>
      </w:r>
      <w:r w:rsidR="008079A1" w:rsidRPr="0030349E">
        <w:rPr>
          <w:rFonts w:cstheme="minorHAnsi"/>
          <w:kern w:val="1"/>
          <w:sz w:val="20"/>
          <w:szCs w:val="20"/>
          <w:lang w:val="fr-FR"/>
        </w:rPr>
        <w:t>,</w:t>
      </w:r>
      <w:r w:rsidRPr="0030349E">
        <w:rPr>
          <w:rFonts w:cstheme="minorHAnsi"/>
          <w:kern w:val="1"/>
          <w:sz w:val="20"/>
          <w:szCs w:val="20"/>
          <w:lang w:val="fr-FR"/>
        </w:rPr>
        <w:t xml:space="preserve"> même sur</w:t>
      </w:r>
      <w:r w:rsidR="00151C73" w:rsidRPr="0030349E">
        <w:rPr>
          <w:rFonts w:cstheme="minorHAnsi"/>
          <w:kern w:val="1"/>
          <w:sz w:val="20"/>
          <w:szCs w:val="20"/>
          <w:lang w:val="fr-FR"/>
        </w:rPr>
        <w:t xml:space="preserve"> </w:t>
      </w:r>
      <w:r w:rsidR="00B4232D" w:rsidRPr="0030349E">
        <w:rPr>
          <w:rFonts w:cstheme="minorHAnsi"/>
          <w:kern w:val="1"/>
          <w:sz w:val="20"/>
          <w:szCs w:val="20"/>
          <w:lang w:val="fr-FR"/>
        </w:rPr>
        <w:t>demande</w:t>
      </w:r>
      <w:r w:rsidR="004A6E5F" w:rsidRPr="0030349E">
        <w:rPr>
          <w:rFonts w:cstheme="minorHAnsi"/>
          <w:kern w:val="1"/>
          <w:sz w:val="20"/>
          <w:szCs w:val="20"/>
          <w:lang w:val="fr-FR"/>
        </w:rPr>
        <w:t xml:space="preserve">. </w:t>
      </w:r>
      <w:r w:rsidR="00CE4DFE" w:rsidRPr="0030349E">
        <w:rPr>
          <w:rFonts w:cstheme="minorHAnsi"/>
          <w:kern w:val="1"/>
          <w:sz w:val="20"/>
          <w:szCs w:val="20"/>
          <w:lang w:val="fr-FR"/>
        </w:rPr>
        <w:t xml:space="preserve">Sotheby’s </w:t>
      </w:r>
      <w:r w:rsidR="00B4232D" w:rsidRPr="0030349E">
        <w:rPr>
          <w:rFonts w:cstheme="minorHAnsi"/>
          <w:kern w:val="1"/>
          <w:sz w:val="20"/>
          <w:szCs w:val="20"/>
          <w:lang w:val="fr-FR"/>
        </w:rPr>
        <w:t>n’a</w:t>
      </w:r>
      <w:r w:rsidR="008079A1" w:rsidRPr="0030349E">
        <w:rPr>
          <w:rFonts w:cstheme="minorHAnsi"/>
          <w:kern w:val="1"/>
          <w:sz w:val="20"/>
          <w:szCs w:val="20"/>
          <w:lang w:val="fr-FR"/>
        </w:rPr>
        <w:t xml:space="preserve"> aucune </w:t>
      </w:r>
      <w:r w:rsidR="004A6E5F" w:rsidRPr="0030349E">
        <w:rPr>
          <w:rFonts w:cstheme="minorHAnsi"/>
          <w:kern w:val="1"/>
          <w:sz w:val="20"/>
          <w:szCs w:val="20"/>
          <w:lang w:val="fr-FR"/>
        </w:rPr>
        <w:t xml:space="preserve">obligation de fournir un </w:t>
      </w:r>
      <w:r w:rsidR="00B4232D" w:rsidRPr="0030349E">
        <w:rPr>
          <w:rFonts w:cstheme="minorHAnsi"/>
          <w:kern w:val="1"/>
          <w:sz w:val="20"/>
          <w:szCs w:val="20"/>
          <w:lang w:val="fr-FR"/>
        </w:rPr>
        <w:t>certificat d’authenticité du fabricant</w:t>
      </w:r>
      <w:r w:rsidRPr="0030349E">
        <w:rPr>
          <w:rFonts w:cstheme="minorHAnsi"/>
          <w:kern w:val="1"/>
          <w:sz w:val="20"/>
          <w:szCs w:val="20"/>
          <w:lang w:val="fr-FR"/>
        </w:rPr>
        <w:t xml:space="preserve"> à l’acheteur</w:t>
      </w:r>
      <w:r w:rsidR="00B4232D" w:rsidRPr="0030349E">
        <w:rPr>
          <w:rFonts w:cstheme="minorHAnsi"/>
          <w:kern w:val="1"/>
          <w:sz w:val="20"/>
          <w:szCs w:val="20"/>
          <w:lang w:val="fr-FR"/>
        </w:rPr>
        <w:t>. Le fait qu’un fabricant n</w:t>
      </w:r>
      <w:r w:rsidRPr="0030349E">
        <w:rPr>
          <w:rFonts w:cstheme="minorHAnsi"/>
          <w:kern w:val="1"/>
          <w:sz w:val="20"/>
          <w:szCs w:val="20"/>
          <w:lang w:val="fr-FR"/>
        </w:rPr>
        <w:t>e délivre</w:t>
      </w:r>
      <w:r w:rsidR="00B4232D" w:rsidRPr="0030349E">
        <w:rPr>
          <w:rFonts w:cstheme="minorHAnsi"/>
          <w:kern w:val="1"/>
          <w:sz w:val="20"/>
          <w:szCs w:val="20"/>
          <w:lang w:val="fr-FR"/>
        </w:rPr>
        <w:t xml:space="preserve"> pas de certificat </w:t>
      </w:r>
      <w:r w:rsidRPr="0030349E">
        <w:rPr>
          <w:rFonts w:cstheme="minorHAnsi"/>
          <w:kern w:val="1"/>
          <w:sz w:val="20"/>
          <w:szCs w:val="20"/>
          <w:lang w:val="fr-FR"/>
        </w:rPr>
        <w:t>d’authenticité ne pourra en aucun cas constituer un motif d’annul</w:t>
      </w:r>
      <w:r w:rsidR="008079A1" w:rsidRPr="0030349E">
        <w:rPr>
          <w:rFonts w:cstheme="minorHAnsi"/>
          <w:kern w:val="1"/>
          <w:sz w:val="20"/>
          <w:szCs w:val="20"/>
          <w:lang w:val="fr-FR"/>
        </w:rPr>
        <w:t>er</w:t>
      </w:r>
      <w:r w:rsidRPr="0030349E">
        <w:rPr>
          <w:rFonts w:cstheme="minorHAnsi"/>
          <w:kern w:val="1"/>
          <w:sz w:val="20"/>
          <w:szCs w:val="20"/>
          <w:lang w:val="fr-FR"/>
        </w:rPr>
        <w:t xml:space="preserve"> la </w:t>
      </w:r>
      <w:r w:rsidR="00B4232D" w:rsidRPr="0030349E">
        <w:rPr>
          <w:rFonts w:cstheme="minorHAnsi"/>
          <w:kern w:val="1"/>
          <w:sz w:val="20"/>
          <w:szCs w:val="20"/>
          <w:lang w:val="fr-FR"/>
        </w:rPr>
        <w:t>vente.</w:t>
      </w:r>
    </w:p>
    <w:p w14:paraId="271452EA" w14:textId="77777777" w:rsidR="00E53385" w:rsidRPr="00947D3F" w:rsidRDefault="00E53385" w:rsidP="00811C8F">
      <w:pPr>
        <w:tabs>
          <w:tab w:val="left" w:pos="170"/>
          <w:tab w:val="left" w:pos="340"/>
          <w:tab w:val="right" w:pos="2268"/>
        </w:tabs>
        <w:autoSpaceDE w:val="0"/>
        <w:autoSpaceDN w:val="0"/>
        <w:adjustRightInd w:val="0"/>
        <w:spacing w:before="85" w:line="288" w:lineRule="auto"/>
        <w:ind w:right="261"/>
        <w:jc w:val="both"/>
        <w:rPr>
          <w:rFonts w:cstheme="minorHAnsi"/>
          <w:b/>
          <w:bCs/>
          <w:spacing w:val="-2"/>
          <w:kern w:val="1"/>
          <w:sz w:val="20"/>
          <w:szCs w:val="20"/>
          <w:lang w:val="fr-FR"/>
        </w:rPr>
      </w:pPr>
      <w:r w:rsidRPr="00947D3F">
        <w:rPr>
          <w:rFonts w:cstheme="minorHAnsi"/>
          <w:b/>
          <w:bCs/>
          <w:spacing w:val="-2"/>
          <w:kern w:val="1"/>
          <w:sz w:val="20"/>
          <w:szCs w:val="20"/>
          <w:lang w:val="fr-FR"/>
        </w:rPr>
        <w:t xml:space="preserve">2. </w:t>
      </w:r>
      <w:r w:rsidR="0097710C" w:rsidRPr="00947D3F">
        <w:rPr>
          <w:rFonts w:cstheme="minorHAnsi"/>
          <w:b/>
          <w:bCs/>
          <w:spacing w:val="-2"/>
          <w:kern w:val="1"/>
          <w:sz w:val="20"/>
          <w:szCs w:val="20"/>
          <w:lang w:val="fr-FR"/>
        </w:rPr>
        <w:tab/>
      </w:r>
      <w:r w:rsidR="00B4232D" w:rsidRPr="00947D3F">
        <w:rPr>
          <w:rFonts w:cstheme="minorHAnsi"/>
          <w:b/>
          <w:bCs/>
          <w:spacing w:val="-2"/>
          <w:kern w:val="1"/>
          <w:sz w:val="20"/>
          <w:szCs w:val="20"/>
          <w:lang w:val="fr-FR"/>
        </w:rPr>
        <w:t>COMMENT ENCHÉRIR</w:t>
      </w:r>
    </w:p>
    <w:p w14:paraId="51BD91C8" w14:textId="49E2903B" w:rsidR="008221F4" w:rsidRPr="00947D3F" w:rsidRDefault="005322B9" w:rsidP="00811C8F">
      <w:pPr>
        <w:tabs>
          <w:tab w:val="left" w:pos="170"/>
          <w:tab w:val="left" w:pos="340"/>
          <w:tab w:val="right" w:pos="2268"/>
        </w:tabs>
        <w:autoSpaceDE w:val="0"/>
        <w:autoSpaceDN w:val="0"/>
        <w:adjustRightInd w:val="0"/>
        <w:spacing w:before="85"/>
        <w:ind w:right="261"/>
        <w:jc w:val="both"/>
        <w:rPr>
          <w:rFonts w:cstheme="minorHAnsi"/>
          <w:kern w:val="1"/>
          <w:sz w:val="20"/>
          <w:szCs w:val="20"/>
          <w:lang w:val="fr-FR"/>
        </w:rPr>
      </w:pPr>
      <w:r w:rsidRPr="00947D3F">
        <w:rPr>
          <w:rFonts w:cstheme="minorHAnsi"/>
          <w:kern w:val="1"/>
          <w:sz w:val="20"/>
          <w:szCs w:val="20"/>
          <w:lang w:val="fr-FR"/>
        </w:rPr>
        <w:t>En sus des</w:t>
      </w:r>
      <w:r w:rsidR="00311DB1" w:rsidRPr="00947D3F">
        <w:rPr>
          <w:rFonts w:cstheme="minorHAnsi"/>
          <w:kern w:val="1"/>
          <w:sz w:val="20"/>
          <w:szCs w:val="20"/>
          <w:lang w:val="fr-FR"/>
        </w:rPr>
        <w:t xml:space="preserve"> paragraphes suivants, veuillez </w:t>
      </w:r>
      <w:r w:rsidRPr="00947D3F">
        <w:rPr>
          <w:rFonts w:cstheme="minorHAnsi"/>
          <w:kern w:val="1"/>
          <w:sz w:val="20"/>
          <w:szCs w:val="20"/>
          <w:lang w:val="fr-FR"/>
        </w:rPr>
        <w:t xml:space="preserve">également </w:t>
      </w:r>
      <w:r w:rsidR="00311DB1" w:rsidRPr="00947D3F">
        <w:rPr>
          <w:rFonts w:cstheme="minorHAnsi"/>
          <w:kern w:val="1"/>
          <w:sz w:val="20"/>
          <w:szCs w:val="20"/>
          <w:lang w:val="fr-FR"/>
        </w:rPr>
        <w:t xml:space="preserve">vous référer aux </w:t>
      </w:r>
      <w:r w:rsidR="00D50752" w:rsidRPr="00947D3F">
        <w:rPr>
          <w:rFonts w:cstheme="minorHAnsi"/>
          <w:kern w:val="1"/>
          <w:sz w:val="20"/>
          <w:szCs w:val="20"/>
          <w:lang w:val="fr-FR"/>
        </w:rPr>
        <w:t xml:space="preserve">Articles </w:t>
      </w:r>
      <w:r w:rsidR="00311DB1" w:rsidRPr="00947D3F">
        <w:rPr>
          <w:rFonts w:cstheme="minorHAnsi"/>
          <w:kern w:val="1"/>
          <w:sz w:val="20"/>
          <w:szCs w:val="20"/>
          <w:lang w:val="fr-FR"/>
        </w:rPr>
        <w:t>6 et</w:t>
      </w:r>
      <w:r w:rsidR="008221F4" w:rsidRPr="00947D3F">
        <w:rPr>
          <w:rFonts w:cstheme="minorHAnsi"/>
          <w:kern w:val="1"/>
          <w:sz w:val="20"/>
          <w:szCs w:val="20"/>
          <w:lang w:val="fr-FR"/>
        </w:rPr>
        <w:t xml:space="preserve"> 7 </w:t>
      </w:r>
      <w:r w:rsidR="00311DB1" w:rsidRPr="00947D3F">
        <w:rPr>
          <w:rFonts w:cstheme="minorHAnsi"/>
          <w:kern w:val="1"/>
          <w:sz w:val="20"/>
          <w:szCs w:val="20"/>
          <w:lang w:val="fr-FR"/>
        </w:rPr>
        <w:t>des</w:t>
      </w:r>
      <w:r w:rsidR="008221F4" w:rsidRPr="00947D3F">
        <w:rPr>
          <w:rFonts w:cstheme="minorHAnsi"/>
          <w:kern w:val="1"/>
          <w:sz w:val="20"/>
          <w:szCs w:val="20"/>
          <w:lang w:val="fr-FR"/>
        </w:rPr>
        <w:t xml:space="preserve"> Conditions </w:t>
      </w:r>
      <w:r w:rsidR="00311DB1" w:rsidRPr="00947D3F">
        <w:rPr>
          <w:rFonts w:cstheme="minorHAnsi"/>
          <w:kern w:val="1"/>
          <w:sz w:val="20"/>
          <w:szCs w:val="20"/>
          <w:lang w:val="fr-FR"/>
        </w:rPr>
        <w:t xml:space="preserve">Générales </w:t>
      </w:r>
      <w:r w:rsidR="00D50752" w:rsidRPr="00947D3F">
        <w:rPr>
          <w:rFonts w:cstheme="minorHAnsi"/>
          <w:kern w:val="1"/>
          <w:sz w:val="20"/>
          <w:szCs w:val="20"/>
          <w:lang w:val="fr-FR"/>
        </w:rPr>
        <w:t xml:space="preserve">de Vente </w:t>
      </w:r>
      <w:r w:rsidR="00311DB1" w:rsidRPr="00947D3F">
        <w:rPr>
          <w:rFonts w:cstheme="minorHAnsi"/>
          <w:kern w:val="1"/>
          <w:sz w:val="20"/>
          <w:szCs w:val="20"/>
          <w:lang w:val="fr-FR"/>
        </w:rPr>
        <w:t>applicables aux Acheteurs pour des in</w:t>
      </w:r>
      <w:r w:rsidR="008221F4" w:rsidRPr="00947D3F">
        <w:rPr>
          <w:rFonts w:cstheme="minorHAnsi"/>
          <w:kern w:val="1"/>
          <w:sz w:val="20"/>
          <w:szCs w:val="20"/>
          <w:lang w:val="fr-FR"/>
        </w:rPr>
        <w:t>formation</w:t>
      </w:r>
      <w:r w:rsidR="00311DB1" w:rsidRPr="00947D3F">
        <w:rPr>
          <w:rFonts w:cstheme="minorHAnsi"/>
          <w:kern w:val="1"/>
          <w:sz w:val="20"/>
          <w:szCs w:val="20"/>
          <w:lang w:val="fr-FR"/>
        </w:rPr>
        <w:t>s supplémentaires sur les enchères et le déroulement de la vente aux enchères</w:t>
      </w:r>
      <w:r w:rsidR="008221F4" w:rsidRPr="00947D3F">
        <w:rPr>
          <w:rFonts w:cstheme="minorHAnsi"/>
          <w:kern w:val="1"/>
          <w:sz w:val="20"/>
          <w:szCs w:val="20"/>
          <w:lang w:val="fr-FR"/>
        </w:rPr>
        <w:t>.</w:t>
      </w:r>
    </w:p>
    <w:p w14:paraId="24792B6D" w14:textId="396D16D1" w:rsidR="00B05D6D" w:rsidRPr="00947D3F" w:rsidRDefault="00E53385" w:rsidP="00811C8F">
      <w:pPr>
        <w:tabs>
          <w:tab w:val="left" w:pos="170"/>
          <w:tab w:val="left" w:pos="340"/>
          <w:tab w:val="right" w:pos="2268"/>
        </w:tabs>
        <w:autoSpaceDE w:val="0"/>
        <w:autoSpaceDN w:val="0"/>
        <w:adjustRightInd w:val="0"/>
        <w:spacing w:before="85" w:line="288" w:lineRule="auto"/>
        <w:ind w:right="261"/>
        <w:jc w:val="both"/>
        <w:rPr>
          <w:rFonts w:cstheme="minorHAnsi"/>
          <w:spacing w:val="-2"/>
          <w:kern w:val="1"/>
          <w:sz w:val="20"/>
          <w:szCs w:val="20"/>
          <w:lang w:val="fr-FR"/>
        </w:rPr>
      </w:pPr>
      <w:r w:rsidRPr="00947D3F">
        <w:rPr>
          <w:rFonts w:cstheme="minorHAnsi"/>
          <w:b/>
          <w:bCs/>
          <w:spacing w:val="-2"/>
          <w:kern w:val="1"/>
          <w:sz w:val="20"/>
          <w:szCs w:val="20"/>
          <w:lang w:val="fr-FR"/>
        </w:rPr>
        <w:t xml:space="preserve">A. </w:t>
      </w:r>
      <w:r w:rsidR="00702DF3" w:rsidRPr="00947D3F">
        <w:rPr>
          <w:rFonts w:cstheme="minorHAnsi"/>
          <w:b/>
          <w:bCs/>
          <w:spacing w:val="-2"/>
          <w:kern w:val="1"/>
          <w:sz w:val="20"/>
          <w:szCs w:val="20"/>
          <w:lang w:val="fr-FR"/>
        </w:rPr>
        <w:t xml:space="preserve">VENTES AUX </w:t>
      </w:r>
      <w:r w:rsidR="008E1EE8" w:rsidRPr="00947D3F">
        <w:rPr>
          <w:rFonts w:cstheme="minorHAnsi"/>
          <w:b/>
          <w:bCs/>
          <w:spacing w:val="-2"/>
          <w:kern w:val="1"/>
          <w:sz w:val="20"/>
          <w:szCs w:val="20"/>
          <w:lang w:val="fr-FR"/>
        </w:rPr>
        <w:t xml:space="preserve">ENCHERES </w:t>
      </w:r>
      <w:r w:rsidR="004F4044" w:rsidRPr="00947D3F">
        <w:rPr>
          <w:rFonts w:cstheme="minorHAnsi"/>
          <w:b/>
          <w:bCs/>
          <w:spacing w:val="-2"/>
          <w:kern w:val="1"/>
          <w:sz w:val="20"/>
          <w:szCs w:val="20"/>
          <w:lang w:val="fr-FR"/>
        </w:rPr>
        <w:t>EN SALLE</w:t>
      </w:r>
      <w:r w:rsidR="00B05D6D" w:rsidRPr="00947D3F">
        <w:rPr>
          <w:rFonts w:cstheme="minorHAnsi"/>
          <w:b/>
          <w:bCs/>
          <w:spacing w:val="-2"/>
          <w:kern w:val="1"/>
          <w:sz w:val="20"/>
          <w:szCs w:val="20"/>
          <w:lang w:val="fr-FR"/>
        </w:rPr>
        <w:t xml:space="preserve"> </w:t>
      </w:r>
    </w:p>
    <w:p w14:paraId="5783AD04" w14:textId="77777777" w:rsidR="00773219" w:rsidRPr="0030349E" w:rsidRDefault="00702DF3" w:rsidP="00811C8F">
      <w:pPr>
        <w:tabs>
          <w:tab w:val="left" w:pos="80"/>
          <w:tab w:val="left" w:pos="300"/>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u w:val="single"/>
          <w:lang w:val="fr-FR"/>
        </w:rPr>
        <w:t>L</w:t>
      </w:r>
      <w:r w:rsidR="00D8613B" w:rsidRPr="00947D3F">
        <w:rPr>
          <w:rFonts w:cstheme="minorHAnsi"/>
          <w:spacing w:val="-2"/>
          <w:kern w:val="1"/>
          <w:sz w:val="20"/>
          <w:szCs w:val="20"/>
          <w:u w:val="single"/>
          <w:lang w:val="fr-FR"/>
        </w:rPr>
        <w:t>es</w:t>
      </w:r>
      <w:r w:rsidR="00773219" w:rsidRPr="00947D3F">
        <w:rPr>
          <w:rFonts w:cstheme="minorHAnsi"/>
          <w:spacing w:val="-2"/>
          <w:kern w:val="1"/>
          <w:sz w:val="20"/>
          <w:szCs w:val="20"/>
          <w:u w:val="single"/>
          <w:lang w:val="fr-FR"/>
        </w:rPr>
        <w:t xml:space="preserve"> </w:t>
      </w:r>
      <w:r w:rsidR="00D8613B" w:rsidRPr="00947D3F">
        <w:rPr>
          <w:rFonts w:cstheme="minorHAnsi"/>
          <w:spacing w:val="-2"/>
          <w:kern w:val="1"/>
          <w:sz w:val="20"/>
          <w:szCs w:val="20"/>
          <w:u w:val="single"/>
          <w:lang w:val="fr-FR"/>
        </w:rPr>
        <w:t>v</w:t>
      </w:r>
      <w:r w:rsidRPr="00947D3F">
        <w:rPr>
          <w:rFonts w:cstheme="minorHAnsi"/>
          <w:spacing w:val="-2"/>
          <w:kern w:val="1"/>
          <w:sz w:val="20"/>
          <w:szCs w:val="20"/>
          <w:u w:val="single"/>
          <w:lang w:val="fr-FR"/>
        </w:rPr>
        <w:t>ente</w:t>
      </w:r>
      <w:r w:rsidR="00D8613B" w:rsidRPr="00947D3F">
        <w:rPr>
          <w:rFonts w:cstheme="minorHAnsi"/>
          <w:spacing w:val="-2"/>
          <w:kern w:val="1"/>
          <w:sz w:val="20"/>
          <w:szCs w:val="20"/>
          <w:u w:val="single"/>
          <w:lang w:val="fr-FR"/>
        </w:rPr>
        <w:t>s</w:t>
      </w:r>
      <w:r w:rsidRPr="00947D3F">
        <w:rPr>
          <w:rFonts w:cstheme="minorHAnsi"/>
          <w:spacing w:val="-2"/>
          <w:kern w:val="1"/>
          <w:sz w:val="20"/>
          <w:szCs w:val="20"/>
          <w:u w:val="single"/>
          <w:lang w:val="fr-FR"/>
        </w:rPr>
        <w:t xml:space="preserve"> aux </w:t>
      </w:r>
      <w:r w:rsidR="00D8613B" w:rsidRPr="00947D3F">
        <w:rPr>
          <w:rFonts w:cstheme="minorHAnsi"/>
          <w:spacing w:val="-2"/>
          <w:kern w:val="1"/>
          <w:sz w:val="20"/>
          <w:szCs w:val="20"/>
          <w:u w:val="single"/>
          <w:lang w:val="fr-FR"/>
        </w:rPr>
        <w:t>e</w:t>
      </w:r>
      <w:r w:rsidRPr="00947D3F">
        <w:rPr>
          <w:rFonts w:cstheme="minorHAnsi"/>
          <w:spacing w:val="-2"/>
          <w:kern w:val="1"/>
          <w:sz w:val="20"/>
          <w:szCs w:val="20"/>
          <w:u w:val="single"/>
          <w:lang w:val="fr-FR"/>
        </w:rPr>
        <w:t>nchères</w:t>
      </w:r>
      <w:r w:rsidR="00773219" w:rsidRPr="0030349E">
        <w:rPr>
          <w:rFonts w:cstheme="minorHAnsi"/>
          <w:spacing w:val="-2"/>
          <w:kern w:val="1"/>
          <w:sz w:val="20"/>
          <w:szCs w:val="20"/>
        </w:rPr>
        <w:t> </w:t>
      </w:r>
    </w:p>
    <w:p w14:paraId="71916A09" w14:textId="4E236337" w:rsidR="00773219" w:rsidRPr="00947D3F" w:rsidRDefault="00702DF3" w:rsidP="00811C8F">
      <w:pPr>
        <w:tabs>
          <w:tab w:val="left" w:pos="80"/>
          <w:tab w:val="left" w:pos="300"/>
        </w:tabs>
        <w:autoSpaceDE w:val="0"/>
        <w:autoSpaceDN w:val="0"/>
        <w:adjustRightInd w:val="0"/>
        <w:spacing w:before="85"/>
        <w:ind w:right="261"/>
        <w:jc w:val="both"/>
        <w:rPr>
          <w:rFonts w:cstheme="minorHAnsi"/>
          <w:spacing w:val="-2"/>
          <w:kern w:val="1"/>
          <w:sz w:val="20"/>
          <w:szCs w:val="20"/>
          <w:lang w:val="fr-FR"/>
        </w:rPr>
      </w:pPr>
      <w:r w:rsidRPr="0050316A">
        <w:rPr>
          <w:rFonts w:cstheme="minorHAnsi"/>
          <w:spacing w:val="-2"/>
          <w:kern w:val="1"/>
          <w:sz w:val="20"/>
          <w:szCs w:val="20"/>
          <w:lang w:val="fr-FR"/>
        </w:rPr>
        <w:t xml:space="preserve">Les ventes aux enchères sont ouvertes au </w:t>
      </w:r>
      <w:r w:rsidR="00773219" w:rsidRPr="0050316A">
        <w:rPr>
          <w:rFonts w:cstheme="minorHAnsi"/>
          <w:spacing w:val="-2"/>
          <w:kern w:val="1"/>
          <w:sz w:val="20"/>
          <w:szCs w:val="20"/>
          <w:lang w:val="fr-FR"/>
        </w:rPr>
        <w:t>public (s</w:t>
      </w:r>
      <w:r w:rsidRPr="0050316A">
        <w:rPr>
          <w:rFonts w:cstheme="minorHAnsi"/>
          <w:spacing w:val="-2"/>
          <w:kern w:val="1"/>
          <w:sz w:val="20"/>
          <w:szCs w:val="20"/>
          <w:lang w:val="fr-FR"/>
        </w:rPr>
        <w:t>ous réserve de restriction</w:t>
      </w:r>
      <w:r w:rsidR="00D771A6" w:rsidRPr="0050316A">
        <w:rPr>
          <w:rFonts w:cstheme="minorHAnsi"/>
          <w:spacing w:val="-2"/>
          <w:kern w:val="1"/>
          <w:sz w:val="20"/>
          <w:szCs w:val="20"/>
          <w:lang w:val="fr-FR"/>
        </w:rPr>
        <w:t>s</w:t>
      </w:r>
      <w:r w:rsidRPr="00282283">
        <w:rPr>
          <w:rFonts w:cstheme="minorHAnsi"/>
          <w:spacing w:val="-2"/>
          <w:kern w:val="1"/>
          <w:sz w:val="20"/>
          <w:szCs w:val="20"/>
          <w:lang w:val="fr-FR"/>
        </w:rPr>
        <w:t xml:space="preserve"> </w:t>
      </w:r>
      <w:r w:rsidR="00AC00BA" w:rsidRPr="000D4A9F">
        <w:rPr>
          <w:rFonts w:cstheme="minorHAnsi"/>
          <w:spacing w:val="-2"/>
          <w:kern w:val="1"/>
          <w:sz w:val="20"/>
          <w:szCs w:val="20"/>
          <w:lang w:val="fr-FR"/>
        </w:rPr>
        <w:t xml:space="preserve">gouvernementales </w:t>
      </w:r>
      <w:r w:rsidRPr="000D4A9F">
        <w:rPr>
          <w:rFonts w:cstheme="minorHAnsi"/>
          <w:spacing w:val="-2"/>
          <w:kern w:val="1"/>
          <w:sz w:val="20"/>
          <w:szCs w:val="20"/>
          <w:lang w:val="fr-FR"/>
        </w:rPr>
        <w:t>pour des motifs de santé ou de sécurité</w:t>
      </w:r>
      <w:r w:rsidR="00773219" w:rsidRPr="004A7461">
        <w:rPr>
          <w:rFonts w:cstheme="minorHAnsi"/>
          <w:spacing w:val="-2"/>
          <w:kern w:val="1"/>
          <w:sz w:val="20"/>
          <w:szCs w:val="20"/>
          <w:lang w:val="fr-FR"/>
        </w:rPr>
        <w:t>)</w:t>
      </w:r>
      <w:r w:rsidR="00AC00BA" w:rsidRPr="004A7461">
        <w:rPr>
          <w:rFonts w:cstheme="minorHAnsi"/>
          <w:spacing w:val="-2"/>
          <w:kern w:val="1"/>
          <w:sz w:val="20"/>
          <w:szCs w:val="20"/>
          <w:lang w:val="fr-FR"/>
        </w:rPr>
        <w:t>.</w:t>
      </w:r>
      <w:r w:rsidRPr="00725FEC">
        <w:rPr>
          <w:rFonts w:cstheme="minorHAnsi"/>
          <w:spacing w:val="-2"/>
          <w:kern w:val="1"/>
          <w:sz w:val="20"/>
          <w:szCs w:val="20"/>
          <w:lang w:val="fr-FR"/>
        </w:rPr>
        <w:t xml:space="preserve"> </w:t>
      </w:r>
      <w:r w:rsidR="00AC00BA" w:rsidRPr="0029380D">
        <w:rPr>
          <w:rFonts w:cstheme="minorHAnsi"/>
          <w:spacing w:val="-2"/>
          <w:kern w:val="1"/>
          <w:sz w:val="20"/>
          <w:szCs w:val="20"/>
          <w:lang w:val="fr-FR"/>
        </w:rPr>
        <w:t>I</w:t>
      </w:r>
      <w:r w:rsidRPr="0029380D">
        <w:rPr>
          <w:rFonts w:cstheme="minorHAnsi"/>
          <w:spacing w:val="-2"/>
          <w:kern w:val="1"/>
          <w:sz w:val="20"/>
          <w:szCs w:val="20"/>
          <w:lang w:val="fr-FR"/>
        </w:rPr>
        <w:t xml:space="preserve">l n’y </w:t>
      </w:r>
      <w:r w:rsidR="008930A0" w:rsidRPr="00DE77B0">
        <w:rPr>
          <w:rFonts w:cstheme="minorHAnsi"/>
          <w:spacing w:val="-2"/>
          <w:kern w:val="1"/>
          <w:sz w:val="20"/>
          <w:szCs w:val="20"/>
          <w:lang w:val="fr-FR"/>
        </w:rPr>
        <w:t xml:space="preserve">a </w:t>
      </w:r>
      <w:r w:rsidR="00A9441F" w:rsidRPr="00DE77B0">
        <w:rPr>
          <w:rFonts w:cstheme="minorHAnsi"/>
          <w:spacing w:val="-2"/>
          <w:kern w:val="1"/>
          <w:sz w:val="20"/>
          <w:szCs w:val="20"/>
          <w:lang w:val="fr-FR"/>
        </w:rPr>
        <w:t xml:space="preserve">aucun </w:t>
      </w:r>
      <w:r w:rsidR="007562BC" w:rsidRPr="00DE77B0">
        <w:rPr>
          <w:rFonts w:cstheme="minorHAnsi"/>
          <w:spacing w:val="-2"/>
          <w:kern w:val="1"/>
          <w:sz w:val="20"/>
          <w:szCs w:val="20"/>
          <w:lang w:val="fr-FR"/>
        </w:rPr>
        <w:t xml:space="preserve">droit d’entrée </w:t>
      </w:r>
      <w:r w:rsidRPr="009E2601">
        <w:rPr>
          <w:rFonts w:cstheme="minorHAnsi"/>
          <w:spacing w:val="-2"/>
          <w:kern w:val="1"/>
          <w:sz w:val="20"/>
          <w:szCs w:val="20"/>
          <w:lang w:val="fr-FR"/>
        </w:rPr>
        <w:t xml:space="preserve">à payer pour y accéder et </w:t>
      </w:r>
      <w:r w:rsidR="007562BC" w:rsidRPr="003266A9">
        <w:rPr>
          <w:rFonts w:cstheme="minorHAnsi"/>
          <w:spacing w:val="-2"/>
          <w:kern w:val="1"/>
          <w:sz w:val="20"/>
          <w:szCs w:val="20"/>
          <w:lang w:val="fr-FR"/>
        </w:rPr>
        <w:t xml:space="preserve">il n’y a </w:t>
      </w:r>
      <w:r w:rsidRPr="00947D3F">
        <w:rPr>
          <w:rFonts w:cstheme="minorHAnsi"/>
          <w:spacing w:val="-2"/>
          <w:kern w:val="1"/>
          <w:sz w:val="20"/>
          <w:szCs w:val="20"/>
          <w:lang w:val="fr-FR"/>
        </w:rPr>
        <w:t>aucune obligation d’enchérir</w:t>
      </w:r>
      <w:r w:rsidR="00773219" w:rsidRPr="00947D3F">
        <w:rPr>
          <w:rFonts w:cstheme="minorHAnsi"/>
          <w:spacing w:val="-2"/>
          <w:kern w:val="1"/>
          <w:sz w:val="20"/>
          <w:szCs w:val="20"/>
          <w:lang w:val="fr-FR"/>
        </w:rPr>
        <w:t xml:space="preserve">. </w:t>
      </w:r>
      <w:r w:rsidRPr="00947D3F">
        <w:rPr>
          <w:rFonts w:cstheme="minorHAnsi"/>
          <w:spacing w:val="-2"/>
          <w:kern w:val="1"/>
          <w:sz w:val="20"/>
          <w:szCs w:val="20"/>
          <w:lang w:val="fr-FR"/>
        </w:rPr>
        <w:t>Le commissaire-priseur présente les objets propos</w:t>
      </w:r>
      <w:r w:rsidR="008930A0" w:rsidRPr="00947D3F">
        <w:rPr>
          <w:rFonts w:cstheme="minorHAnsi"/>
          <w:spacing w:val="-2"/>
          <w:kern w:val="1"/>
          <w:sz w:val="20"/>
          <w:szCs w:val="20"/>
          <w:lang w:val="fr-FR"/>
        </w:rPr>
        <w:t>é</w:t>
      </w:r>
      <w:r w:rsidRPr="00947D3F">
        <w:rPr>
          <w:rFonts w:cstheme="minorHAnsi"/>
          <w:spacing w:val="-2"/>
          <w:kern w:val="1"/>
          <w:sz w:val="20"/>
          <w:szCs w:val="20"/>
          <w:lang w:val="fr-FR"/>
        </w:rPr>
        <w:t>s à la vente</w:t>
      </w:r>
      <w:r w:rsidR="00D8613B" w:rsidRPr="00947D3F">
        <w:rPr>
          <w:rFonts w:cstheme="minorHAnsi"/>
          <w:spacing w:val="-2"/>
          <w:kern w:val="1"/>
          <w:sz w:val="20"/>
          <w:szCs w:val="20"/>
          <w:lang w:val="fr-FR"/>
        </w:rPr>
        <w:t xml:space="preserve">, </w:t>
      </w:r>
      <w:r w:rsidRPr="00947D3F">
        <w:rPr>
          <w:rFonts w:cstheme="minorHAnsi"/>
          <w:spacing w:val="-2"/>
          <w:kern w:val="1"/>
          <w:sz w:val="20"/>
          <w:szCs w:val="20"/>
          <w:lang w:val="fr-FR"/>
        </w:rPr>
        <w:t>qui sont désignés par le terme de</w:t>
      </w:r>
      <w:r w:rsidR="00773219" w:rsidRPr="00947D3F">
        <w:rPr>
          <w:rFonts w:cstheme="minorHAnsi"/>
          <w:spacing w:val="-2"/>
          <w:kern w:val="1"/>
          <w:sz w:val="20"/>
          <w:szCs w:val="20"/>
          <w:lang w:val="fr-FR"/>
        </w:rPr>
        <w:t xml:space="preserve"> “lots”</w:t>
      </w:r>
      <w:r w:rsidR="00D8613B" w:rsidRPr="00947D3F">
        <w:rPr>
          <w:rFonts w:cstheme="minorHAnsi"/>
          <w:spacing w:val="-2"/>
          <w:kern w:val="1"/>
          <w:sz w:val="20"/>
          <w:szCs w:val="20"/>
          <w:lang w:val="fr-FR"/>
        </w:rPr>
        <w:t xml:space="preserve">, </w:t>
      </w:r>
      <w:r w:rsidR="008079A1" w:rsidRPr="00947D3F">
        <w:rPr>
          <w:rFonts w:cstheme="minorHAnsi"/>
          <w:spacing w:val="-2"/>
          <w:kern w:val="1"/>
          <w:sz w:val="20"/>
          <w:szCs w:val="20"/>
          <w:lang w:val="fr-FR"/>
        </w:rPr>
        <w:t>selon l’ordre de numérotation des lot</w:t>
      </w:r>
      <w:r w:rsidR="00B24FF0" w:rsidRPr="00947D3F">
        <w:rPr>
          <w:rFonts w:cstheme="minorHAnsi"/>
          <w:spacing w:val="-2"/>
          <w:kern w:val="1"/>
          <w:sz w:val="20"/>
          <w:szCs w:val="20"/>
          <w:lang w:val="fr-FR"/>
        </w:rPr>
        <w:t>s</w:t>
      </w:r>
      <w:r w:rsidR="008079A1" w:rsidRPr="00947D3F">
        <w:rPr>
          <w:rFonts w:cstheme="minorHAnsi"/>
          <w:spacing w:val="-2"/>
          <w:kern w:val="1"/>
          <w:sz w:val="20"/>
          <w:szCs w:val="20"/>
          <w:lang w:val="fr-FR"/>
        </w:rPr>
        <w:t xml:space="preserve"> dans le</w:t>
      </w:r>
      <w:r w:rsidRPr="00947D3F">
        <w:rPr>
          <w:rFonts w:cstheme="minorHAnsi"/>
          <w:spacing w:val="-2"/>
          <w:kern w:val="1"/>
          <w:sz w:val="20"/>
          <w:szCs w:val="20"/>
          <w:lang w:val="fr-FR"/>
        </w:rPr>
        <w:t xml:space="preserve"> c</w:t>
      </w:r>
      <w:r w:rsidR="00773219" w:rsidRPr="00947D3F">
        <w:rPr>
          <w:rFonts w:cstheme="minorHAnsi"/>
          <w:spacing w:val="-2"/>
          <w:kern w:val="1"/>
          <w:sz w:val="20"/>
          <w:szCs w:val="20"/>
          <w:lang w:val="fr-FR"/>
        </w:rPr>
        <w:t xml:space="preserve">atalogue. </w:t>
      </w:r>
      <w:r w:rsidR="008930A0" w:rsidRPr="00947D3F">
        <w:rPr>
          <w:rFonts w:cstheme="minorHAnsi"/>
          <w:spacing w:val="-2"/>
          <w:kern w:val="1"/>
          <w:sz w:val="20"/>
          <w:szCs w:val="20"/>
          <w:lang w:val="fr-FR"/>
        </w:rPr>
        <w:t xml:space="preserve">Sauf </w:t>
      </w:r>
      <w:r w:rsidR="007562BC" w:rsidRPr="00947D3F">
        <w:rPr>
          <w:rFonts w:cstheme="minorHAnsi"/>
          <w:spacing w:val="-2"/>
          <w:kern w:val="1"/>
          <w:sz w:val="20"/>
          <w:szCs w:val="20"/>
          <w:lang w:val="fr-FR"/>
        </w:rPr>
        <w:t>indication contraire dans le</w:t>
      </w:r>
      <w:r w:rsidR="001D3313" w:rsidRPr="00947D3F">
        <w:rPr>
          <w:rFonts w:cstheme="minorHAnsi"/>
          <w:spacing w:val="-2"/>
          <w:kern w:val="1"/>
          <w:sz w:val="20"/>
          <w:szCs w:val="20"/>
          <w:lang w:val="fr-FR"/>
        </w:rPr>
        <w:t xml:space="preserve"> catalogue</w:t>
      </w:r>
      <w:r w:rsidR="00D8613B" w:rsidRPr="00947D3F">
        <w:rPr>
          <w:rFonts w:cstheme="minorHAnsi"/>
          <w:spacing w:val="-2"/>
          <w:kern w:val="1"/>
          <w:sz w:val="20"/>
          <w:szCs w:val="20"/>
          <w:lang w:val="fr-FR"/>
        </w:rPr>
        <w:t xml:space="preserve"> de la vente</w:t>
      </w:r>
      <w:r w:rsidR="001D3313" w:rsidRPr="00947D3F">
        <w:rPr>
          <w:rFonts w:cstheme="minorHAnsi"/>
          <w:spacing w:val="-2"/>
          <w:kern w:val="1"/>
          <w:sz w:val="20"/>
          <w:szCs w:val="20"/>
          <w:lang w:val="fr-FR"/>
        </w:rPr>
        <w:t>, la</w:t>
      </w:r>
      <w:r w:rsidR="00D8613B" w:rsidRPr="00947D3F">
        <w:rPr>
          <w:rFonts w:cstheme="minorHAnsi"/>
          <w:spacing w:val="-2"/>
          <w:kern w:val="1"/>
          <w:sz w:val="20"/>
          <w:szCs w:val="20"/>
          <w:lang w:val="fr-FR"/>
        </w:rPr>
        <w:t xml:space="preserve"> </w:t>
      </w:r>
      <w:r w:rsidR="001D3313" w:rsidRPr="00947D3F">
        <w:rPr>
          <w:rFonts w:cstheme="minorHAnsi"/>
          <w:spacing w:val="-2"/>
          <w:kern w:val="1"/>
          <w:sz w:val="20"/>
          <w:szCs w:val="20"/>
          <w:lang w:val="fr-FR"/>
        </w:rPr>
        <w:t xml:space="preserve">page en </w:t>
      </w:r>
      <w:r w:rsidR="007562BC" w:rsidRPr="00947D3F">
        <w:rPr>
          <w:rFonts w:cstheme="minorHAnsi"/>
          <w:spacing w:val="-2"/>
          <w:kern w:val="1"/>
          <w:sz w:val="20"/>
          <w:szCs w:val="20"/>
          <w:lang w:val="fr-FR"/>
        </w:rPr>
        <w:t xml:space="preserve">ligne de la vente </w:t>
      </w:r>
      <w:r w:rsidR="00D8613B" w:rsidRPr="00947D3F">
        <w:rPr>
          <w:rFonts w:cstheme="minorHAnsi"/>
          <w:spacing w:val="-2"/>
          <w:kern w:val="1"/>
          <w:sz w:val="20"/>
          <w:szCs w:val="20"/>
          <w:lang w:val="fr-FR"/>
        </w:rPr>
        <w:t>ou</w:t>
      </w:r>
      <w:r w:rsidR="001D3313" w:rsidRPr="00947D3F">
        <w:rPr>
          <w:rFonts w:cstheme="minorHAnsi"/>
          <w:spacing w:val="-2"/>
          <w:kern w:val="1"/>
          <w:sz w:val="20"/>
          <w:szCs w:val="20"/>
          <w:lang w:val="fr-FR"/>
        </w:rPr>
        <w:t xml:space="preserve"> </w:t>
      </w:r>
      <w:r w:rsidR="00F73031" w:rsidRPr="00947D3F">
        <w:rPr>
          <w:rFonts w:cstheme="minorHAnsi"/>
          <w:spacing w:val="-2"/>
          <w:kern w:val="1"/>
          <w:sz w:val="20"/>
          <w:szCs w:val="20"/>
          <w:lang w:val="fr-FR"/>
        </w:rPr>
        <w:t>au moyen d’u</w:t>
      </w:r>
      <w:r w:rsidR="001D3313" w:rsidRPr="00947D3F">
        <w:rPr>
          <w:rFonts w:cstheme="minorHAnsi"/>
          <w:spacing w:val="-2"/>
          <w:kern w:val="1"/>
          <w:sz w:val="20"/>
          <w:szCs w:val="20"/>
          <w:lang w:val="fr-FR"/>
        </w:rPr>
        <w:t>ne annonce lors de la vente aux enchères</w:t>
      </w:r>
      <w:r w:rsidR="00773219" w:rsidRPr="00947D3F">
        <w:rPr>
          <w:rFonts w:cstheme="minorHAnsi"/>
          <w:spacing w:val="-2"/>
          <w:kern w:val="1"/>
          <w:sz w:val="20"/>
          <w:szCs w:val="20"/>
          <w:lang w:val="fr-FR"/>
        </w:rPr>
        <w:t>, Sotheby’s a</w:t>
      </w:r>
      <w:r w:rsidR="001D3313" w:rsidRPr="00947D3F">
        <w:rPr>
          <w:rFonts w:cstheme="minorHAnsi"/>
          <w:spacing w:val="-2"/>
          <w:kern w:val="1"/>
          <w:sz w:val="20"/>
          <w:szCs w:val="20"/>
          <w:lang w:val="fr-FR"/>
        </w:rPr>
        <w:t xml:space="preserve">git </w:t>
      </w:r>
      <w:r w:rsidR="00F73031" w:rsidRPr="00947D3F">
        <w:rPr>
          <w:rFonts w:cstheme="minorHAnsi"/>
          <w:spacing w:val="-2"/>
          <w:kern w:val="1"/>
          <w:sz w:val="20"/>
          <w:szCs w:val="20"/>
          <w:lang w:val="fr-FR"/>
        </w:rPr>
        <w:t xml:space="preserve">comme </w:t>
      </w:r>
      <w:r w:rsidR="001D3313" w:rsidRPr="00947D3F">
        <w:rPr>
          <w:rFonts w:cstheme="minorHAnsi"/>
          <w:spacing w:val="-2"/>
          <w:kern w:val="1"/>
          <w:sz w:val="20"/>
          <w:szCs w:val="20"/>
          <w:lang w:val="fr-FR"/>
        </w:rPr>
        <w:t>mandataire du vendeur et n</w:t>
      </w:r>
      <w:r w:rsidR="00D8613B" w:rsidRPr="00947D3F">
        <w:rPr>
          <w:rFonts w:cstheme="minorHAnsi"/>
          <w:spacing w:val="-2"/>
          <w:kern w:val="1"/>
          <w:sz w:val="20"/>
          <w:szCs w:val="20"/>
          <w:lang w:val="fr-FR"/>
        </w:rPr>
        <w:t xml:space="preserve">e permet pas au </w:t>
      </w:r>
      <w:r w:rsidR="001D3313" w:rsidRPr="00947D3F">
        <w:rPr>
          <w:rFonts w:cstheme="minorHAnsi"/>
          <w:spacing w:val="-2"/>
          <w:kern w:val="1"/>
          <w:sz w:val="20"/>
          <w:szCs w:val="20"/>
          <w:lang w:val="fr-FR"/>
        </w:rPr>
        <w:t xml:space="preserve">vendeur </w:t>
      </w:r>
      <w:r w:rsidR="00D8613B" w:rsidRPr="00947D3F">
        <w:rPr>
          <w:rFonts w:cstheme="minorHAnsi"/>
          <w:spacing w:val="-2"/>
          <w:kern w:val="1"/>
          <w:sz w:val="20"/>
          <w:szCs w:val="20"/>
          <w:lang w:val="fr-FR"/>
        </w:rPr>
        <w:t>d’</w:t>
      </w:r>
      <w:r w:rsidR="001D3313" w:rsidRPr="00947D3F">
        <w:rPr>
          <w:rFonts w:cstheme="minorHAnsi"/>
          <w:spacing w:val="-2"/>
          <w:kern w:val="1"/>
          <w:sz w:val="20"/>
          <w:szCs w:val="20"/>
          <w:lang w:val="fr-FR"/>
        </w:rPr>
        <w:t>enchérir sur ses propres biens</w:t>
      </w:r>
      <w:r w:rsidR="00773219" w:rsidRPr="00947D3F">
        <w:rPr>
          <w:rFonts w:cstheme="minorHAnsi"/>
          <w:spacing w:val="-2"/>
          <w:kern w:val="1"/>
          <w:sz w:val="20"/>
          <w:szCs w:val="20"/>
          <w:lang w:val="fr-FR"/>
        </w:rPr>
        <w:t>. I</w:t>
      </w:r>
      <w:r w:rsidR="001D3313" w:rsidRPr="00947D3F">
        <w:rPr>
          <w:rFonts w:cstheme="minorHAnsi"/>
          <w:spacing w:val="-2"/>
          <w:kern w:val="1"/>
          <w:sz w:val="20"/>
          <w:szCs w:val="20"/>
          <w:lang w:val="fr-FR"/>
        </w:rPr>
        <w:t>l</w:t>
      </w:r>
      <w:r w:rsidR="00773219" w:rsidRPr="00947D3F">
        <w:rPr>
          <w:rFonts w:cstheme="minorHAnsi"/>
          <w:spacing w:val="-2"/>
          <w:kern w:val="1"/>
          <w:sz w:val="20"/>
          <w:szCs w:val="20"/>
          <w:lang w:val="fr-FR"/>
        </w:rPr>
        <w:t xml:space="preserve"> </w:t>
      </w:r>
      <w:r w:rsidR="001D3313" w:rsidRPr="00947D3F">
        <w:rPr>
          <w:rFonts w:cstheme="minorHAnsi"/>
          <w:spacing w:val="-2"/>
          <w:kern w:val="1"/>
          <w:sz w:val="20"/>
          <w:szCs w:val="20"/>
          <w:lang w:val="fr-FR"/>
        </w:rPr>
        <w:t xml:space="preserve">est important pour tous les enchérisseurs de savoir que le commissaire-priseur peut ouvrir les enchères </w:t>
      </w:r>
      <w:r w:rsidR="00D8613B" w:rsidRPr="00947D3F">
        <w:rPr>
          <w:rFonts w:cstheme="minorHAnsi"/>
          <w:spacing w:val="-2"/>
          <w:kern w:val="1"/>
          <w:sz w:val="20"/>
          <w:szCs w:val="20"/>
          <w:lang w:val="fr-FR"/>
        </w:rPr>
        <w:t>de tout</w:t>
      </w:r>
      <w:r w:rsidR="001D3313" w:rsidRPr="00947D3F">
        <w:rPr>
          <w:rFonts w:cstheme="minorHAnsi"/>
          <w:spacing w:val="-2"/>
          <w:kern w:val="1"/>
          <w:sz w:val="20"/>
          <w:szCs w:val="20"/>
          <w:lang w:val="fr-FR"/>
        </w:rPr>
        <w:t xml:space="preserve"> lot en p</w:t>
      </w:r>
      <w:r w:rsidR="00F73031" w:rsidRPr="00947D3F">
        <w:rPr>
          <w:rFonts w:cstheme="minorHAnsi"/>
          <w:spacing w:val="-2"/>
          <w:kern w:val="1"/>
          <w:sz w:val="20"/>
          <w:szCs w:val="20"/>
          <w:lang w:val="fr-FR"/>
        </w:rPr>
        <w:t>ortant</w:t>
      </w:r>
      <w:r w:rsidR="001D3313" w:rsidRPr="00947D3F">
        <w:rPr>
          <w:rFonts w:cstheme="minorHAnsi"/>
          <w:spacing w:val="-2"/>
          <w:kern w:val="1"/>
          <w:sz w:val="20"/>
          <w:szCs w:val="20"/>
          <w:lang w:val="fr-FR"/>
        </w:rPr>
        <w:t xml:space="preserve"> une enchère pour le compte du vendeur</w:t>
      </w:r>
      <w:r w:rsidR="00773219" w:rsidRPr="00947D3F">
        <w:rPr>
          <w:rFonts w:cstheme="minorHAnsi"/>
          <w:spacing w:val="-2"/>
          <w:kern w:val="1"/>
          <w:sz w:val="20"/>
          <w:szCs w:val="20"/>
          <w:lang w:val="fr-FR"/>
        </w:rPr>
        <w:t xml:space="preserve">. </w:t>
      </w:r>
      <w:r w:rsidR="001D3313" w:rsidRPr="00947D3F">
        <w:rPr>
          <w:rFonts w:cstheme="minorHAnsi"/>
          <w:spacing w:val="-2"/>
          <w:kern w:val="1"/>
          <w:sz w:val="20"/>
          <w:szCs w:val="20"/>
          <w:lang w:val="fr-FR"/>
        </w:rPr>
        <w:t>Le commissaire-priseur peut continuer à enchérir pour le compte du vendeur jusqu’au montant du prix de réserve, en p</w:t>
      </w:r>
      <w:r w:rsidR="00F73031" w:rsidRPr="00947D3F">
        <w:rPr>
          <w:rFonts w:cstheme="minorHAnsi"/>
          <w:spacing w:val="-2"/>
          <w:kern w:val="1"/>
          <w:sz w:val="20"/>
          <w:szCs w:val="20"/>
          <w:lang w:val="fr-FR"/>
        </w:rPr>
        <w:t xml:space="preserve">ortant </w:t>
      </w:r>
      <w:r w:rsidR="001D3313" w:rsidRPr="00947D3F">
        <w:rPr>
          <w:rFonts w:cstheme="minorHAnsi"/>
          <w:spacing w:val="-2"/>
          <w:kern w:val="1"/>
          <w:sz w:val="20"/>
          <w:szCs w:val="20"/>
          <w:lang w:val="fr-FR"/>
        </w:rPr>
        <w:t xml:space="preserve">des enchères en réponse </w:t>
      </w:r>
      <w:r w:rsidR="00D771A6" w:rsidRPr="00947D3F">
        <w:rPr>
          <w:rFonts w:cstheme="minorHAnsi"/>
          <w:spacing w:val="-2"/>
          <w:kern w:val="1"/>
          <w:sz w:val="20"/>
          <w:szCs w:val="20"/>
          <w:lang w:val="fr-FR"/>
        </w:rPr>
        <w:t>à</w:t>
      </w:r>
      <w:r w:rsidR="00A9441F" w:rsidRPr="00947D3F">
        <w:rPr>
          <w:rFonts w:cstheme="minorHAnsi"/>
          <w:spacing w:val="-2"/>
          <w:kern w:val="1"/>
          <w:sz w:val="20"/>
          <w:szCs w:val="20"/>
          <w:lang w:val="fr-FR"/>
        </w:rPr>
        <w:t xml:space="preserve"> d’autres enchères </w:t>
      </w:r>
      <w:r w:rsidR="001D3313" w:rsidRPr="00947D3F">
        <w:rPr>
          <w:rFonts w:cstheme="minorHAnsi"/>
          <w:spacing w:val="-2"/>
          <w:kern w:val="1"/>
          <w:sz w:val="20"/>
          <w:szCs w:val="20"/>
          <w:lang w:val="fr-FR"/>
        </w:rPr>
        <w:t>ou des enchères cons</w:t>
      </w:r>
      <w:r w:rsidR="004F4044" w:rsidRPr="00947D3F">
        <w:rPr>
          <w:rFonts w:cstheme="minorHAnsi"/>
          <w:spacing w:val="-2"/>
          <w:kern w:val="1"/>
          <w:sz w:val="20"/>
          <w:szCs w:val="20"/>
          <w:lang w:val="fr-FR"/>
        </w:rPr>
        <w:t>é</w:t>
      </w:r>
      <w:r w:rsidR="001D3313" w:rsidRPr="00947D3F">
        <w:rPr>
          <w:rFonts w:cstheme="minorHAnsi"/>
          <w:spacing w:val="-2"/>
          <w:kern w:val="1"/>
          <w:sz w:val="20"/>
          <w:szCs w:val="20"/>
          <w:lang w:val="fr-FR"/>
        </w:rPr>
        <w:t xml:space="preserve">cutives </w:t>
      </w:r>
      <w:r w:rsidR="00F73031" w:rsidRPr="00947D3F">
        <w:rPr>
          <w:rFonts w:cstheme="minorHAnsi"/>
          <w:spacing w:val="-2"/>
          <w:kern w:val="1"/>
          <w:sz w:val="20"/>
          <w:szCs w:val="20"/>
          <w:lang w:val="fr-FR"/>
        </w:rPr>
        <w:t>sur</w:t>
      </w:r>
      <w:r w:rsidR="001D3313" w:rsidRPr="00947D3F">
        <w:rPr>
          <w:rFonts w:cstheme="minorHAnsi"/>
          <w:spacing w:val="-2"/>
          <w:kern w:val="1"/>
          <w:sz w:val="20"/>
          <w:szCs w:val="20"/>
          <w:lang w:val="fr-FR"/>
        </w:rPr>
        <w:t xml:space="preserve"> un lot</w:t>
      </w:r>
      <w:r w:rsidR="00773219" w:rsidRPr="00947D3F">
        <w:rPr>
          <w:rFonts w:cstheme="minorHAnsi"/>
          <w:spacing w:val="-2"/>
          <w:kern w:val="1"/>
          <w:sz w:val="20"/>
          <w:szCs w:val="20"/>
          <w:lang w:val="fr-FR"/>
        </w:rPr>
        <w:t xml:space="preserve">. </w:t>
      </w:r>
      <w:r w:rsidR="004A6E5F" w:rsidRPr="00947D3F">
        <w:rPr>
          <w:rFonts w:cstheme="minorHAnsi"/>
          <w:spacing w:val="-2"/>
          <w:kern w:val="1"/>
          <w:sz w:val="20"/>
          <w:szCs w:val="20"/>
          <w:lang w:val="fr-FR"/>
        </w:rPr>
        <w:t>Une fois le prix de réserve att</w:t>
      </w:r>
      <w:r w:rsidR="00AC00BA" w:rsidRPr="00947D3F">
        <w:rPr>
          <w:rFonts w:cstheme="minorHAnsi"/>
          <w:spacing w:val="-2"/>
          <w:kern w:val="1"/>
          <w:sz w:val="20"/>
          <w:szCs w:val="20"/>
          <w:lang w:val="fr-FR"/>
        </w:rPr>
        <w:t>e</w:t>
      </w:r>
      <w:r w:rsidR="004A6E5F" w:rsidRPr="00947D3F">
        <w:rPr>
          <w:rFonts w:cstheme="minorHAnsi"/>
          <w:spacing w:val="-2"/>
          <w:kern w:val="1"/>
          <w:sz w:val="20"/>
          <w:szCs w:val="20"/>
          <w:lang w:val="fr-FR"/>
        </w:rPr>
        <w:t>int, l</w:t>
      </w:r>
      <w:r w:rsidR="00F73031" w:rsidRPr="00947D3F">
        <w:rPr>
          <w:rFonts w:cstheme="minorHAnsi"/>
          <w:spacing w:val="-2"/>
          <w:kern w:val="1"/>
          <w:sz w:val="20"/>
          <w:szCs w:val="20"/>
          <w:lang w:val="fr-FR"/>
        </w:rPr>
        <w:t>e</w:t>
      </w:r>
      <w:r w:rsidR="004F4044" w:rsidRPr="00947D3F">
        <w:rPr>
          <w:rFonts w:cstheme="minorHAnsi"/>
          <w:spacing w:val="-2"/>
          <w:kern w:val="1"/>
          <w:sz w:val="20"/>
          <w:szCs w:val="20"/>
          <w:lang w:val="fr-FR"/>
        </w:rPr>
        <w:t xml:space="preserve"> commissaire-priseur ne p</w:t>
      </w:r>
      <w:r w:rsidR="00F73031" w:rsidRPr="00947D3F">
        <w:rPr>
          <w:rFonts w:cstheme="minorHAnsi"/>
          <w:spacing w:val="-2"/>
          <w:kern w:val="1"/>
          <w:sz w:val="20"/>
          <w:szCs w:val="20"/>
          <w:lang w:val="fr-FR"/>
        </w:rPr>
        <w:t xml:space="preserve">ortera aucune enchère </w:t>
      </w:r>
      <w:r w:rsidR="001D3313" w:rsidRPr="00947D3F">
        <w:rPr>
          <w:rFonts w:cstheme="minorHAnsi"/>
          <w:spacing w:val="-2"/>
          <w:kern w:val="1"/>
          <w:sz w:val="20"/>
          <w:szCs w:val="20"/>
          <w:lang w:val="fr-FR"/>
        </w:rPr>
        <w:t>consécuti</w:t>
      </w:r>
      <w:r w:rsidR="00F73031" w:rsidRPr="00947D3F">
        <w:rPr>
          <w:rFonts w:cstheme="minorHAnsi"/>
          <w:spacing w:val="-2"/>
          <w:kern w:val="1"/>
          <w:sz w:val="20"/>
          <w:szCs w:val="20"/>
          <w:lang w:val="fr-FR"/>
        </w:rPr>
        <w:t>ve pour le compte du vendeur</w:t>
      </w:r>
      <w:r w:rsidR="00773219" w:rsidRPr="00947D3F">
        <w:rPr>
          <w:rFonts w:cstheme="minorHAnsi"/>
          <w:spacing w:val="-2"/>
          <w:kern w:val="1"/>
          <w:sz w:val="20"/>
          <w:szCs w:val="20"/>
          <w:lang w:val="fr-FR"/>
        </w:rPr>
        <w:t xml:space="preserve">. </w:t>
      </w:r>
      <w:r w:rsidR="001D3313" w:rsidRPr="00947D3F">
        <w:rPr>
          <w:rFonts w:cstheme="minorHAnsi"/>
          <w:spacing w:val="-2"/>
          <w:kern w:val="1"/>
          <w:sz w:val="20"/>
          <w:szCs w:val="20"/>
          <w:lang w:val="fr-FR"/>
        </w:rPr>
        <w:t>Veuillez vous référer à l</w:t>
      </w:r>
      <w:r w:rsidR="00D50752" w:rsidRPr="00947D3F">
        <w:rPr>
          <w:rFonts w:cstheme="minorHAnsi"/>
          <w:spacing w:val="-2"/>
          <w:kern w:val="1"/>
          <w:sz w:val="20"/>
          <w:szCs w:val="20"/>
          <w:lang w:val="fr-FR"/>
        </w:rPr>
        <w:t xml:space="preserve">'Article </w:t>
      </w:r>
      <w:r w:rsidR="00773219" w:rsidRPr="00947D3F">
        <w:rPr>
          <w:rFonts w:cstheme="minorHAnsi"/>
          <w:spacing w:val="-2"/>
          <w:kern w:val="1"/>
          <w:sz w:val="20"/>
          <w:szCs w:val="20"/>
          <w:lang w:val="fr-FR"/>
        </w:rPr>
        <w:t>7</w:t>
      </w:r>
      <w:r w:rsidR="001D3313" w:rsidRPr="00947D3F">
        <w:rPr>
          <w:rFonts w:cstheme="minorHAnsi"/>
          <w:spacing w:val="-2"/>
          <w:kern w:val="1"/>
          <w:sz w:val="20"/>
          <w:szCs w:val="20"/>
          <w:lang w:val="fr-FR"/>
        </w:rPr>
        <w:t xml:space="preserve"> des</w:t>
      </w:r>
      <w:r w:rsidR="00F73031" w:rsidRPr="00947D3F">
        <w:rPr>
          <w:rFonts w:cstheme="minorHAnsi"/>
          <w:spacing w:val="-2"/>
          <w:kern w:val="1"/>
          <w:sz w:val="20"/>
          <w:szCs w:val="20"/>
          <w:lang w:val="fr-FR"/>
        </w:rPr>
        <w:t xml:space="preserve"> </w:t>
      </w:r>
      <w:r w:rsidR="00773219" w:rsidRPr="00947D3F">
        <w:rPr>
          <w:rFonts w:cstheme="minorHAnsi"/>
          <w:spacing w:val="-2"/>
          <w:kern w:val="1"/>
          <w:sz w:val="20"/>
          <w:szCs w:val="20"/>
          <w:lang w:val="fr-FR"/>
        </w:rPr>
        <w:t xml:space="preserve">Conditions </w:t>
      </w:r>
      <w:r w:rsidR="001D3313" w:rsidRPr="00947D3F">
        <w:rPr>
          <w:rFonts w:cstheme="minorHAnsi"/>
          <w:spacing w:val="-2"/>
          <w:kern w:val="1"/>
          <w:sz w:val="20"/>
          <w:szCs w:val="20"/>
          <w:lang w:val="fr-FR"/>
        </w:rPr>
        <w:t xml:space="preserve">Générales </w:t>
      </w:r>
      <w:r w:rsidR="00D50752" w:rsidRPr="00947D3F">
        <w:rPr>
          <w:rFonts w:cstheme="minorHAnsi"/>
          <w:spacing w:val="-2"/>
          <w:kern w:val="1"/>
          <w:sz w:val="20"/>
          <w:szCs w:val="20"/>
          <w:lang w:val="fr-FR"/>
        </w:rPr>
        <w:t xml:space="preserve">de Vente </w:t>
      </w:r>
      <w:r w:rsidR="001D3313" w:rsidRPr="00947D3F">
        <w:rPr>
          <w:rFonts w:cstheme="minorHAnsi"/>
          <w:spacing w:val="-2"/>
          <w:kern w:val="1"/>
          <w:sz w:val="20"/>
          <w:szCs w:val="20"/>
          <w:lang w:val="fr-FR"/>
        </w:rPr>
        <w:t>applicables aux Acheteurs</w:t>
      </w:r>
      <w:r w:rsidR="00773219" w:rsidRPr="00947D3F">
        <w:rPr>
          <w:rFonts w:cstheme="minorHAnsi"/>
          <w:spacing w:val="-2"/>
          <w:kern w:val="1"/>
          <w:sz w:val="20"/>
          <w:szCs w:val="20"/>
          <w:lang w:val="fr-FR"/>
        </w:rPr>
        <w:t>.</w:t>
      </w:r>
    </w:p>
    <w:p w14:paraId="729DD793" w14:textId="0B737650" w:rsidR="00B05D6D" w:rsidRPr="00947D3F" w:rsidRDefault="00970501" w:rsidP="00811C8F">
      <w:pPr>
        <w:tabs>
          <w:tab w:val="left" w:pos="80"/>
          <w:tab w:val="left" w:pos="300"/>
        </w:tabs>
        <w:autoSpaceDE w:val="0"/>
        <w:autoSpaceDN w:val="0"/>
        <w:adjustRightInd w:val="0"/>
        <w:spacing w:before="85" w:line="288" w:lineRule="auto"/>
        <w:ind w:right="261"/>
        <w:jc w:val="both"/>
        <w:rPr>
          <w:rFonts w:cstheme="minorHAnsi"/>
          <w:spacing w:val="-2"/>
          <w:kern w:val="1"/>
          <w:sz w:val="20"/>
          <w:szCs w:val="20"/>
          <w:u w:val="single"/>
          <w:lang w:val="fr-FR"/>
        </w:rPr>
      </w:pPr>
      <w:r w:rsidRPr="00947D3F">
        <w:rPr>
          <w:rFonts w:cstheme="minorHAnsi"/>
          <w:spacing w:val="-2"/>
          <w:kern w:val="1"/>
          <w:sz w:val="20"/>
          <w:szCs w:val="20"/>
          <w:u w:val="single"/>
          <w:lang w:val="fr-FR"/>
        </w:rPr>
        <w:t>E</w:t>
      </w:r>
      <w:r w:rsidR="00B4232D" w:rsidRPr="00947D3F">
        <w:rPr>
          <w:rFonts w:cstheme="minorHAnsi"/>
          <w:spacing w:val="-2"/>
          <w:kern w:val="1"/>
          <w:sz w:val="20"/>
          <w:szCs w:val="20"/>
          <w:u w:val="single"/>
          <w:lang w:val="fr-FR"/>
        </w:rPr>
        <w:t>nchérir avant l</w:t>
      </w:r>
      <w:r w:rsidR="00A9441F" w:rsidRPr="00947D3F">
        <w:rPr>
          <w:rFonts w:cstheme="minorHAnsi"/>
          <w:spacing w:val="-2"/>
          <w:kern w:val="1"/>
          <w:sz w:val="20"/>
          <w:szCs w:val="20"/>
          <w:u w:val="single"/>
          <w:lang w:val="fr-FR"/>
        </w:rPr>
        <w:t>e début de</w:t>
      </w:r>
      <w:r w:rsidR="00151C73" w:rsidRPr="00947D3F">
        <w:rPr>
          <w:rFonts w:cstheme="minorHAnsi"/>
          <w:spacing w:val="-2"/>
          <w:kern w:val="1"/>
          <w:sz w:val="20"/>
          <w:szCs w:val="20"/>
          <w:u w:val="single"/>
          <w:lang w:val="fr-FR"/>
        </w:rPr>
        <w:t xml:space="preserve"> </w:t>
      </w:r>
      <w:r w:rsidR="00310205" w:rsidRPr="00947D3F">
        <w:rPr>
          <w:rFonts w:cstheme="minorHAnsi"/>
          <w:spacing w:val="-2"/>
          <w:kern w:val="1"/>
          <w:sz w:val="20"/>
          <w:szCs w:val="20"/>
          <w:u w:val="single"/>
          <w:lang w:val="fr-FR"/>
        </w:rPr>
        <w:t>l</w:t>
      </w:r>
      <w:r w:rsidR="00B4232D" w:rsidRPr="00947D3F">
        <w:rPr>
          <w:rFonts w:cstheme="minorHAnsi"/>
          <w:spacing w:val="-2"/>
          <w:kern w:val="1"/>
          <w:sz w:val="20"/>
          <w:szCs w:val="20"/>
          <w:u w:val="single"/>
          <w:lang w:val="fr-FR"/>
        </w:rPr>
        <w:t xml:space="preserve">a vente aux enchères </w:t>
      </w:r>
      <w:r w:rsidR="00D8613B" w:rsidRPr="00947D3F">
        <w:rPr>
          <w:rFonts w:cstheme="minorHAnsi"/>
          <w:spacing w:val="-2"/>
          <w:kern w:val="1"/>
          <w:sz w:val="20"/>
          <w:szCs w:val="20"/>
          <w:u w:val="single"/>
          <w:lang w:val="fr-FR"/>
        </w:rPr>
        <w:t>en salle</w:t>
      </w:r>
      <w:r w:rsidR="00B05D6D" w:rsidRPr="00947D3F">
        <w:rPr>
          <w:rFonts w:cstheme="minorHAnsi"/>
          <w:spacing w:val="-2"/>
          <w:kern w:val="1"/>
          <w:sz w:val="20"/>
          <w:szCs w:val="20"/>
          <w:u w:val="single"/>
          <w:lang w:val="fr-FR"/>
        </w:rPr>
        <w:t xml:space="preserve">  </w:t>
      </w:r>
    </w:p>
    <w:p w14:paraId="2C64096E" w14:textId="39212E84" w:rsidR="002A16BB" w:rsidRPr="009E2601" w:rsidRDefault="00D8613B" w:rsidP="00811C8F">
      <w:pPr>
        <w:tabs>
          <w:tab w:val="left" w:pos="80"/>
          <w:tab w:val="left" w:pos="300"/>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Pour c</w:t>
      </w:r>
      <w:r w:rsidR="00F73031" w:rsidRPr="00947D3F">
        <w:rPr>
          <w:rFonts w:cstheme="minorHAnsi"/>
          <w:spacing w:val="-2"/>
          <w:kern w:val="1"/>
          <w:sz w:val="20"/>
          <w:szCs w:val="20"/>
          <w:lang w:val="fr-FR"/>
        </w:rPr>
        <w:t>ertaines</w:t>
      </w:r>
      <w:r w:rsidR="00B4232D" w:rsidRPr="00947D3F">
        <w:rPr>
          <w:rFonts w:cstheme="minorHAnsi"/>
          <w:spacing w:val="-2"/>
          <w:kern w:val="1"/>
          <w:sz w:val="20"/>
          <w:szCs w:val="20"/>
          <w:lang w:val="fr-FR"/>
        </w:rPr>
        <w:t xml:space="preserve"> ventes aux enchères</w:t>
      </w:r>
      <w:r w:rsidRPr="00947D3F">
        <w:rPr>
          <w:rFonts w:cstheme="minorHAnsi"/>
          <w:spacing w:val="-2"/>
          <w:kern w:val="1"/>
          <w:sz w:val="20"/>
          <w:szCs w:val="20"/>
          <w:lang w:val="fr-FR"/>
        </w:rPr>
        <w:t>, la vente aux enchères en salle est précédée d’une période pendant laquelle il est possible de porter des enchères en ligne</w:t>
      </w:r>
      <w:r w:rsidR="004F4044" w:rsidRPr="00947D3F">
        <w:rPr>
          <w:rFonts w:cstheme="minorHAnsi"/>
          <w:spacing w:val="-2"/>
          <w:kern w:val="1"/>
          <w:sz w:val="20"/>
          <w:szCs w:val="20"/>
          <w:lang w:val="fr-FR"/>
        </w:rPr>
        <w:t>.</w:t>
      </w:r>
      <w:r w:rsidR="004A6E5F" w:rsidRPr="00947D3F">
        <w:rPr>
          <w:rFonts w:cstheme="minorHAnsi"/>
          <w:spacing w:val="-2"/>
          <w:kern w:val="1"/>
          <w:sz w:val="20"/>
          <w:szCs w:val="20"/>
          <w:lang w:val="fr-FR"/>
        </w:rPr>
        <w:t xml:space="preserve"> </w:t>
      </w:r>
      <w:r w:rsidRPr="00947D3F">
        <w:rPr>
          <w:rFonts w:cstheme="minorHAnsi"/>
          <w:spacing w:val="-2"/>
          <w:kern w:val="1"/>
          <w:sz w:val="20"/>
          <w:szCs w:val="20"/>
          <w:lang w:val="fr-FR"/>
        </w:rPr>
        <w:t>Dans un tel cas</w:t>
      </w:r>
      <w:r w:rsidR="00B4232D" w:rsidRPr="00947D3F">
        <w:rPr>
          <w:rFonts w:cstheme="minorHAnsi"/>
          <w:spacing w:val="-2"/>
          <w:kern w:val="1"/>
          <w:sz w:val="20"/>
          <w:szCs w:val="20"/>
          <w:lang w:val="fr-FR"/>
        </w:rPr>
        <w:t xml:space="preserve"> et si vous </w:t>
      </w:r>
      <w:r w:rsidR="00A9441F" w:rsidRPr="00947D3F">
        <w:rPr>
          <w:rFonts w:cstheme="minorHAnsi"/>
          <w:spacing w:val="-2"/>
          <w:kern w:val="1"/>
          <w:sz w:val="20"/>
          <w:szCs w:val="20"/>
          <w:lang w:val="fr-FR"/>
        </w:rPr>
        <w:t xml:space="preserve">souhaitez enchérir sans pouvoir </w:t>
      </w:r>
      <w:r w:rsidR="00B4232D" w:rsidRPr="00947D3F">
        <w:rPr>
          <w:rFonts w:cstheme="minorHAnsi"/>
          <w:spacing w:val="-2"/>
          <w:kern w:val="1"/>
          <w:sz w:val="20"/>
          <w:szCs w:val="20"/>
          <w:lang w:val="fr-FR"/>
        </w:rPr>
        <w:t xml:space="preserve">assister </w:t>
      </w:r>
      <w:r w:rsidR="00A9441F" w:rsidRPr="00947D3F">
        <w:rPr>
          <w:rFonts w:cstheme="minorHAnsi"/>
          <w:spacing w:val="-2"/>
          <w:kern w:val="1"/>
          <w:sz w:val="20"/>
          <w:szCs w:val="20"/>
          <w:lang w:val="fr-FR"/>
        </w:rPr>
        <w:t xml:space="preserve">personnellement </w:t>
      </w:r>
      <w:r w:rsidR="00B4232D" w:rsidRPr="00947D3F">
        <w:rPr>
          <w:rFonts w:cstheme="minorHAnsi"/>
          <w:spacing w:val="-2"/>
          <w:kern w:val="1"/>
          <w:sz w:val="20"/>
          <w:szCs w:val="20"/>
          <w:lang w:val="fr-FR"/>
        </w:rPr>
        <w:t>à la vent</w:t>
      </w:r>
      <w:r w:rsidRPr="00947D3F">
        <w:rPr>
          <w:rFonts w:cstheme="minorHAnsi"/>
          <w:spacing w:val="-2"/>
          <w:kern w:val="1"/>
          <w:sz w:val="20"/>
          <w:szCs w:val="20"/>
          <w:lang w:val="fr-FR"/>
        </w:rPr>
        <w:t>e</w:t>
      </w:r>
      <w:r w:rsidR="00B4232D" w:rsidRPr="00947D3F">
        <w:rPr>
          <w:rFonts w:cstheme="minorHAnsi"/>
          <w:spacing w:val="-2"/>
          <w:kern w:val="1"/>
          <w:sz w:val="20"/>
          <w:szCs w:val="20"/>
          <w:lang w:val="fr-FR"/>
        </w:rPr>
        <w:t xml:space="preserve"> aux enchères en </w:t>
      </w:r>
      <w:r w:rsidR="004F4044" w:rsidRPr="00947D3F">
        <w:rPr>
          <w:rFonts w:cstheme="minorHAnsi"/>
          <w:spacing w:val="-2"/>
          <w:kern w:val="1"/>
          <w:sz w:val="20"/>
          <w:szCs w:val="20"/>
          <w:lang w:val="fr-FR"/>
        </w:rPr>
        <w:t>salle</w:t>
      </w:r>
      <w:r w:rsidR="00F73031" w:rsidRPr="00947D3F">
        <w:rPr>
          <w:rFonts w:cstheme="minorHAnsi"/>
          <w:spacing w:val="-2"/>
          <w:kern w:val="1"/>
          <w:sz w:val="20"/>
          <w:szCs w:val="20"/>
          <w:lang w:val="fr-FR"/>
        </w:rPr>
        <w:t>,</w:t>
      </w:r>
      <w:r w:rsidR="00B4232D" w:rsidRPr="00947D3F">
        <w:rPr>
          <w:rFonts w:cstheme="minorHAnsi"/>
          <w:spacing w:val="-2"/>
          <w:kern w:val="1"/>
          <w:sz w:val="20"/>
          <w:szCs w:val="20"/>
          <w:lang w:val="fr-FR"/>
        </w:rPr>
        <w:t xml:space="preserve"> o</w:t>
      </w:r>
      <w:r w:rsidR="00A9441F" w:rsidRPr="00947D3F">
        <w:rPr>
          <w:rFonts w:cstheme="minorHAnsi"/>
          <w:spacing w:val="-2"/>
          <w:kern w:val="1"/>
          <w:sz w:val="20"/>
          <w:szCs w:val="20"/>
          <w:lang w:val="fr-FR"/>
        </w:rPr>
        <w:t xml:space="preserve">u si vous souhaitez simplement soumettre une enchère </w:t>
      </w:r>
      <w:r w:rsidR="00B4232D" w:rsidRPr="00947D3F">
        <w:rPr>
          <w:rFonts w:cstheme="minorHAnsi"/>
          <w:spacing w:val="-2"/>
          <w:kern w:val="1"/>
          <w:sz w:val="20"/>
          <w:szCs w:val="20"/>
          <w:lang w:val="fr-FR"/>
        </w:rPr>
        <w:t xml:space="preserve">avant la vente </w:t>
      </w:r>
      <w:r w:rsidR="00A9441F" w:rsidRPr="00947D3F">
        <w:rPr>
          <w:rFonts w:cstheme="minorHAnsi"/>
          <w:spacing w:val="-2"/>
          <w:kern w:val="1"/>
          <w:sz w:val="20"/>
          <w:szCs w:val="20"/>
          <w:lang w:val="fr-FR"/>
        </w:rPr>
        <w:t>en salle</w:t>
      </w:r>
      <w:r w:rsidR="00B4232D" w:rsidRPr="00947D3F">
        <w:rPr>
          <w:rFonts w:cstheme="minorHAnsi"/>
          <w:spacing w:val="-2"/>
          <w:kern w:val="1"/>
          <w:sz w:val="20"/>
          <w:szCs w:val="20"/>
          <w:lang w:val="fr-FR"/>
        </w:rPr>
        <w:t>, vous pou</w:t>
      </w:r>
      <w:r w:rsidR="00A9441F" w:rsidRPr="00947D3F">
        <w:rPr>
          <w:rFonts w:cstheme="minorHAnsi"/>
          <w:spacing w:val="-2"/>
          <w:kern w:val="1"/>
          <w:sz w:val="20"/>
          <w:szCs w:val="20"/>
          <w:lang w:val="fr-FR"/>
        </w:rPr>
        <w:t>rr</w:t>
      </w:r>
      <w:r w:rsidR="00B4232D" w:rsidRPr="00947D3F">
        <w:rPr>
          <w:rFonts w:cstheme="minorHAnsi"/>
          <w:spacing w:val="-2"/>
          <w:kern w:val="1"/>
          <w:sz w:val="20"/>
          <w:szCs w:val="20"/>
          <w:lang w:val="fr-FR"/>
        </w:rPr>
        <w:t>ez le faire sur</w:t>
      </w:r>
      <w:r w:rsidR="00B05D6D" w:rsidRPr="00947D3F">
        <w:rPr>
          <w:rFonts w:cstheme="minorHAnsi"/>
          <w:spacing w:val="-2"/>
          <w:kern w:val="1"/>
          <w:sz w:val="20"/>
          <w:szCs w:val="20"/>
          <w:lang w:val="fr-FR"/>
        </w:rPr>
        <w:t xml:space="preserve"> </w:t>
      </w:r>
      <w:r w:rsidR="002C60D5" w:rsidRPr="00947D3F">
        <w:rPr>
          <w:rFonts w:cstheme="minorHAnsi"/>
          <w:spacing w:val="-2"/>
          <w:kern w:val="1"/>
          <w:sz w:val="20"/>
          <w:szCs w:val="20"/>
          <w:lang w:val="fr-FR"/>
        </w:rPr>
        <w:t>notre</w:t>
      </w:r>
      <w:r w:rsidRPr="00947D3F">
        <w:rPr>
          <w:rFonts w:cstheme="minorHAnsi"/>
          <w:spacing w:val="-2"/>
          <w:kern w:val="1"/>
          <w:sz w:val="20"/>
          <w:szCs w:val="20"/>
          <w:lang w:val="fr-FR"/>
        </w:rPr>
        <w:t xml:space="preserve"> site </w:t>
      </w:r>
      <w:r w:rsidR="00D33A0E" w:rsidRPr="00947D3F">
        <w:rPr>
          <w:rFonts w:cstheme="minorHAnsi"/>
          <w:spacing w:val="-2"/>
          <w:kern w:val="1"/>
          <w:sz w:val="20"/>
          <w:szCs w:val="20"/>
          <w:lang w:val="fr-FR"/>
        </w:rPr>
        <w:t>I</w:t>
      </w:r>
      <w:r w:rsidRPr="00947D3F">
        <w:rPr>
          <w:rFonts w:cstheme="minorHAnsi"/>
          <w:spacing w:val="-2"/>
          <w:kern w:val="1"/>
          <w:sz w:val="20"/>
          <w:szCs w:val="20"/>
          <w:lang w:val="fr-FR"/>
        </w:rPr>
        <w:t xml:space="preserve">nternet </w:t>
      </w:r>
      <w:r w:rsidR="00B05D6D" w:rsidRPr="00947D3F">
        <w:rPr>
          <w:rFonts w:cstheme="minorHAnsi"/>
          <w:spacing w:val="-2"/>
          <w:kern w:val="1"/>
          <w:sz w:val="20"/>
          <w:szCs w:val="20"/>
          <w:lang w:val="fr-FR"/>
        </w:rPr>
        <w:t>sothebys.com o</w:t>
      </w:r>
      <w:r w:rsidR="00B4232D" w:rsidRPr="00947D3F">
        <w:rPr>
          <w:rFonts w:cstheme="minorHAnsi"/>
          <w:spacing w:val="-2"/>
          <w:kern w:val="1"/>
          <w:sz w:val="20"/>
          <w:szCs w:val="20"/>
          <w:lang w:val="fr-FR"/>
        </w:rPr>
        <w:t xml:space="preserve">u </w:t>
      </w:r>
      <w:r w:rsidR="00A9441F" w:rsidRPr="00947D3F">
        <w:rPr>
          <w:rFonts w:cstheme="minorHAnsi"/>
          <w:spacing w:val="-2"/>
          <w:kern w:val="1"/>
          <w:sz w:val="20"/>
          <w:szCs w:val="20"/>
          <w:lang w:val="fr-FR"/>
        </w:rPr>
        <w:t>via</w:t>
      </w:r>
      <w:r w:rsidR="00B05D6D" w:rsidRPr="00947D3F">
        <w:rPr>
          <w:rFonts w:cstheme="minorHAnsi"/>
          <w:spacing w:val="-2"/>
          <w:kern w:val="1"/>
          <w:sz w:val="20"/>
          <w:szCs w:val="20"/>
          <w:lang w:val="fr-FR"/>
        </w:rPr>
        <w:t xml:space="preserve"> </w:t>
      </w:r>
      <w:r w:rsidR="00B4232D" w:rsidRPr="00947D3F">
        <w:rPr>
          <w:rFonts w:cstheme="minorHAnsi"/>
          <w:spacing w:val="-2"/>
          <w:kern w:val="1"/>
          <w:sz w:val="20"/>
          <w:szCs w:val="20"/>
          <w:lang w:val="fr-FR"/>
        </w:rPr>
        <w:t>l’</w:t>
      </w:r>
      <w:r w:rsidR="00314BFC" w:rsidRPr="00947D3F">
        <w:rPr>
          <w:rFonts w:cstheme="minorHAnsi"/>
          <w:spacing w:val="-2"/>
          <w:kern w:val="1"/>
          <w:sz w:val="20"/>
          <w:szCs w:val="20"/>
          <w:lang w:val="fr-FR"/>
        </w:rPr>
        <w:t>application</w:t>
      </w:r>
      <w:r w:rsidR="00ED2A32" w:rsidRPr="00947D3F">
        <w:rPr>
          <w:rFonts w:cstheme="minorHAnsi"/>
          <w:spacing w:val="-2"/>
          <w:kern w:val="1"/>
          <w:sz w:val="20"/>
          <w:szCs w:val="20"/>
          <w:lang w:val="fr-FR"/>
        </w:rPr>
        <w:t xml:space="preserve"> mobile</w:t>
      </w:r>
      <w:r w:rsidR="00A9441F" w:rsidRPr="00947D3F">
        <w:rPr>
          <w:rFonts w:cstheme="minorHAnsi"/>
          <w:spacing w:val="-2"/>
          <w:kern w:val="1"/>
          <w:sz w:val="20"/>
          <w:szCs w:val="20"/>
          <w:lang w:val="fr-FR"/>
        </w:rPr>
        <w:t xml:space="preserve"> Sotheby’s App</w:t>
      </w:r>
      <w:r w:rsidR="00ED2A32" w:rsidRPr="00947D3F">
        <w:rPr>
          <w:rFonts w:cstheme="minorHAnsi"/>
          <w:spacing w:val="-2"/>
          <w:kern w:val="1"/>
          <w:sz w:val="20"/>
          <w:szCs w:val="20"/>
          <w:lang w:val="fr-FR"/>
        </w:rPr>
        <w:t xml:space="preserve"> </w:t>
      </w:r>
      <w:r w:rsidR="00B05D6D" w:rsidRPr="00947D3F">
        <w:rPr>
          <w:rFonts w:cstheme="minorHAnsi"/>
          <w:spacing w:val="-2"/>
          <w:kern w:val="1"/>
          <w:sz w:val="20"/>
          <w:szCs w:val="20"/>
          <w:lang w:val="fr-FR"/>
        </w:rPr>
        <w:t>(</w:t>
      </w:r>
      <w:r w:rsidR="004F4044" w:rsidRPr="00947D3F">
        <w:rPr>
          <w:rFonts w:cstheme="minorHAnsi"/>
          <w:spacing w:val="-2"/>
          <w:kern w:val="1"/>
          <w:sz w:val="20"/>
          <w:szCs w:val="20"/>
          <w:lang w:val="fr-FR"/>
        </w:rPr>
        <w:t>chacun</w:t>
      </w:r>
      <w:r w:rsidR="00C72CAE" w:rsidRPr="00947D3F">
        <w:rPr>
          <w:rFonts w:cstheme="minorHAnsi"/>
          <w:spacing w:val="-2"/>
          <w:kern w:val="1"/>
          <w:sz w:val="20"/>
          <w:szCs w:val="20"/>
          <w:lang w:val="fr-FR"/>
        </w:rPr>
        <w:t xml:space="preserve"> une</w:t>
      </w:r>
      <w:r w:rsidR="00B05D6D" w:rsidRPr="00947D3F">
        <w:rPr>
          <w:rFonts w:cstheme="minorHAnsi"/>
          <w:spacing w:val="-2"/>
          <w:kern w:val="1"/>
          <w:sz w:val="20"/>
          <w:szCs w:val="20"/>
          <w:lang w:val="fr-FR"/>
        </w:rPr>
        <w:t xml:space="preserve"> </w:t>
      </w:r>
      <w:r w:rsidR="004435EB" w:rsidRPr="00947D3F">
        <w:rPr>
          <w:rFonts w:cstheme="minorHAnsi"/>
          <w:spacing w:val="-2"/>
          <w:kern w:val="1"/>
          <w:sz w:val="20"/>
          <w:szCs w:val="20"/>
          <w:lang w:val="fr-FR"/>
        </w:rPr>
        <w:t>« </w:t>
      </w:r>
      <w:r w:rsidR="00C72CAE" w:rsidRPr="00947D3F">
        <w:rPr>
          <w:rFonts w:cstheme="minorHAnsi"/>
          <w:spacing w:val="-2"/>
          <w:kern w:val="1"/>
          <w:sz w:val="20"/>
          <w:szCs w:val="20"/>
          <w:lang w:val="fr-FR"/>
        </w:rPr>
        <w:t>Plateforme en Ligne</w:t>
      </w:r>
      <w:r w:rsidR="004435EB" w:rsidRPr="00947D3F">
        <w:rPr>
          <w:rFonts w:cstheme="minorHAnsi"/>
          <w:spacing w:val="-2"/>
          <w:kern w:val="1"/>
          <w:sz w:val="20"/>
          <w:szCs w:val="20"/>
          <w:lang w:val="fr-FR"/>
        </w:rPr>
        <w:t> »</w:t>
      </w:r>
      <w:r w:rsidR="00B05D6D" w:rsidRPr="00947D3F">
        <w:rPr>
          <w:rFonts w:cstheme="minorHAnsi"/>
          <w:spacing w:val="-2"/>
          <w:kern w:val="1"/>
          <w:sz w:val="20"/>
          <w:szCs w:val="20"/>
          <w:lang w:val="fr-FR"/>
        </w:rPr>
        <w:t xml:space="preserve"> </w:t>
      </w:r>
      <w:r w:rsidR="00C72CAE" w:rsidRPr="00947D3F">
        <w:rPr>
          <w:rFonts w:cstheme="minorHAnsi"/>
          <w:spacing w:val="-2"/>
          <w:kern w:val="1"/>
          <w:sz w:val="20"/>
          <w:szCs w:val="20"/>
          <w:lang w:val="fr-FR"/>
        </w:rPr>
        <w:t xml:space="preserve">et </w:t>
      </w:r>
      <w:r w:rsidR="00314BFC" w:rsidRPr="00947D3F">
        <w:rPr>
          <w:rFonts w:cstheme="minorHAnsi"/>
          <w:spacing w:val="-2"/>
          <w:kern w:val="1"/>
          <w:sz w:val="20"/>
          <w:szCs w:val="20"/>
          <w:lang w:val="fr-FR"/>
        </w:rPr>
        <w:t>collectivement</w:t>
      </w:r>
      <w:r w:rsidR="00C72CAE" w:rsidRPr="00947D3F">
        <w:rPr>
          <w:rFonts w:cstheme="minorHAnsi"/>
          <w:spacing w:val="-2"/>
          <w:kern w:val="1"/>
          <w:sz w:val="20"/>
          <w:szCs w:val="20"/>
          <w:lang w:val="fr-FR"/>
        </w:rPr>
        <w:t xml:space="preserve"> les</w:t>
      </w:r>
      <w:r w:rsidR="00B05D6D" w:rsidRPr="00947D3F">
        <w:rPr>
          <w:rFonts w:cstheme="minorHAnsi"/>
          <w:spacing w:val="-2"/>
          <w:kern w:val="1"/>
          <w:sz w:val="20"/>
          <w:szCs w:val="20"/>
          <w:lang w:val="fr-FR"/>
        </w:rPr>
        <w:t xml:space="preserve"> </w:t>
      </w:r>
      <w:r w:rsidR="004435EB" w:rsidRPr="00947D3F">
        <w:rPr>
          <w:rFonts w:cstheme="minorHAnsi"/>
          <w:spacing w:val="-2"/>
          <w:kern w:val="1"/>
          <w:sz w:val="20"/>
          <w:szCs w:val="20"/>
          <w:lang w:val="fr-FR"/>
        </w:rPr>
        <w:t>« </w:t>
      </w:r>
      <w:r w:rsidR="00C72CAE" w:rsidRPr="00947D3F">
        <w:rPr>
          <w:rFonts w:cstheme="minorHAnsi"/>
          <w:spacing w:val="-2"/>
          <w:kern w:val="1"/>
          <w:sz w:val="20"/>
          <w:szCs w:val="20"/>
          <w:lang w:val="fr-FR"/>
        </w:rPr>
        <w:t>Plateformes en Ligne</w:t>
      </w:r>
      <w:r w:rsidR="004435EB" w:rsidRPr="00947D3F">
        <w:rPr>
          <w:rFonts w:cstheme="minorHAnsi"/>
          <w:spacing w:val="-2"/>
          <w:kern w:val="1"/>
          <w:sz w:val="20"/>
          <w:szCs w:val="20"/>
          <w:lang w:val="fr-FR"/>
        </w:rPr>
        <w:t> »</w:t>
      </w:r>
      <w:r w:rsidR="00D771A6" w:rsidRPr="00947D3F">
        <w:rPr>
          <w:rFonts w:cstheme="minorHAnsi"/>
          <w:spacing w:val="-2"/>
          <w:kern w:val="1"/>
          <w:sz w:val="20"/>
          <w:szCs w:val="20"/>
          <w:lang w:val="fr-FR"/>
        </w:rPr>
        <w:t xml:space="preserve">). </w:t>
      </w:r>
      <w:r w:rsidR="00C72CAE" w:rsidRPr="00947D3F">
        <w:rPr>
          <w:rFonts w:cstheme="minorHAnsi"/>
          <w:spacing w:val="-2"/>
          <w:kern w:val="1"/>
          <w:sz w:val="20"/>
          <w:szCs w:val="20"/>
          <w:lang w:val="fr-FR"/>
        </w:rPr>
        <w:t xml:space="preserve">Pour ce faire, vous devez </w:t>
      </w:r>
      <w:r w:rsidR="002A16BB" w:rsidRPr="00947D3F">
        <w:rPr>
          <w:rFonts w:cstheme="minorHAnsi"/>
          <w:spacing w:val="-2"/>
          <w:kern w:val="1"/>
          <w:sz w:val="20"/>
          <w:szCs w:val="20"/>
          <w:lang w:val="fr-FR"/>
        </w:rPr>
        <w:t>créer</w:t>
      </w:r>
      <w:r w:rsidR="00C72CAE" w:rsidRPr="00947D3F">
        <w:rPr>
          <w:rFonts w:cstheme="minorHAnsi"/>
          <w:spacing w:val="-2"/>
          <w:kern w:val="1"/>
          <w:sz w:val="20"/>
          <w:szCs w:val="20"/>
          <w:lang w:val="fr-FR"/>
        </w:rPr>
        <w:t xml:space="preserve"> un compte avec </w:t>
      </w:r>
      <w:r w:rsidR="00B05D6D" w:rsidRPr="00947D3F">
        <w:rPr>
          <w:rFonts w:cstheme="minorHAnsi"/>
          <w:spacing w:val="-2"/>
          <w:kern w:val="1"/>
          <w:sz w:val="20"/>
          <w:szCs w:val="20"/>
          <w:lang w:val="fr-FR"/>
        </w:rPr>
        <w:t xml:space="preserve">Sotheby’s </w:t>
      </w:r>
      <w:r w:rsidR="00C72CAE" w:rsidRPr="00947D3F">
        <w:rPr>
          <w:rFonts w:cstheme="minorHAnsi"/>
          <w:spacing w:val="-2"/>
          <w:kern w:val="1"/>
          <w:sz w:val="20"/>
          <w:szCs w:val="20"/>
          <w:lang w:val="fr-FR"/>
        </w:rPr>
        <w:t>et fournir les informations requises</w:t>
      </w:r>
      <w:r w:rsidR="00B05D6D" w:rsidRPr="00947D3F">
        <w:rPr>
          <w:rFonts w:cstheme="minorHAnsi"/>
          <w:spacing w:val="-2"/>
          <w:kern w:val="1"/>
          <w:sz w:val="20"/>
          <w:szCs w:val="20"/>
          <w:lang w:val="fr-FR"/>
        </w:rPr>
        <w:t xml:space="preserve">. </w:t>
      </w:r>
      <w:r w:rsidR="00314BFC" w:rsidRPr="00947D3F">
        <w:rPr>
          <w:rFonts w:cstheme="minorHAnsi"/>
          <w:spacing w:val="-2"/>
          <w:kern w:val="1"/>
          <w:sz w:val="20"/>
          <w:szCs w:val="20"/>
          <w:lang w:val="fr-FR"/>
        </w:rPr>
        <w:t xml:space="preserve">Cela fait, naviguez </w:t>
      </w:r>
      <w:r w:rsidR="00C72CAE" w:rsidRPr="00947D3F">
        <w:rPr>
          <w:rFonts w:cstheme="minorHAnsi"/>
          <w:spacing w:val="-2"/>
          <w:kern w:val="1"/>
          <w:sz w:val="20"/>
          <w:szCs w:val="20"/>
          <w:lang w:val="fr-FR"/>
        </w:rPr>
        <w:t>vers le lot que vous voulez acquérir et cliquez sur le bouton</w:t>
      </w:r>
      <w:r w:rsidR="00702B34" w:rsidRPr="00947D3F">
        <w:rPr>
          <w:rFonts w:cstheme="minorHAnsi"/>
          <w:spacing w:val="-2"/>
          <w:kern w:val="1"/>
          <w:sz w:val="20"/>
          <w:szCs w:val="20"/>
          <w:lang w:val="fr-FR"/>
        </w:rPr>
        <w:t> « </w:t>
      </w:r>
      <w:r w:rsidR="00314BFC" w:rsidRPr="00947D3F">
        <w:rPr>
          <w:rFonts w:cstheme="minorHAnsi"/>
          <w:spacing w:val="-2"/>
          <w:kern w:val="1"/>
          <w:sz w:val="20"/>
          <w:szCs w:val="20"/>
          <w:lang w:val="fr-FR"/>
        </w:rPr>
        <w:t>Placer une Enchère</w:t>
      </w:r>
      <w:r w:rsidR="00702B34" w:rsidRPr="00947D3F">
        <w:rPr>
          <w:rFonts w:cstheme="minorHAnsi"/>
          <w:spacing w:val="-2"/>
          <w:kern w:val="1"/>
          <w:sz w:val="20"/>
          <w:szCs w:val="20"/>
          <w:lang w:val="fr-FR"/>
        </w:rPr>
        <w:t> »</w:t>
      </w:r>
      <w:r w:rsidR="00314BFC" w:rsidRPr="00947D3F">
        <w:rPr>
          <w:rFonts w:cstheme="minorHAnsi"/>
          <w:spacing w:val="-2"/>
          <w:kern w:val="1"/>
          <w:sz w:val="20"/>
          <w:szCs w:val="20"/>
          <w:lang w:val="fr-FR"/>
        </w:rPr>
        <w:t xml:space="preserve"> (</w:t>
      </w:r>
      <w:r w:rsidR="00B05D6D" w:rsidRPr="00947D3F">
        <w:rPr>
          <w:rFonts w:cstheme="minorHAnsi"/>
          <w:i/>
          <w:spacing w:val="-2"/>
          <w:kern w:val="1"/>
          <w:sz w:val="20"/>
          <w:szCs w:val="20"/>
          <w:lang w:val="fr-FR"/>
        </w:rPr>
        <w:t>Place Bid</w:t>
      </w:r>
      <w:r w:rsidR="00314BFC" w:rsidRPr="00947D3F">
        <w:rPr>
          <w:rFonts w:cstheme="minorHAnsi"/>
          <w:spacing w:val="-2"/>
          <w:kern w:val="1"/>
          <w:sz w:val="20"/>
          <w:szCs w:val="20"/>
          <w:lang w:val="fr-FR"/>
        </w:rPr>
        <w:t>)</w:t>
      </w:r>
      <w:r w:rsidR="00B05D6D" w:rsidRPr="00947D3F">
        <w:rPr>
          <w:rFonts w:cstheme="minorHAnsi"/>
          <w:spacing w:val="-2"/>
          <w:kern w:val="1"/>
          <w:sz w:val="20"/>
          <w:szCs w:val="20"/>
          <w:lang w:val="fr-FR"/>
        </w:rPr>
        <w:t xml:space="preserve"> </w:t>
      </w:r>
      <w:r w:rsidR="00C72CAE" w:rsidRPr="00947D3F">
        <w:rPr>
          <w:rFonts w:cstheme="minorHAnsi"/>
          <w:spacing w:val="-2"/>
          <w:kern w:val="1"/>
          <w:sz w:val="20"/>
          <w:szCs w:val="20"/>
          <w:lang w:val="fr-FR"/>
        </w:rPr>
        <w:t xml:space="preserve">pour </w:t>
      </w:r>
      <w:r w:rsidR="002A16BB" w:rsidRPr="00947D3F">
        <w:rPr>
          <w:rFonts w:cstheme="minorHAnsi"/>
          <w:spacing w:val="-2"/>
          <w:kern w:val="1"/>
          <w:sz w:val="20"/>
          <w:szCs w:val="20"/>
          <w:lang w:val="fr-FR"/>
        </w:rPr>
        <w:t>démarrer</w:t>
      </w:r>
      <w:r w:rsidR="00C72CAE" w:rsidRPr="00947D3F">
        <w:rPr>
          <w:rFonts w:cstheme="minorHAnsi"/>
          <w:spacing w:val="-2"/>
          <w:kern w:val="1"/>
          <w:sz w:val="20"/>
          <w:szCs w:val="20"/>
          <w:lang w:val="fr-FR"/>
        </w:rPr>
        <w:t xml:space="preserve"> le processus</w:t>
      </w:r>
      <w:r w:rsidR="00B05D6D" w:rsidRPr="00947D3F">
        <w:rPr>
          <w:rFonts w:cstheme="minorHAnsi"/>
          <w:spacing w:val="-2"/>
          <w:kern w:val="1"/>
          <w:sz w:val="20"/>
          <w:szCs w:val="20"/>
          <w:lang w:val="fr-FR"/>
        </w:rPr>
        <w:t xml:space="preserve">. </w:t>
      </w:r>
      <w:r w:rsidR="002A16BB" w:rsidRPr="00947D3F">
        <w:rPr>
          <w:rFonts w:cstheme="minorHAnsi"/>
          <w:spacing w:val="-2"/>
          <w:kern w:val="1"/>
          <w:sz w:val="20"/>
          <w:szCs w:val="20"/>
          <w:lang w:val="fr-FR"/>
        </w:rPr>
        <w:t>Le montant de votre enchère doit être égal ou supérieur au montant de la mise à prix</w:t>
      </w:r>
      <w:r w:rsidR="00C72CAE" w:rsidRPr="00947D3F">
        <w:rPr>
          <w:rFonts w:cstheme="minorHAnsi"/>
          <w:spacing w:val="-2"/>
          <w:kern w:val="1"/>
          <w:sz w:val="20"/>
          <w:szCs w:val="20"/>
          <w:lang w:val="fr-FR"/>
        </w:rPr>
        <w:t xml:space="preserve"> (</w:t>
      </w:r>
      <w:r w:rsidR="00B05D6D" w:rsidRPr="00947D3F">
        <w:rPr>
          <w:rFonts w:cstheme="minorHAnsi"/>
          <w:i/>
          <w:spacing w:val="-2"/>
          <w:kern w:val="1"/>
          <w:sz w:val="20"/>
          <w:szCs w:val="20"/>
          <w:lang w:val="fr-FR"/>
        </w:rPr>
        <w:t>starting bid</w:t>
      </w:r>
      <w:r w:rsidR="00C72CAE" w:rsidRPr="00947D3F">
        <w:rPr>
          <w:rFonts w:cstheme="minorHAnsi"/>
          <w:spacing w:val="-2"/>
          <w:kern w:val="1"/>
          <w:sz w:val="20"/>
          <w:szCs w:val="20"/>
          <w:lang w:val="fr-FR"/>
        </w:rPr>
        <w:t xml:space="preserve">) </w:t>
      </w:r>
      <w:r w:rsidR="002A16BB" w:rsidRPr="00947D3F">
        <w:rPr>
          <w:rFonts w:cstheme="minorHAnsi"/>
          <w:spacing w:val="-2"/>
          <w:kern w:val="1"/>
          <w:sz w:val="20"/>
          <w:szCs w:val="20"/>
          <w:lang w:val="fr-FR"/>
        </w:rPr>
        <w:t>affichée</w:t>
      </w:r>
      <w:r w:rsidR="00314BFC" w:rsidRPr="00947D3F">
        <w:rPr>
          <w:rFonts w:cstheme="minorHAnsi"/>
          <w:spacing w:val="-2"/>
          <w:kern w:val="1"/>
          <w:sz w:val="20"/>
          <w:szCs w:val="20"/>
          <w:lang w:val="fr-FR"/>
        </w:rPr>
        <w:t xml:space="preserve"> </w:t>
      </w:r>
      <w:r w:rsidR="00C72CAE" w:rsidRPr="00947D3F">
        <w:rPr>
          <w:rFonts w:cstheme="minorHAnsi"/>
          <w:spacing w:val="-2"/>
          <w:kern w:val="1"/>
          <w:sz w:val="20"/>
          <w:szCs w:val="20"/>
          <w:lang w:val="fr-FR"/>
        </w:rPr>
        <w:t xml:space="preserve">sur les </w:t>
      </w:r>
      <w:r w:rsidR="004F4044" w:rsidRPr="00947D3F">
        <w:rPr>
          <w:rFonts w:cstheme="minorHAnsi"/>
          <w:spacing w:val="-2"/>
          <w:kern w:val="1"/>
          <w:sz w:val="20"/>
          <w:szCs w:val="20"/>
          <w:lang w:val="fr-FR"/>
        </w:rPr>
        <w:t>P</w:t>
      </w:r>
      <w:r w:rsidR="004A6E5F" w:rsidRPr="00947D3F">
        <w:rPr>
          <w:rFonts w:cstheme="minorHAnsi"/>
          <w:spacing w:val="-2"/>
          <w:kern w:val="1"/>
          <w:sz w:val="20"/>
          <w:szCs w:val="20"/>
          <w:lang w:val="fr-FR"/>
        </w:rPr>
        <w:t xml:space="preserve">lateformes </w:t>
      </w:r>
      <w:r w:rsidR="00702B34" w:rsidRPr="0030349E">
        <w:rPr>
          <w:rFonts w:cstheme="minorHAnsi"/>
          <w:spacing w:val="-2"/>
          <w:kern w:val="1"/>
          <w:sz w:val="20"/>
          <w:szCs w:val="20"/>
          <w:lang w:val="fr-FR"/>
        </w:rPr>
        <w:t>Internet</w:t>
      </w:r>
      <w:r w:rsidR="004A6E5F" w:rsidRPr="0050316A">
        <w:rPr>
          <w:rFonts w:cstheme="minorHAnsi"/>
          <w:spacing w:val="-2"/>
          <w:kern w:val="1"/>
          <w:sz w:val="20"/>
          <w:szCs w:val="20"/>
          <w:lang w:val="fr-FR"/>
        </w:rPr>
        <w:t xml:space="preserve">. </w:t>
      </w:r>
      <w:r w:rsidR="00C72CAE" w:rsidRPr="0050316A">
        <w:rPr>
          <w:rFonts w:cstheme="minorHAnsi"/>
          <w:spacing w:val="-2"/>
          <w:kern w:val="1"/>
          <w:sz w:val="20"/>
          <w:szCs w:val="20"/>
          <w:lang w:val="fr-FR"/>
        </w:rPr>
        <w:t>Veuillez noter que S</w:t>
      </w:r>
      <w:r w:rsidR="00B05D6D" w:rsidRPr="0050316A">
        <w:rPr>
          <w:rFonts w:cstheme="minorHAnsi"/>
          <w:spacing w:val="-2"/>
          <w:kern w:val="1"/>
          <w:sz w:val="20"/>
          <w:szCs w:val="20"/>
          <w:lang w:val="fr-FR"/>
        </w:rPr>
        <w:t xml:space="preserve">otheby’s </w:t>
      </w:r>
      <w:r w:rsidR="00C72CAE" w:rsidRPr="000D4A9F">
        <w:rPr>
          <w:rFonts w:cstheme="minorHAnsi"/>
          <w:spacing w:val="-2"/>
          <w:kern w:val="1"/>
          <w:sz w:val="20"/>
          <w:szCs w:val="20"/>
          <w:lang w:val="fr-FR"/>
        </w:rPr>
        <w:t>se r</w:t>
      </w:r>
      <w:r w:rsidR="00314BFC" w:rsidRPr="000D4A9F">
        <w:rPr>
          <w:rFonts w:cstheme="minorHAnsi"/>
          <w:spacing w:val="-2"/>
          <w:kern w:val="1"/>
          <w:sz w:val="20"/>
          <w:szCs w:val="20"/>
          <w:lang w:val="fr-FR"/>
        </w:rPr>
        <w:t>é</w:t>
      </w:r>
      <w:r w:rsidR="00C72CAE" w:rsidRPr="000D4A9F">
        <w:rPr>
          <w:rFonts w:cstheme="minorHAnsi"/>
          <w:spacing w:val="-2"/>
          <w:kern w:val="1"/>
          <w:sz w:val="20"/>
          <w:szCs w:val="20"/>
          <w:lang w:val="fr-FR"/>
        </w:rPr>
        <w:t>serve le droit de modifier l</w:t>
      </w:r>
      <w:r w:rsidR="002A16BB" w:rsidRPr="004A7461">
        <w:rPr>
          <w:rFonts w:cstheme="minorHAnsi"/>
          <w:spacing w:val="-2"/>
          <w:kern w:val="1"/>
          <w:sz w:val="20"/>
          <w:szCs w:val="20"/>
          <w:lang w:val="fr-FR"/>
        </w:rPr>
        <w:t>a mise à prix</w:t>
      </w:r>
      <w:r w:rsidR="00C72CAE" w:rsidRPr="004A7461">
        <w:rPr>
          <w:rFonts w:cstheme="minorHAnsi"/>
          <w:spacing w:val="-2"/>
          <w:kern w:val="1"/>
          <w:sz w:val="20"/>
          <w:szCs w:val="20"/>
          <w:lang w:val="fr-FR"/>
        </w:rPr>
        <w:t xml:space="preserve"> avant le début de </w:t>
      </w:r>
      <w:r w:rsidR="004F4044" w:rsidRPr="00725FEC">
        <w:rPr>
          <w:rFonts w:cstheme="minorHAnsi"/>
          <w:spacing w:val="-2"/>
          <w:kern w:val="1"/>
          <w:sz w:val="20"/>
          <w:szCs w:val="20"/>
          <w:lang w:val="fr-FR"/>
        </w:rPr>
        <w:t>l</w:t>
      </w:r>
      <w:r w:rsidR="00C72CAE" w:rsidRPr="0029380D">
        <w:rPr>
          <w:rFonts w:cstheme="minorHAnsi"/>
          <w:spacing w:val="-2"/>
          <w:kern w:val="1"/>
          <w:sz w:val="20"/>
          <w:szCs w:val="20"/>
          <w:lang w:val="fr-FR"/>
        </w:rPr>
        <w:t xml:space="preserve">a vente </w:t>
      </w:r>
      <w:r w:rsidR="00702B34" w:rsidRPr="0029380D">
        <w:rPr>
          <w:rFonts w:cstheme="minorHAnsi"/>
          <w:spacing w:val="-2"/>
          <w:kern w:val="1"/>
          <w:sz w:val="20"/>
          <w:szCs w:val="20"/>
          <w:lang w:val="fr-FR"/>
        </w:rPr>
        <w:t xml:space="preserve">aux enchères </w:t>
      </w:r>
      <w:r w:rsidR="00C72CAE" w:rsidRPr="00DE77B0">
        <w:rPr>
          <w:rFonts w:cstheme="minorHAnsi"/>
          <w:spacing w:val="-2"/>
          <w:kern w:val="1"/>
          <w:sz w:val="20"/>
          <w:szCs w:val="20"/>
          <w:lang w:val="fr-FR"/>
        </w:rPr>
        <w:t xml:space="preserve">en </w:t>
      </w:r>
      <w:r w:rsidR="004F4044" w:rsidRPr="00DE77B0">
        <w:rPr>
          <w:rFonts w:cstheme="minorHAnsi"/>
          <w:spacing w:val="-2"/>
          <w:kern w:val="1"/>
          <w:sz w:val="20"/>
          <w:szCs w:val="20"/>
          <w:lang w:val="fr-FR"/>
        </w:rPr>
        <w:t>salle</w:t>
      </w:r>
      <w:r w:rsidR="00B05D6D" w:rsidRPr="00DE77B0">
        <w:rPr>
          <w:rFonts w:cstheme="minorHAnsi"/>
          <w:spacing w:val="-2"/>
          <w:kern w:val="1"/>
          <w:sz w:val="20"/>
          <w:szCs w:val="20"/>
          <w:lang w:val="fr-FR"/>
        </w:rPr>
        <w:t xml:space="preserve">. </w:t>
      </w:r>
    </w:p>
    <w:p w14:paraId="14CA9183" w14:textId="0725C993" w:rsidR="00323957" w:rsidRPr="00947D3F" w:rsidRDefault="001D3313" w:rsidP="00811C8F">
      <w:pPr>
        <w:tabs>
          <w:tab w:val="left" w:pos="80"/>
          <w:tab w:val="left" w:pos="300"/>
        </w:tabs>
        <w:autoSpaceDE w:val="0"/>
        <w:autoSpaceDN w:val="0"/>
        <w:adjustRightInd w:val="0"/>
        <w:spacing w:before="85"/>
        <w:ind w:right="261"/>
        <w:jc w:val="both"/>
        <w:rPr>
          <w:rFonts w:cstheme="minorHAnsi"/>
          <w:spacing w:val="-2"/>
          <w:kern w:val="1"/>
          <w:sz w:val="20"/>
          <w:szCs w:val="20"/>
          <w:lang w:val="fr-FR"/>
        </w:rPr>
      </w:pPr>
      <w:r w:rsidRPr="003266A9">
        <w:rPr>
          <w:rFonts w:cstheme="minorHAnsi"/>
          <w:spacing w:val="-2"/>
          <w:kern w:val="1"/>
          <w:sz w:val="20"/>
          <w:szCs w:val="20"/>
          <w:lang w:val="fr-FR"/>
        </w:rPr>
        <w:t>V</w:t>
      </w:r>
      <w:r w:rsidR="00323957" w:rsidRPr="00947D3F">
        <w:rPr>
          <w:rFonts w:cstheme="minorHAnsi"/>
          <w:spacing w:val="-2"/>
          <w:kern w:val="1"/>
          <w:sz w:val="20"/>
          <w:szCs w:val="20"/>
          <w:lang w:val="fr-FR"/>
        </w:rPr>
        <w:t>ou</w:t>
      </w:r>
      <w:r w:rsidRPr="00947D3F">
        <w:rPr>
          <w:rFonts w:cstheme="minorHAnsi"/>
          <w:spacing w:val="-2"/>
          <w:kern w:val="1"/>
          <w:sz w:val="20"/>
          <w:szCs w:val="20"/>
          <w:lang w:val="fr-FR"/>
        </w:rPr>
        <w:t xml:space="preserve">s pouvez </w:t>
      </w:r>
      <w:r w:rsidR="00A9441F" w:rsidRPr="00947D3F">
        <w:rPr>
          <w:rFonts w:cstheme="minorHAnsi"/>
          <w:spacing w:val="-2"/>
          <w:kern w:val="1"/>
          <w:sz w:val="20"/>
          <w:szCs w:val="20"/>
          <w:lang w:val="fr-FR"/>
        </w:rPr>
        <w:t>soumettre</w:t>
      </w:r>
      <w:r w:rsidRPr="00947D3F">
        <w:rPr>
          <w:rFonts w:cstheme="minorHAnsi"/>
          <w:spacing w:val="-2"/>
          <w:kern w:val="1"/>
          <w:sz w:val="20"/>
          <w:szCs w:val="20"/>
          <w:lang w:val="fr-FR"/>
        </w:rPr>
        <w:t xml:space="preserve"> soit une </w:t>
      </w:r>
      <w:r w:rsidR="00702B34" w:rsidRPr="00947D3F">
        <w:rPr>
          <w:rFonts w:cstheme="minorHAnsi"/>
          <w:spacing w:val="-2"/>
          <w:kern w:val="1"/>
          <w:sz w:val="20"/>
          <w:szCs w:val="20"/>
          <w:lang w:val="fr-FR"/>
        </w:rPr>
        <w:t>« </w:t>
      </w:r>
      <w:r w:rsidRPr="00947D3F">
        <w:rPr>
          <w:rFonts w:cstheme="minorHAnsi"/>
          <w:spacing w:val="-2"/>
          <w:kern w:val="1"/>
          <w:sz w:val="20"/>
          <w:szCs w:val="20"/>
          <w:lang w:val="fr-FR"/>
        </w:rPr>
        <w:t xml:space="preserve">enchère </w:t>
      </w:r>
      <w:r w:rsidR="00DD210A" w:rsidRPr="00947D3F">
        <w:rPr>
          <w:rFonts w:cstheme="minorHAnsi"/>
          <w:spacing w:val="-2"/>
          <w:kern w:val="1"/>
          <w:sz w:val="20"/>
          <w:szCs w:val="20"/>
          <w:lang w:val="fr-FR"/>
        </w:rPr>
        <w:t>anticipée</w:t>
      </w:r>
      <w:r w:rsidR="00702B34" w:rsidRPr="00947D3F">
        <w:rPr>
          <w:rFonts w:cstheme="minorHAnsi"/>
          <w:spacing w:val="-2"/>
          <w:kern w:val="1"/>
          <w:sz w:val="20"/>
          <w:szCs w:val="20"/>
          <w:lang w:val="fr-FR"/>
        </w:rPr>
        <w:t> »</w:t>
      </w:r>
      <w:r w:rsidRPr="00947D3F">
        <w:rPr>
          <w:rFonts w:cstheme="minorHAnsi"/>
          <w:spacing w:val="-2"/>
          <w:kern w:val="1"/>
          <w:sz w:val="20"/>
          <w:szCs w:val="20"/>
          <w:lang w:val="fr-FR"/>
        </w:rPr>
        <w:t xml:space="preserve"> (</w:t>
      </w:r>
      <w:r w:rsidR="00323957" w:rsidRPr="00947D3F">
        <w:rPr>
          <w:rFonts w:cstheme="minorHAnsi"/>
          <w:i/>
          <w:spacing w:val="-2"/>
          <w:kern w:val="1"/>
          <w:sz w:val="20"/>
          <w:szCs w:val="20"/>
          <w:lang w:val="fr-FR"/>
        </w:rPr>
        <w:t>a</w:t>
      </w:r>
      <w:r w:rsidR="00314BFC" w:rsidRPr="00947D3F">
        <w:rPr>
          <w:rFonts w:cstheme="minorHAnsi"/>
          <w:i/>
          <w:spacing w:val="-2"/>
          <w:kern w:val="1"/>
          <w:sz w:val="20"/>
          <w:szCs w:val="20"/>
          <w:lang w:val="fr-FR"/>
        </w:rPr>
        <w:t>dvance bid</w:t>
      </w:r>
      <w:r w:rsidRPr="00947D3F">
        <w:rPr>
          <w:rFonts w:cstheme="minorHAnsi"/>
          <w:spacing w:val="-2"/>
          <w:kern w:val="1"/>
          <w:sz w:val="20"/>
          <w:szCs w:val="20"/>
          <w:lang w:val="fr-FR"/>
        </w:rPr>
        <w:t>)</w:t>
      </w:r>
      <w:r w:rsidR="00323957" w:rsidRPr="00947D3F">
        <w:rPr>
          <w:rFonts w:cstheme="minorHAnsi"/>
          <w:spacing w:val="-2"/>
          <w:kern w:val="1"/>
          <w:sz w:val="20"/>
          <w:szCs w:val="20"/>
          <w:lang w:val="fr-FR"/>
        </w:rPr>
        <w:t xml:space="preserve"> </w:t>
      </w:r>
      <w:r w:rsidRPr="00947D3F">
        <w:rPr>
          <w:rFonts w:cstheme="minorHAnsi"/>
          <w:spacing w:val="-2"/>
          <w:kern w:val="1"/>
          <w:sz w:val="20"/>
          <w:szCs w:val="20"/>
          <w:lang w:val="fr-FR"/>
        </w:rPr>
        <w:t>soit un</w:t>
      </w:r>
      <w:r w:rsidR="00323957" w:rsidRPr="00947D3F">
        <w:rPr>
          <w:rFonts w:cstheme="minorHAnsi"/>
          <w:spacing w:val="-2"/>
          <w:kern w:val="1"/>
          <w:sz w:val="20"/>
          <w:szCs w:val="20"/>
          <w:lang w:val="fr-FR"/>
        </w:rPr>
        <w:t xml:space="preserve"> </w:t>
      </w:r>
      <w:r w:rsidR="00702B34" w:rsidRPr="00947D3F">
        <w:rPr>
          <w:rFonts w:cstheme="minorHAnsi"/>
          <w:spacing w:val="-2"/>
          <w:kern w:val="1"/>
          <w:sz w:val="20"/>
          <w:szCs w:val="20"/>
          <w:lang w:val="fr-FR"/>
        </w:rPr>
        <w:t>« ordre d’achat »</w:t>
      </w:r>
      <w:r w:rsidR="00314BFC" w:rsidRPr="00947D3F">
        <w:rPr>
          <w:rFonts w:cstheme="minorHAnsi"/>
          <w:spacing w:val="-2"/>
          <w:kern w:val="1"/>
          <w:sz w:val="20"/>
          <w:szCs w:val="20"/>
          <w:lang w:val="fr-FR"/>
        </w:rPr>
        <w:t xml:space="preserve"> (</w:t>
      </w:r>
      <w:r w:rsidR="00323957" w:rsidRPr="00947D3F">
        <w:rPr>
          <w:rFonts w:cstheme="minorHAnsi"/>
          <w:i/>
          <w:spacing w:val="-2"/>
          <w:kern w:val="1"/>
          <w:sz w:val="20"/>
          <w:szCs w:val="20"/>
          <w:lang w:val="fr-FR"/>
        </w:rPr>
        <w:t>absentee bid</w:t>
      </w:r>
      <w:r w:rsidRPr="00947D3F">
        <w:rPr>
          <w:rFonts w:cstheme="minorHAnsi"/>
          <w:spacing w:val="-2"/>
          <w:kern w:val="1"/>
          <w:sz w:val="20"/>
          <w:szCs w:val="20"/>
          <w:lang w:val="fr-FR"/>
        </w:rPr>
        <w:t>). Les deux m</w:t>
      </w:r>
      <w:r w:rsidR="00CC224F" w:rsidRPr="00947D3F">
        <w:rPr>
          <w:rFonts w:cstheme="minorHAnsi"/>
          <w:spacing w:val="-2"/>
          <w:kern w:val="1"/>
          <w:sz w:val="20"/>
          <w:szCs w:val="20"/>
          <w:lang w:val="fr-FR"/>
        </w:rPr>
        <w:t>anières</w:t>
      </w:r>
      <w:r w:rsidRPr="00947D3F">
        <w:rPr>
          <w:rFonts w:cstheme="minorHAnsi"/>
          <w:spacing w:val="-2"/>
          <w:kern w:val="1"/>
          <w:sz w:val="20"/>
          <w:szCs w:val="20"/>
          <w:lang w:val="fr-FR"/>
        </w:rPr>
        <w:t xml:space="preserve"> de faire vous permettent de fixer votre enchère maxim</w:t>
      </w:r>
      <w:r w:rsidR="00290B75" w:rsidRPr="00947D3F">
        <w:rPr>
          <w:rFonts w:cstheme="minorHAnsi"/>
          <w:spacing w:val="-2"/>
          <w:kern w:val="1"/>
          <w:sz w:val="20"/>
          <w:szCs w:val="20"/>
          <w:lang w:val="fr-FR"/>
        </w:rPr>
        <w:t>ale</w:t>
      </w:r>
      <w:r w:rsidRPr="00947D3F">
        <w:rPr>
          <w:rFonts w:cstheme="minorHAnsi"/>
          <w:spacing w:val="-2"/>
          <w:kern w:val="1"/>
          <w:sz w:val="20"/>
          <w:szCs w:val="20"/>
          <w:lang w:val="fr-FR"/>
        </w:rPr>
        <w:t xml:space="preserve"> pour un lot et </w:t>
      </w:r>
      <w:r w:rsidR="00CC224F" w:rsidRPr="00947D3F">
        <w:rPr>
          <w:rFonts w:cstheme="minorHAnsi"/>
          <w:spacing w:val="-2"/>
          <w:kern w:val="1"/>
          <w:sz w:val="20"/>
          <w:szCs w:val="20"/>
          <w:lang w:val="fr-FR"/>
        </w:rPr>
        <w:t>de la placer</w:t>
      </w:r>
      <w:r w:rsidRPr="00947D3F">
        <w:rPr>
          <w:rFonts w:cstheme="minorHAnsi"/>
          <w:spacing w:val="-2"/>
          <w:kern w:val="1"/>
          <w:sz w:val="20"/>
          <w:szCs w:val="20"/>
          <w:lang w:val="fr-FR"/>
        </w:rPr>
        <w:t xml:space="preserve"> en ligne ou </w:t>
      </w:r>
      <w:r w:rsidR="00D85DC5" w:rsidRPr="00947D3F">
        <w:rPr>
          <w:rFonts w:cstheme="minorHAnsi"/>
          <w:spacing w:val="-2"/>
          <w:kern w:val="1"/>
          <w:sz w:val="20"/>
          <w:szCs w:val="20"/>
          <w:lang w:val="fr-FR"/>
        </w:rPr>
        <w:t>par l’intermédiaire</w:t>
      </w:r>
      <w:r w:rsidRPr="00947D3F">
        <w:rPr>
          <w:rFonts w:cstheme="minorHAnsi"/>
          <w:spacing w:val="-2"/>
          <w:kern w:val="1"/>
          <w:sz w:val="20"/>
          <w:szCs w:val="20"/>
          <w:lang w:val="fr-FR"/>
        </w:rPr>
        <w:t xml:space="preserve"> du Département </w:t>
      </w:r>
      <w:r w:rsidR="004F4044" w:rsidRPr="00947D3F">
        <w:rPr>
          <w:rFonts w:cstheme="minorHAnsi"/>
          <w:spacing w:val="-2"/>
          <w:kern w:val="1"/>
          <w:sz w:val="20"/>
          <w:szCs w:val="20"/>
          <w:lang w:val="fr-FR"/>
        </w:rPr>
        <w:t xml:space="preserve">des </w:t>
      </w:r>
      <w:r w:rsidRPr="00947D3F">
        <w:rPr>
          <w:rFonts w:cstheme="minorHAnsi"/>
          <w:spacing w:val="-2"/>
          <w:kern w:val="1"/>
          <w:sz w:val="20"/>
          <w:szCs w:val="20"/>
          <w:lang w:val="fr-FR"/>
        </w:rPr>
        <w:t>Enchères</w:t>
      </w:r>
      <w:r w:rsidR="008F7E77" w:rsidRPr="00947D3F">
        <w:rPr>
          <w:rFonts w:cstheme="minorHAnsi"/>
          <w:spacing w:val="-2"/>
          <w:kern w:val="1"/>
          <w:sz w:val="20"/>
          <w:szCs w:val="20"/>
          <w:lang w:val="fr-FR"/>
        </w:rPr>
        <w:t xml:space="preserve"> </w:t>
      </w:r>
      <w:r w:rsidR="00D85DC5" w:rsidRPr="00947D3F">
        <w:rPr>
          <w:rFonts w:cstheme="minorHAnsi"/>
          <w:spacing w:val="-2"/>
          <w:kern w:val="1"/>
          <w:sz w:val="20"/>
          <w:szCs w:val="20"/>
          <w:lang w:val="fr-FR"/>
        </w:rPr>
        <w:t>à l’adresse suivante,</w:t>
      </w:r>
      <w:r w:rsidR="008F7E77" w:rsidRPr="00947D3F">
        <w:rPr>
          <w:rFonts w:cstheme="minorHAnsi"/>
          <w:spacing w:val="-2"/>
          <w:kern w:val="1"/>
          <w:sz w:val="20"/>
          <w:szCs w:val="20"/>
          <w:lang w:val="fr-FR"/>
        </w:rPr>
        <w:t xml:space="preserve"> </w:t>
      </w:r>
      <w:hyperlink r:id="rId12" w:history="1">
        <w:r w:rsidR="00BE4853" w:rsidRPr="006733A1">
          <w:rPr>
            <w:rStyle w:val="Hyperlink"/>
            <w:rFonts w:cstheme="minorHAnsi"/>
            <w:spacing w:val="-2"/>
            <w:kern w:val="1"/>
            <w:sz w:val="20"/>
            <w:szCs w:val="20"/>
            <w:lang w:val="fr-FR"/>
          </w:rPr>
          <w:t>bids.paris@sothebys.com</w:t>
        </w:r>
      </w:hyperlink>
      <w:r w:rsidR="00BE4853">
        <w:rPr>
          <w:rFonts w:cstheme="minorHAnsi"/>
          <w:spacing w:val="-2"/>
          <w:kern w:val="1"/>
          <w:sz w:val="20"/>
          <w:szCs w:val="20"/>
          <w:lang w:val="fr-FR"/>
        </w:rPr>
        <w:t xml:space="preserve"> </w:t>
      </w:r>
      <w:r w:rsidR="00D85DC5" w:rsidRPr="00947D3F">
        <w:rPr>
          <w:rFonts w:cstheme="minorHAnsi"/>
          <w:spacing w:val="-2"/>
          <w:kern w:val="1"/>
          <w:sz w:val="20"/>
          <w:szCs w:val="20"/>
          <w:lang w:val="fr-FR"/>
        </w:rPr>
        <w:t>,</w:t>
      </w:r>
      <w:r w:rsidRPr="00947D3F">
        <w:rPr>
          <w:rFonts w:cstheme="minorHAnsi"/>
          <w:spacing w:val="-2"/>
          <w:kern w:val="1"/>
          <w:sz w:val="20"/>
          <w:szCs w:val="20"/>
          <w:lang w:val="fr-FR"/>
        </w:rPr>
        <w:t xml:space="preserve"> avant la vente aux enchères en </w:t>
      </w:r>
      <w:r w:rsidR="004F4044" w:rsidRPr="00947D3F">
        <w:rPr>
          <w:rFonts w:cstheme="minorHAnsi"/>
          <w:spacing w:val="-2"/>
          <w:kern w:val="1"/>
          <w:sz w:val="20"/>
          <w:szCs w:val="20"/>
          <w:lang w:val="fr-FR"/>
        </w:rPr>
        <w:t>salle</w:t>
      </w:r>
      <w:r w:rsidRPr="00947D3F">
        <w:rPr>
          <w:rFonts w:cstheme="minorHAnsi"/>
          <w:spacing w:val="-2"/>
          <w:kern w:val="1"/>
          <w:sz w:val="20"/>
          <w:szCs w:val="20"/>
          <w:lang w:val="fr-FR"/>
        </w:rPr>
        <w:t xml:space="preserve">. Veuillez noter que les </w:t>
      </w:r>
      <w:r w:rsidR="004F4044" w:rsidRPr="00947D3F">
        <w:rPr>
          <w:rFonts w:cstheme="minorHAnsi"/>
          <w:spacing w:val="-2"/>
          <w:kern w:val="1"/>
          <w:sz w:val="20"/>
          <w:szCs w:val="20"/>
          <w:lang w:val="fr-FR"/>
        </w:rPr>
        <w:t xml:space="preserve">ventes </w:t>
      </w:r>
      <w:r w:rsidR="00E060AE" w:rsidRPr="00947D3F">
        <w:rPr>
          <w:rFonts w:cstheme="minorHAnsi"/>
          <w:spacing w:val="-2"/>
          <w:kern w:val="1"/>
          <w:sz w:val="20"/>
          <w:szCs w:val="20"/>
          <w:lang w:val="fr-FR"/>
        </w:rPr>
        <w:t xml:space="preserve">font usage soit de </w:t>
      </w:r>
      <w:r w:rsidRPr="00947D3F">
        <w:rPr>
          <w:rFonts w:cstheme="minorHAnsi"/>
          <w:spacing w:val="-2"/>
          <w:kern w:val="1"/>
          <w:sz w:val="20"/>
          <w:szCs w:val="20"/>
          <w:lang w:val="fr-FR"/>
        </w:rPr>
        <w:t>l’enchère a</w:t>
      </w:r>
      <w:r w:rsidR="00DD210A" w:rsidRPr="00947D3F">
        <w:rPr>
          <w:rFonts w:cstheme="minorHAnsi"/>
          <w:spacing w:val="-2"/>
          <w:kern w:val="1"/>
          <w:sz w:val="20"/>
          <w:szCs w:val="20"/>
          <w:lang w:val="fr-FR"/>
        </w:rPr>
        <w:t>nticipée</w:t>
      </w:r>
      <w:r w:rsidR="00CC224F" w:rsidRPr="00947D3F">
        <w:rPr>
          <w:rFonts w:cstheme="minorHAnsi"/>
          <w:spacing w:val="-2"/>
          <w:kern w:val="1"/>
          <w:sz w:val="20"/>
          <w:szCs w:val="20"/>
          <w:lang w:val="fr-FR"/>
        </w:rPr>
        <w:t xml:space="preserve">, </w:t>
      </w:r>
      <w:r w:rsidR="00DD210A" w:rsidRPr="00947D3F">
        <w:rPr>
          <w:rFonts w:cstheme="minorHAnsi"/>
          <w:spacing w:val="-2"/>
          <w:kern w:val="1"/>
          <w:sz w:val="20"/>
          <w:szCs w:val="20"/>
          <w:lang w:val="fr-FR"/>
        </w:rPr>
        <w:t>soit</w:t>
      </w:r>
      <w:r w:rsidRPr="00947D3F">
        <w:rPr>
          <w:rFonts w:cstheme="minorHAnsi"/>
          <w:spacing w:val="-2"/>
          <w:kern w:val="1"/>
          <w:sz w:val="20"/>
          <w:szCs w:val="20"/>
          <w:lang w:val="fr-FR"/>
        </w:rPr>
        <w:t xml:space="preserve"> </w:t>
      </w:r>
      <w:r w:rsidR="00E060AE" w:rsidRPr="00947D3F">
        <w:rPr>
          <w:rFonts w:cstheme="minorHAnsi"/>
          <w:spacing w:val="-2"/>
          <w:kern w:val="1"/>
          <w:sz w:val="20"/>
          <w:szCs w:val="20"/>
          <w:lang w:val="fr-FR"/>
        </w:rPr>
        <w:t xml:space="preserve">de </w:t>
      </w:r>
      <w:r w:rsidR="00D85DC5" w:rsidRPr="00947D3F">
        <w:rPr>
          <w:rFonts w:cstheme="minorHAnsi"/>
          <w:spacing w:val="-2"/>
          <w:kern w:val="1"/>
          <w:sz w:val="20"/>
          <w:szCs w:val="20"/>
          <w:lang w:val="fr-FR"/>
        </w:rPr>
        <w:t>l’ordre d’achat</w:t>
      </w:r>
      <w:r w:rsidR="004A6E5F" w:rsidRPr="00947D3F">
        <w:rPr>
          <w:rFonts w:cstheme="minorHAnsi"/>
          <w:spacing w:val="-2"/>
          <w:kern w:val="1"/>
          <w:sz w:val="20"/>
          <w:szCs w:val="20"/>
          <w:lang w:val="fr-FR"/>
        </w:rPr>
        <w:t xml:space="preserve"> </w:t>
      </w:r>
      <w:r w:rsidR="00E060AE" w:rsidRPr="00947D3F">
        <w:rPr>
          <w:rFonts w:cstheme="minorHAnsi"/>
          <w:spacing w:val="-2"/>
          <w:kern w:val="1"/>
          <w:sz w:val="20"/>
          <w:szCs w:val="20"/>
          <w:lang w:val="fr-FR"/>
        </w:rPr>
        <w:t>mais</w:t>
      </w:r>
      <w:r w:rsidR="002A16BB" w:rsidRPr="00947D3F">
        <w:rPr>
          <w:rFonts w:cstheme="minorHAnsi"/>
          <w:spacing w:val="-2"/>
          <w:kern w:val="1"/>
          <w:sz w:val="20"/>
          <w:szCs w:val="20"/>
          <w:lang w:val="fr-FR"/>
        </w:rPr>
        <w:t xml:space="preserve"> </w:t>
      </w:r>
      <w:r w:rsidRPr="00947D3F">
        <w:rPr>
          <w:rFonts w:cstheme="minorHAnsi"/>
          <w:spacing w:val="-2"/>
          <w:kern w:val="1"/>
          <w:sz w:val="20"/>
          <w:szCs w:val="20"/>
          <w:lang w:val="fr-FR"/>
        </w:rPr>
        <w:t xml:space="preserve">jamais </w:t>
      </w:r>
      <w:r w:rsidR="00E060AE" w:rsidRPr="00947D3F">
        <w:rPr>
          <w:rFonts w:cstheme="minorHAnsi"/>
          <w:spacing w:val="-2"/>
          <w:kern w:val="1"/>
          <w:sz w:val="20"/>
          <w:szCs w:val="20"/>
          <w:lang w:val="fr-FR"/>
        </w:rPr>
        <w:t>d</w:t>
      </w:r>
      <w:r w:rsidR="00314BFC" w:rsidRPr="00947D3F">
        <w:rPr>
          <w:rFonts w:cstheme="minorHAnsi"/>
          <w:spacing w:val="-2"/>
          <w:kern w:val="1"/>
          <w:sz w:val="20"/>
          <w:szCs w:val="20"/>
          <w:lang w:val="fr-FR"/>
        </w:rPr>
        <w:t>es</w:t>
      </w:r>
      <w:r w:rsidRPr="00947D3F">
        <w:rPr>
          <w:rFonts w:cstheme="minorHAnsi"/>
          <w:spacing w:val="-2"/>
          <w:kern w:val="1"/>
          <w:sz w:val="20"/>
          <w:szCs w:val="20"/>
          <w:lang w:val="fr-FR"/>
        </w:rPr>
        <w:t xml:space="preserve"> deux </w:t>
      </w:r>
      <w:r w:rsidR="004A6E5F" w:rsidRPr="00947D3F">
        <w:rPr>
          <w:rFonts w:cstheme="minorHAnsi"/>
          <w:spacing w:val="-2"/>
          <w:kern w:val="1"/>
          <w:sz w:val="20"/>
          <w:szCs w:val="20"/>
          <w:lang w:val="fr-FR"/>
        </w:rPr>
        <w:t>simultanément</w:t>
      </w:r>
      <w:r w:rsidR="00323957" w:rsidRPr="00947D3F">
        <w:rPr>
          <w:rFonts w:cstheme="minorHAnsi"/>
          <w:spacing w:val="-2"/>
          <w:kern w:val="1"/>
          <w:sz w:val="20"/>
          <w:szCs w:val="20"/>
          <w:lang w:val="fr-FR"/>
        </w:rPr>
        <w:t xml:space="preserve">. </w:t>
      </w:r>
      <w:r w:rsidR="00314BFC" w:rsidRPr="00947D3F">
        <w:rPr>
          <w:rFonts w:cstheme="minorHAnsi"/>
          <w:spacing w:val="-2"/>
          <w:kern w:val="1"/>
          <w:sz w:val="20"/>
          <w:szCs w:val="20"/>
          <w:lang w:val="fr-FR"/>
        </w:rPr>
        <w:t>Le fait que l’enchère maxim</w:t>
      </w:r>
      <w:r w:rsidR="00290B75" w:rsidRPr="00947D3F">
        <w:rPr>
          <w:rFonts w:cstheme="minorHAnsi"/>
          <w:spacing w:val="-2"/>
          <w:kern w:val="1"/>
          <w:sz w:val="20"/>
          <w:szCs w:val="20"/>
          <w:lang w:val="fr-FR"/>
        </w:rPr>
        <w:t>ale</w:t>
      </w:r>
      <w:r w:rsidR="00314BFC" w:rsidRPr="00947D3F">
        <w:rPr>
          <w:rFonts w:cstheme="minorHAnsi"/>
          <w:spacing w:val="-2"/>
          <w:kern w:val="1"/>
          <w:sz w:val="20"/>
          <w:szCs w:val="20"/>
          <w:lang w:val="fr-FR"/>
        </w:rPr>
        <w:t xml:space="preserve"> que vous avez placée soit l</w:t>
      </w:r>
      <w:r w:rsidR="002A16BB" w:rsidRPr="00947D3F">
        <w:rPr>
          <w:rFonts w:cstheme="minorHAnsi"/>
          <w:spacing w:val="-2"/>
          <w:kern w:val="1"/>
          <w:sz w:val="20"/>
          <w:szCs w:val="20"/>
          <w:lang w:val="fr-FR"/>
        </w:rPr>
        <w:t>’enchère la plus élevée</w:t>
      </w:r>
      <w:r w:rsidR="00314BFC" w:rsidRPr="00947D3F">
        <w:rPr>
          <w:rFonts w:cstheme="minorHAnsi"/>
          <w:spacing w:val="-2"/>
          <w:kern w:val="1"/>
          <w:sz w:val="20"/>
          <w:szCs w:val="20"/>
          <w:lang w:val="fr-FR"/>
        </w:rPr>
        <w:t xml:space="preserve"> </w:t>
      </w:r>
      <w:r w:rsidR="00DD210A" w:rsidRPr="00947D3F">
        <w:rPr>
          <w:rFonts w:cstheme="minorHAnsi"/>
          <w:spacing w:val="-2"/>
          <w:kern w:val="1"/>
          <w:sz w:val="20"/>
          <w:szCs w:val="20"/>
          <w:lang w:val="fr-FR"/>
        </w:rPr>
        <w:t xml:space="preserve">avant la vente </w:t>
      </w:r>
      <w:r w:rsidR="00D85DC5" w:rsidRPr="00947D3F">
        <w:rPr>
          <w:rFonts w:cstheme="minorHAnsi"/>
          <w:spacing w:val="-2"/>
          <w:kern w:val="1"/>
          <w:sz w:val="20"/>
          <w:szCs w:val="20"/>
          <w:lang w:val="fr-FR"/>
        </w:rPr>
        <w:t xml:space="preserve">aux </w:t>
      </w:r>
      <w:r w:rsidR="00D85DC5" w:rsidRPr="00947D3F">
        <w:rPr>
          <w:rFonts w:cstheme="minorHAnsi"/>
          <w:spacing w:val="-2"/>
          <w:kern w:val="1"/>
          <w:sz w:val="20"/>
          <w:szCs w:val="20"/>
          <w:lang w:val="fr-FR"/>
        </w:rPr>
        <w:lastRenderedPageBreak/>
        <w:t xml:space="preserve">enchères </w:t>
      </w:r>
      <w:r w:rsidR="00DD210A" w:rsidRPr="00947D3F">
        <w:rPr>
          <w:rFonts w:cstheme="minorHAnsi"/>
          <w:spacing w:val="-2"/>
          <w:kern w:val="1"/>
          <w:sz w:val="20"/>
          <w:szCs w:val="20"/>
          <w:lang w:val="fr-FR"/>
        </w:rPr>
        <w:t xml:space="preserve">en </w:t>
      </w:r>
      <w:r w:rsidR="004F4044" w:rsidRPr="00947D3F">
        <w:rPr>
          <w:rFonts w:cstheme="minorHAnsi"/>
          <w:spacing w:val="-2"/>
          <w:kern w:val="1"/>
          <w:sz w:val="20"/>
          <w:szCs w:val="20"/>
          <w:lang w:val="fr-FR"/>
        </w:rPr>
        <w:t>salle</w:t>
      </w:r>
      <w:r w:rsidR="00DD210A" w:rsidRPr="00947D3F">
        <w:rPr>
          <w:rFonts w:cstheme="minorHAnsi"/>
          <w:spacing w:val="-2"/>
          <w:kern w:val="1"/>
          <w:sz w:val="20"/>
          <w:szCs w:val="20"/>
          <w:lang w:val="fr-FR"/>
        </w:rPr>
        <w:t xml:space="preserve"> ne vous garantit pas qu’un autre client ne </w:t>
      </w:r>
      <w:r w:rsidR="001E2503" w:rsidRPr="00947D3F">
        <w:rPr>
          <w:rFonts w:cstheme="minorHAnsi"/>
          <w:spacing w:val="-2"/>
          <w:kern w:val="1"/>
          <w:sz w:val="20"/>
          <w:szCs w:val="20"/>
          <w:lang w:val="fr-FR"/>
        </w:rPr>
        <w:t xml:space="preserve">dépassera </w:t>
      </w:r>
      <w:r w:rsidR="00DD210A" w:rsidRPr="00947D3F">
        <w:rPr>
          <w:rFonts w:cstheme="minorHAnsi"/>
          <w:spacing w:val="-2"/>
          <w:kern w:val="1"/>
          <w:sz w:val="20"/>
          <w:szCs w:val="20"/>
          <w:lang w:val="fr-FR"/>
        </w:rPr>
        <w:t>pas votre enchère avant que le commissa</w:t>
      </w:r>
      <w:r w:rsidR="002A16BB" w:rsidRPr="00947D3F">
        <w:rPr>
          <w:rFonts w:cstheme="minorHAnsi"/>
          <w:spacing w:val="-2"/>
          <w:kern w:val="1"/>
          <w:sz w:val="20"/>
          <w:szCs w:val="20"/>
          <w:lang w:val="fr-FR"/>
        </w:rPr>
        <w:t xml:space="preserve">ire-priseur ne clôture </w:t>
      </w:r>
      <w:r w:rsidR="00D85DC5" w:rsidRPr="00947D3F">
        <w:rPr>
          <w:rFonts w:cstheme="minorHAnsi"/>
          <w:spacing w:val="-2"/>
          <w:kern w:val="1"/>
          <w:sz w:val="20"/>
          <w:szCs w:val="20"/>
          <w:lang w:val="fr-FR"/>
        </w:rPr>
        <w:t xml:space="preserve">la vente de </w:t>
      </w:r>
      <w:r w:rsidR="002A16BB" w:rsidRPr="00947D3F">
        <w:rPr>
          <w:rFonts w:cstheme="minorHAnsi"/>
          <w:spacing w:val="-2"/>
          <w:kern w:val="1"/>
          <w:sz w:val="20"/>
          <w:szCs w:val="20"/>
          <w:lang w:val="fr-FR"/>
        </w:rPr>
        <w:t xml:space="preserve">ce lot. </w:t>
      </w:r>
    </w:p>
    <w:p w14:paraId="7F603A81" w14:textId="77777777" w:rsidR="00D85DC5" w:rsidRPr="00947D3F" w:rsidRDefault="00D85DC5" w:rsidP="00811C8F">
      <w:pPr>
        <w:tabs>
          <w:tab w:val="left" w:pos="80"/>
          <w:tab w:val="left" w:pos="300"/>
        </w:tabs>
        <w:autoSpaceDE w:val="0"/>
        <w:autoSpaceDN w:val="0"/>
        <w:adjustRightInd w:val="0"/>
        <w:spacing w:before="85"/>
        <w:ind w:right="261"/>
        <w:jc w:val="both"/>
        <w:rPr>
          <w:rFonts w:cstheme="minorHAnsi"/>
          <w:spacing w:val="-2"/>
          <w:kern w:val="1"/>
          <w:sz w:val="20"/>
          <w:szCs w:val="20"/>
          <w:u w:val="single"/>
          <w:lang w:val="fr-FR"/>
        </w:rPr>
      </w:pPr>
      <w:r w:rsidRPr="00947D3F">
        <w:rPr>
          <w:rFonts w:cstheme="minorHAnsi"/>
          <w:spacing w:val="-2"/>
          <w:kern w:val="1"/>
          <w:sz w:val="20"/>
          <w:szCs w:val="20"/>
          <w:u w:val="single"/>
          <w:lang w:val="fr-FR"/>
        </w:rPr>
        <w:t>Ordre d’achat</w:t>
      </w:r>
    </w:p>
    <w:p w14:paraId="3A3D0C2E" w14:textId="37B969E3" w:rsidR="002A16BB" w:rsidRPr="00947D3F" w:rsidRDefault="00323957" w:rsidP="00811C8F">
      <w:pPr>
        <w:tabs>
          <w:tab w:val="left" w:pos="80"/>
          <w:tab w:val="left" w:pos="300"/>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 xml:space="preserve"> </w:t>
      </w:r>
      <w:r w:rsidR="008F7E77" w:rsidRPr="00947D3F">
        <w:rPr>
          <w:rFonts w:cstheme="minorHAnsi"/>
          <w:spacing w:val="-2"/>
          <w:kern w:val="1"/>
          <w:sz w:val="20"/>
          <w:szCs w:val="20"/>
          <w:lang w:val="fr-FR"/>
        </w:rPr>
        <w:t xml:space="preserve">Un </w:t>
      </w:r>
      <w:r w:rsidR="00D85DC5" w:rsidRPr="00947D3F">
        <w:rPr>
          <w:rFonts w:cstheme="minorHAnsi"/>
          <w:spacing w:val="-2"/>
          <w:kern w:val="1"/>
          <w:sz w:val="20"/>
          <w:szCs w:val="20"/>
          <w:lang w:val="fr-FR"/>
        </w:rPr>
        <w:t>ordre d’achat</w:t>
      </w:r>
      <w:r w:rsidR="008F7E77" w:rsidRPr="00947D3F">
        <w:rPr>
          <w:rFonts w:cstheme="minorHAnsi"/>
          <w:spacing w:val="-2"/>
          <w:kern w:val="1"/>
          <w:sz w:val="20"/>
          <w:szCs w:val="20"/>
          <w:lang w:val="fr-FR"/>
        </w:rPr>
        <w:t xml:space="preserve"> </w:t>
      </w:r>
      <w:r w:rsidR="00DD210A" w:rsidRPr="00947D3F">
        <w:rPr>
          <w:rFonts w:cstheme="minorHAnsi"/>
          <w:spacing w:val="-2"/>
          <w:kern w:val="1"/>
          <w:sz w:val="20"/>
          <w:szCs w:val="20"/>
          <w:lang w:val="fr-FR"/>
        </w:rPr>
        <w:t>est une enchère maxim</w:t>
      </w:r>
      <w:r w:rsidR="00290B75" w:rsidRPr="00947D3F">
        <w:rPr>
          <w:rFonts w:cstheme="minorHAnsi"/>
          <w:spacing w:val="-2"/>
          <w:kern w:val="1"/>
          <w:sz w:val="20"/>
          <w:szCs w:val="20"/>
          <w:lang w:val="fr-FR"/>
        </w:rPr>
        <w:t>ale</w:t>
      </w:r>
      <w:r w:rsidR="00DD210A" w:rsidRPr="00947D3F">
        <w:rPr>
          <w:rFonts w:cstheme="minorHAnsi"/>
          <w:spacing w:val="-2"/>
          <w:kern w:val="1"/>
          <w:sz w:val="20"/>
          <w:szCs w:val="20"/>
          <w:lang w:val="fr-FR"/>
        </w:rPr>
        <w:t xml:space="preserve"> placée avant l</w:t>
      </w:r>
      <w:r w:rsidR="00244602" w:rsidRPr="00947D3F">
        <w:rPr>
          <w:rFonts w:cstheme="minorHAnsi"/>
          <w:spacing w:val="-2"/>
          <w:kern w:val="1"/>
          <w:sz w:val="20"/>
          <w:szCs w:val="20"/>
          <w:lang w:val="fr-FR"/>
        </w:rPr>
        <w:t>e début</w:t>
      </w:r>
      <w:r w:rsidR="00151C73" w:rsidRPr="00947D3F">
        <w:rPr>
          <w:rFonts w:cstheme="minorHAnsi"/>
          <w:spacing w:val="-2"/>
          <w:kern w:val="1"/>
          <w:sz w:val="20"/>
          <w:szCs w:val="20"/>
          <w:lang w:val="fr-FR"/>
        </w:rPr>
        <w:t xml:space="preserve"> de l</w:t>
      </w:r>
      <w:r w:rsidR="00DD210A" w:rsidRPr="00947D3F">
        <w:rPr>
          <w:rFonts w:cstheme="minorHAnsi"/>
          <w:spacing w:val="-2"/>
          <w:kern w:val="1"/>
          <w:sz w:val="20"/>
          <w:szCs w:val="20"/>
          <w:lang w:val="fr-FR"/>
        </w:rPr>
        <w:t xml:space="preserve">a vente </w:t>
      </w:r>
      <w:r w:rsidR="008233C6" w:rsidRPr="00947D3F">
        <w:rPr>
          <w:rFonts w:cstheme="minorHAnsi"/>
          <w:spacing w:val="-2"/>
          <w:kern w:val="1"/>
          <w:sz w:val="20"/>
          <w:szCs w:val="20"/>
          <w:lang w:val="fr-FR"/>
        </w:rPr>
        <w:t xml:space="preserve">aux enchères </w:t>
      </w:r>
      <w:r w:rsidR="00DD210A" w:rsidRPr="00947D3F">
        <w:rPr>
          <w:rFonts w:cstheme="minorHAnsi"/>
          <w:spacing w:val="-2"/>
          <w:kern w:val="1"/>
          <w:sz w:val="20"/>
          <w:szCs w:val="20"/>
          <w:lang w:val="fr-FR"/>
        </w:rPr>
        <w:t xml:space="preserve">en </w:t>
      </w:r>
      <w:r w:rsidR="004F4044" w:rsidRPr="00947D3F">
        <w:rPr>
          <w:rFonts w:cstheme="minorHAnsi"/>
          <w:spacing w:val="-2"/>
          <w:kern w:val="1"/>
          <w:sz w:val="20"/>
          <w:szCs w:val="20"/>
          <w:lang w:val="fr-FR"/>
        </w:rPr>
        <w:t>salle</w:t>
      </w:r>
      <w:r w:rsidR="00DD210A" w:rsidRPr="00947D3F">
        <w:rPr>
          <w:rFonts w:cstheme="minorHAnsi"/>
          <w:spacing w:val="-2"/>
          <w:kern w:val="1"/>
          <w:sz w:val="20"/>
          <w:szCs w:val="20"/>
          <w:lang w:val="fr-FR"/>
        </w:rPr>
        <w:t xml:space="preserve"> </w:t>
      </w:r>
      <w:r w:rsidR="008233C6" w:rsidRPr="00947D3F">
        <w:rPr>
          <w:rFonts w:cstheme="minorHAnsi"/>
          <w:spacing w:val="-2"/>
          <w:kern w:val="1"/>
          <w:sz w:val="20"/>
          <w:szCs w:val="20"/>
          <w:lang w:val="fr-FR"/>
        </w:rPr>
        <w:t>par l’intermédiaire</w:t>
      </w:r>
      <w:r w:rsidR="00E060AE" w:rsidRPr="00947D3F">
        <w:rPr>
          <w:rFonts w:cstheme="minorHAnsi"/>
          <w:spacing w:val="-2"/>
          <w:kern w:val="1"/>
          <w:sz w:val="20"/>
          <w:szCs w:val="20"/>
          <w:lang w:val="fr-FR"/>
        </w:rPr>
        <w:t xml:space="preserve"> d’</w:t>
      </w:r>
      <w:r w:rsidR="00DD210A" w:rsidRPr="00947D3F">
        <w:rPr>
          <w:rFonts w:cstheme="minorHAnsi"/>
          <w:spacing w:val="-2"/>
          <w:kern w:val="1"/>
          <w:sz w:val="20"/>
          <w:szCs w:val="20"/>
          <w:lang w:val="fr-FR"/>
        </w:rPr>
        <w:t xml:space="preserve">une Plateforme en Ligne </w:t>
      </w:r>
      <w:r w:rsidR="00151C73" w:rsidRPr="00947D3F">
        <w:rPr>
          <w:rFonts w:cstheme="minorHAnsi"/>
          <w:spacing w:val="-2"/>
          <w:kern w:val="1"/>
          <w:sz w:val="20"/>
          <w:szCs w:val="20"/>
          <w:lang w:val="fr-FR"/>
        </w:rPr>
        <w:t xml:space="preserve">de la manière décrite </w:t>
      </w:r>
      <w:r w:rsidR="00E060AE" w:rsidRPr="00947D3F">
        <w:rPr>
          <w:rFonts w:cstheme="minorHAnsi"/>
          <w:spacing w:val="-2"/>
          <w:kern w:val="1"/>
          <w:sz w:val="20"/>
          <w:szCs w:val="20"/>
          <w:lang w:val="fr-FR"/>
        </w:rPr>
        <w:t xml:space="preserve">ci-dessus </w:t>
      </w:r>
      <w:r w:rsidR="00151C73" w:rsidRPr="00947D3F">
        <w:rPr>
          <w:rFonts w:cstheme="minorHAnsi"/>
          <w:spacing w:val="-2"/>
          <w:kern w:val="1"/>
          <w:sz w:val="20"/>
          <w:szCs w:val="20"/>
          <w:lang w:val="fr-FR"/>
        </w:rPr>
        <w:t>dans</w:t>
      </w:r>
      <w:r w:rsidR="00DD210A" w:rsidRPr="00947D3F">
        <w:rPr>
          <w:rFonts w:cstheme="minorHAnsi"/>
          <w:spacing w:val="-2"/>
          <w:kern w:val="1"/>
          <w:sz w:val="20"/>
          <w:szCs w:val="20"/>
          <w:lang w:val="fr-FR"/>
        </w:rPr>
        <w:t xml:space="preserve"> l</w:t>
      </w:r>
      <w:r w:rsidR="00F35884" w:rsidRPr="00947D3F">
        <w:rPr>
          <w:rFonts w:cstheme="minorHAnsi"/>
          <w:spacing w:val="-2"/>
          <w:kern w:val="1"/>
          <w:sz w:val="20"/>
          <w:szCs w:val="20"/>
          <w:lang w:val="fr-FR"/>
        </w:rPr>
        <w:t>e paragraphe</w:t>
      </w:r>
      <w:r w:rsidR="00E060AE" w:rsidRPr="00947D3F">
        <w:rPr>
          <w:rFonts w:cstheme="minorHAnsi"/>
          <w:spacing w:val="-2"/>
          <w:kern w:val="1"/>
          <w:sz w:val="20"/>
          <w:szCs w:val="20"/>
          <w:lang w:val="fr-FR"/>
        </w:rPr>
        <w:t xml:space="preserve"> </w:t>
      </w:r>
      <w:r w:rsidR="00350E42" w:rsidRPr="00947D3F">
        <w:rPr>
          <w:rFonts w:cstheme="minorHAnsi"/>
          <w:spacing w:val="-2"/>
          <w:kern w:val="1"/>
          <w:sz w:val="20"/>
          <w:szCs w:val="20"/>
          <w:lang w:val="fr-FR"/>
        </w:rPr>
        <w:t>« </w:t>
      </w:r>
      <w:r w:rsidR="008233C6" w:rsidRPr="00947D3F">
        <w:rPr>
          <w:rFonts w:cstheme="minorHAnsi"/>
          <w:i/>
          <w:iCs/>
          <w:spacing w:val="-2"/>
          <w:kern w:val="1"/>
          <w:sz w:val="20"/>
          <w:szCs w:val="20"/>
          <w:lang w:val="fr-FR"/>
        </w:rPr>
        <w:t>E</w:t>
      </w:r>
      <w:r w:rsidR="00DD210A" w:rsidRPr="00947D3F">
        <w:rPr>
          <w:rFonts w:cstheme="minorHAnsi"/>
          <w:i/>
          <w:iCs/>
          <w:spacing w:val="-2"/>
          <w:kern w:val="1"/>
          <w:sz w:val="20"/>
          <w:szCs w:val="20"/>
          <w:lang w:val="fr-FR"/>
        </w:rPr>
        <w:t xml:space="preserve">nchérir avant </w:t>
      </w:r>
      <w:r w:rsidR="008233C6" w:rsidRPr="00947D3F">
        <w:rPr>
          <w:rFonts w:cstheme="minorHAnsi"/>
          <w:i/>
          <w:iCs/>
          <w:spacing w:val="-2"/>
          <w:kern w:val="1"/>
          <w:sz w:val="20"/>
          <w:szCs w:val="20"/>
          <w:lang w:val="fr-FR"/>
        </w:rPr>
        <w:t xml:space="preserve">le début de </w:t>
      </w:r>
      <w:r w:rsidR="00DD210A" w:rsidRPr="00947D3F">
        <w:rPr>
          <w:rFonts w:cstheme="minorHAnsi"/>
          <w:i/>
          <w:iCs/>
          <w:spacing w:val="-2"/>
          <w:kern w:val="1"/>
          <w:sz w:val="20"/>
          <w:szCs w:val="20"/>
          <w:lang w:val="fr-FR"/>
        </w:rPr>
        <w:t xml:space="preserve">la vente aux enchères </w:t>
      </w:r>
      <w:r w:rsidR="00E060AE" w:rsidRPr="00947D3F">
        <w:rPr>
          <w:rFonts w:cstheme="minorHAnsi"/>
          <w:i/>
          <w:iCs/>
          <w:spacing w:val="-2"/>
          <w:kern w:val="1"/>
          <w:sz w:val="20"/>
          <w:szCs w:val="20"/>
          <w:lang w:val="fr-FR"/>
        </w:rPr>
        <w:t>en salle</w:t>
      </w:r>
      <w:r w:rsidR="00350E42" w:rsidRPr="00947D3F">
        <w:rPr>
          <w:rFonts w:cstheme="minorHAnsi"/>
          <w:spacing w:val="-2"/>
          <w:kern w:val="1"/>
          <w:sz w:val="20"/>
          <w:szCs w:val="20"/>
          <w:lang w:val="fr-FR"/>
        </w:rPr>
        <w:t> »</w:t>
      </w:r>
      <w:r w:rsidR="00310205" w:rsidRPr="00947D3F">
        <w:rPr>
          <w:rFonts w:cstheme="minorHAnsi"/>
          <w:spacing w:val="-2"/>
          <w:kern w:val="1"/>
          <w:sz w:val="20"/>
          <w:szCs w:val="20"/>
          <w:lang w:val="fr-FR"/>
        </w:rPr>
        <w:t>,</w:t>
      </w:r>
      <w:r w:rsidR="004735C1" w:rsidRPr="00947D3F">
        <w:rPr>
          <w:rFonts w:cstheme="minorHAnsi"/>
          <w:spacing w:val="-2"/>
          <w:kern w:val="1"/>
          <w:sz w:val="20"/>
          <w:szCs w:val="20"/>
          <w:lang w:val="fr-FR"/>
        </w:rPr>
        <w:t xml:space="preserve"> </w:t>
      </w:r>
      <w:r w:rsidR="00DD210A" w:rsidRPr="00947D3F">
        <w:rPr>
          <w:rFonts w:cstheme="minorHAnsi"/>
          <w:spacing w:val="-2"/>
          <w:kern w:val="1"/>
          <w:sz w:val="20"/>
          <w:szCs w:val="20"/>
          <w:lang w:val="fr-FR"/>
        </w:rPr>
        <w:t xml:space="preserve">ou </w:t>
      </w:r>
      <w:r w:rsidR="00CC224F" w:rsidRPr="00947D3F">
        <w:rPr>
          <w:rFonts w:cstheme="minorHAnsi"/>
          <w:spacing w:val="-2"/>
          <w:kern w:val="1"/>
          <w:sz w:val="20"/>
          <w:szCs w:val="20"/>
          <w:lang w:val="fr-FR"/>
        </w:rPr>
        <w:t>soumise par écrit</w:t>
      </w:r>
      <w:r w:rsidR="002A16BB" w:rsidRPr="00947D3F">
        <w:rPr>
          <w:rFonts w:cstheme="minorHAnsi"/>
          <w:spacing w:val="-2"/>
          <w:kern w:val="1"/>
          <w:sz w:val="20"/>
          <w:szCs w:val="20"/>
          <w:lang w:val="fr-FR"/>
        </w:rPr>
        <w:t xml:space="preserve"> </w:t>
      </w:r>
      <w:r w:rsidR="00DD210A" w:rsidRPr="00947D3F">
        <w:rPr>
          <w:rFonts w:cstheme="minorHAnsi"/>
          <w:spacing w:val="-2"/>
          <w:kern w:val="1"/>
          <w:sz w:val="20"/>
          <w:szCs w:val="20"/>
          <w:lang w:val="fr-FR"/>
        </w:rPr>
        <w:t xml:space="preserve">au Département </w:t>
      </w:r>
      <w:r w:rsidR="004F4044" w:rsidRPr="00947D3F">
        <w:rPr>
          <w:rFonts w:cstheme="minorHAnsi"/>
          <w:spacing w:val="-2"/>
          <w:kern w:val="1"/>
          <w:sz w:val="20"/>
          <w:szCs w:val="20"/>
          <w:lang w:val="fr-FR"/>
        </w:rPr>
        <w:t xml:space="preserve">des </w:t>
      </w:r>
      <w:r w:rsidR="00DD210A" w:rsidRPr="00947D3F">
        <w:rPr>
          <w:rFonts w:cstheme="minorHAnsi"/>
          <w:spacing w:val="-2"/>
          <w:kern w:val="1"/>
          <w:sz w:val="20"/>
          <w:szCs w:val="20"/>
          <w:lang w:val="fr-FR"/>
        </w:rPr>
        <w:t>Enchères</w:t>
      </w:r>
      <w:r w:rsidR="008F7E77" w:rsidRPr="00947D3F">
        <w:rPr>
          <w:rFonts w:cstheme="minorHAnsi"/>
          <w:spacing w:val="-2"/>
          <w:kern w:val="1"/>
          <w:sz w:val="20"/>
          <w:szCs w:val="20"/>
          <w:lang w:val="fr-FR"/>
        </w:rPr>
        <w:t xml:space="preserve"> </w:t>
      </w:r>
      <w:r w:rsidR="00251EF5" w:rsidRPr="00947D3F">
        <w:rPr>
          <w:rFonts w:cstheme="minorHAnsi"/>
          <w:spacing w:val="-2"/>
          <w:kern w:val="1"/>
          <w:sz w:val="20"/>
          <w:szCs w:val="20"/>
          <w:lang w:val="fr-FR"/>
        </w:rPr>
        <w:t>à l’adresse suivante :</w:t>
      </w:r>
      <w:r w:rsidR="008F7E77" w:rsidRPr="00947D3F">
        <w:rPr>
          <w:rFonts w:cstheme="minorHAnsi"/>
          <w:spacing w:val="-2"/>
          <w:kern w:val="1"/>
          <w:sz w:val="20"/>
          <w:szCs w:val="20"/>
          <w:lang w:val="fr-FR"/>
        </w:rPr>
        <w:t xml:space="preserve"> </w:t>
      </w:r>
      <w:hyperlink r:id="rId13" w:history="1">
        <w:r w:rsidR="00BE4853" w:rsidRPr="006733A1">
          <w:rPr>
            <w:rStyle w:val="Hyperlink"/>
            <w:rFonts w:cstheme="minorHAnsi"/>
            <w:spacing w:val="-2"/>
            <w:kern w:val="1"/>
            <w:sz w:val="20"/>
            <w:szCs w:val="20"/>
            <w:lang w:val="fr-FR"/>
          </w:rPr>
          <w:t>bids.paris@sothebys.com</w:t>
        </w:r>
      </w:hyperlink>
      <w:r w:rsidR="00BE4853">
        <w:rPr>
          <w:rFonts w:cstheme="minorHAnsi"/>
          <w:spacing w:val="-2"/>
          <w:kern w:val="1"/>
          <w:sz w:val="20"/>
          <w:szCs w:val="20"/>
          <w:lang w:val="fr-FR"/>
        </w:rPr>
        <w:t xml:space="preserve">. </w:t>
      </w:r>
      <w:r w:rsidR="002A16BB" w:rsidRPr="00947D3F">
        <w:rPr>
          <w:rFonts w:cstheme="minorHAnsi"/>
          <w:spacing w:val="-2"/>
          <w:kern w:val="1"/>
          <w:sz w:val="20"/>
          <w:szCs w:val="20"/>
          <w:lang w:val="fr-FR"/>
        </w:rPr>
        <w:t>Le commissaire-priseur</w:t>
      </w:r>
      <w:r w:rsidR="00DD210A" w:rsidRPr="00947D3F">
        <w:rPr>
          <w:rFonts w:cstheme="minorHAnsi"/>
          <w:spacing w:val="-2"/>
          <w:kern w:val="1"/>
          <w:sz w:val="20"/>
          <w:szCs w:val="20"/>
          <w:lang w:val="fr-FR"/>
        </w:rPr>
        <w:t xml:space="preserve"> ex</w:t>
      </w:r>
      <w:r w:rsidR="00617396" w:rsidRPr="00947D3F">
        <w:rPr>
          <w:rFonts w:cstheme="minorHAnsi"/>
          <w:spacing w:val="-2"/>
          <w:kern w:val="1"/>
          <w:sz w:val="20"/>
          <w:szCs w:val="20"/>
          <w:lang w:val="fr-FR"/>
        </w:rPr>
        <w:t>é</w:t>
      </w:r>
      <w:r w:rsidR="00DD210A" w:rsidRPr="00947D3F">
        <w:rPr>
          <w:rFonts w:cstheme="minorHAnsi"/>
          <w:spacing w:val="-2"/>
          <w:kern w:val="1"/>
          <w:sz w:val="20"/>
          <w:szCs w:val="20"/>
          <w:lang w:val="fr-FR"/>
        </w:rPr>
        <w:t>cut</w:t>
      </w:r>
      <w:r w:rsidR="002A16BB" w:rsidRPr="00947D3F">
        <w:rPr>
          <w:rFonts w:cstheme="minorHAnsi"/>
          <w:spacing w:val="-2"/>
          <w:kern w:val="1"/>
          <w:sz w:val="20"/>
          <w:szCs w:val="20"/>
          <w:lang w:val="fr-FR"/>
        </w:rPr>
        <w:t>era votre ordre</w:t>
      </w:r>
      <w:r w:rsidR="00DD210A" w:rsidRPr="00947D3F">
        <w:rPr>
          <w:rFonts w:cstheme="minorHAnsi"/>
          <w:spacing w:val="-2"/>
          <w:kern w:val="1"/>
          <w:sz w:val="20"/>
          <w:szCs w:val="20"/>
          <w:lang w:val="fr-FR"/>
        </w:rPr>
        <w:t xml:space="preserve"> pour votre compte durant la vente</w:t>
      </w:r>
      <w:r w:rsidR="008233C6" w:rsidRPr="00947D3F">
        <w:rPr>
          <w:rFonts w:cstheme="minorHAnsi"/>
          <w:spacing w:val="-2"/>
          <w:kern w:val="1"/>
          <w:sz w:val="20"/>
          <w:szCs w:val="20"/>
          <w:lang w:val="fr-FR"/>
        </w:rPr>
        <w:t xml:space="preserve"> aux enchères</w:t>
      </w:r>
      <w:r w:rsidR="00DD210A" w:rsidRPr="00947D3F">
        <w:rPr>
          <w:rFonts w:cstheme="minorHAnsi"/>
          <w:spacing w:val="-2"/>
          <w:kern w:val="1"/>
          <w:sz w:val="20"/>
          <w:szCs w:val="20"/>
          <w:lang w:val="fr-FR"/>
        </w:rPr>
        <w:t xml:space="preserve"> en </w:t>
      </w:r>
      <w:r w:rsidR="004F4044" w:rsidRPr="00947D3F">
        <w:rPr>
          <w:rFonts w:cstheme="minorHAnsi"/>
          <w:spacing w:val="-2"/>
          <w:kern w:val="1"/>
          <w:sz w:val="20"/>
          <w:szCs w:val="20"/>
          <w:lang w:val="fr-FR"/>
        </w:rPr>
        <w:t>salle</w:t>
      </w:r>
      <w:r w:rsidR="00DD210A" w:rsidRPr="00947D3F">
        <w:rPr>
          <w:rFonts w:cstheme="minorHAnsi"/>
          <w:spacing w:val="-2"/>
          <w:kern w:val="1"/>
          <w:sz w:val="20"/>
          <w:szCs w:val="20"/>
          <w:lang w:val="fr-FR"/>
        </w:rPr>
        <w:t xml:space="preserve">, </w:t>
      </w:r>
      <w:r w:rsidR="004F4044" w:rsidRPr="00947D3F">
        <w:rPr>
          <w:rFonts w:cstheme="minorHAnsi"/>
          <w:spacing w:val="-2"/>
          <w:kern w:val="1"/>
          <w:sz w:val="20"/>
          <w:szCs w:val="20"/>
          <w:lang w:val="fr-FR"/>
        </w:rPr>
        <w:t>au</w:t>
      </w:r>
      <w:r w:rsidR="00DD210A" w:rsidRPr="00947D3F">
        <w:rPr>
          <w:rFonts w:cstheme="minorHAnsi"/>
          <w:spacing w:val="-2"/>
          <w:kern w:val="1"/>
          <w:sz w:val="20"/>
          <w:szCs w:val="20"/>
          <w:lang w:val="fr-FR"/>
        </w:rPr>
        <w:t xml:space="preserve"> prix le plus bas possible</w:t>
      </w:r>
      <w:r w:rsidR="008A1470" w:rsidRPr="00947D3F">
        <w:rPr>
          <w:rFonts w:cstheme="minorHAnsi"/>
          <w:spacing w:val="-2"/>
          <w:kern w:val="1"/>
          <w:sz w:val="20"/>
          <w:szCs w:val="20"/>
          <w:lang w:val="fr-FR"/>
        </w:rPr>
        <w:t xml:space="preserve"> </w:t>
      </w:r>
      <w:r w:rsidR="00E060AE" w:rsidRPr="00947D3F">
        <w:rPr>
          <w:rFonts w:cstheme="minorHAnsi"/>
          <w:spacing w:val="-2"/>
          <w:kern w:val="1"/>
          <w:sz w:val="20"/>
          <w:szCs w:val="20"/>
          <w:lang w:val="fr-FR"/>
        </w:rPr>
        <w:t>tel que d</w:t>
      </w:r>
      <w:r w:rsidR="006750FF" w:rsidRPr="00947D3F">
        <w:rPr>
          <w:rFonts w:cstheme="minorHAnsi"/>
          <w:spacing w:val="-2"/>
          <w:kern w:val="1"/>
          <w:sz w:val="20"/>
          <w:szCs w:val="20"/>
          <w:lang w:val="fr-FR"/>
        </w:rPr>
        <w:t>éterminé</w:t>
      </w:r>
      <w:r w:rsidR="00E060AE" w:rsidRPr="00947D3F">
        <w:rPr>
          <w:rFonts w:cstheme="minorHAnsi"/>
          <w:spacing w:val="-2"/>
          <w:kern w:val="1"/>
          <w:sz w:val="20"/>
          <w:szCs w:val="20"/>
          <w:lang w:val="fr-FR"/>
        </w:rPr>
        <w:t xml:space="preserve"> par le</w:t>
      </w:r>
      <w:r w:rsidR="00DD210A" w:rsidRPr="00947D3F">
        <w:rPr>
          <w:rFonts w:cstheme="minorHAnsi"/>
          <w:spacing w:val="-2"/>
          <w:kern w:val="1"/>
          <w:sz w:val="20"/>
          <w:szCs w:val="20"/>
          <w:lang w:val="fr-FR"/>
        </w:rPr>
        <w:t xml:space="preserve"> commissaire-priseur </w:t>
      </w:r>
      <w:r w:rsidR="006750FF" w:rsidRPr="00947D3F">
        <w:rPr>
          <w:rFonts w:cstheme="minorHAnsi"/>
          <w:spacing w:val="-2"/>
          <w:kern w:val="1"/>
          <w:sz w:val="20"/>
          <w:szCs w:val="20"/>
          <w:lang w:val="fr-FR"/>
        </w:rPr>
        <w:t>selon</w:t>
      </w:r>
      <w:r w:rsidR="00DD210A" w:rsidRPr="00947D3F">
        <w:rPr>
          <w:rFonts w:cstheme="minorHAnsi"/>
          <w:spacing w:val="-2"/>
          <w:kern w:val="1"/>
          <w:sz w:val="20"/>
          <w:szCs w:val="20"/>
          <w:lang w:val="fr-FR"/>
        </w:rPr>
        <w:t xml:space="preserve"> sa discrétion</w:t>
      </w:r>
      <w:r w:rsidR="008A1470" w:rsidRPr="00947D3F">
        <w:rPr>
          <w:rFonts w:cstheme="minorHAnsi"/>
          <w:spacing w:val="-2"/>
          <w:kern w:val="1"/>
          <w:sz w:val="20"/>
          <w:szCs w:val="20"/>
          <w:lang w:val="fr-FR"/>
        </w:rPr>
        <w:t>,</w:t>
      </w:r>
      <w:r w:rsidRPr="00947D3F">
        <w:rPr>
          <w:rFonts w:cstheme="minorHAnsi"/>
          <w:spacing w:val="-2"/>
          <w:kern w:val="1"/>
          <w:sz w:val="20"/>
          <w:szCs w:val="20"/>
          <w:lang w:val="fr-FR"/>
        </w:rPr>
        <w:t xml:space="preserve"> </w:t>
      </w:r>
      <w:r w:rsidR="00DD210A" w:rsidRPr="00947D3F">
        <w:rPr>
          <w:rFonts w:cstheme="minorHAnsi"/>
          <w:spacing w:val="-2"/>
          <w:kern w:val="1"/>
          <w:sz w:val="20"/>
          <w:szCs w:val="20"/>
          <w:lang w:val="fr-FR"/>
        </w:rPr>
        <w:t xml:space="preserve">et </w:t>
      </w:r>
      <w:r w:rsidR="004F4044" w:rsidRPr="00947D3F">
        <w:rPr>
          <w:rFonts w:cstheme="minorHAnsi"/>
          <w:spacing w:val="-2"/>
          <w:kern w:val="1"/>
          <w:sz w:val="20"/>
          <w:szCs w:val="20"/>
          <w:lang w:val="fr-FR"/>
        </w:rPr>
        <w:t xml:space="preserve">sans </w:t>
      </w:r>
      <w:r w:rsidR="00DD210A" w:rsidRPr="00947D3F">
        <w:rPr>
          <w:rFonts w:cstheme="minorHAnsi"/>
          <w:spacing w:val="-2"/>
          <w:kern w:val="1"/>
          <w:sz w:val="20"/>
          <w:szCs w:val="20"/>
          <w:lang w:val="fr-FR"/>
        </w:rPr>
        <w:t xml:space="preserve">jamais </w:t>
      </w:r>
      <w:r w:rsidR="004F4044" w:rsidRPr="00947D3F">
        <w:rPr>
          <w:rFonts w:cstheme="minorHAnsi"/>
          <w:spacing w:val="-2"/>
          <w:kern w:val="1"/>
          <w:sz w:val="20"/>
          <w:szCs w:val="20"/>
          <w:lang w:val="fr-FR"/>
        </w:rPr>
        <w:t>dépasser le</w:t>
      </w:r>
      <w:r w:rsidR="00DD210A" w:rsidRPr="00947D3F">
        <w:rPr>
          <w:rFonts w:cstheme="minorHAnsi"/>
          <w:spacing w:val="-2"/>
          <w:kern w:val="1"/>
          <w:sz w:val="20"/>
          <w:szCs w:val="20"/>
          <w:lang w:val="fr-FR"/>
        </w:rPr>
        <w:t xml:space="preserve"> </w:t>
      </w:r>
      <w:r w:rsidR="002A16BB" w:rsidRPr="00947D3F">
        <w:rPr>
          <w:rFonts w:cstheme="minorHAnsi"/>
          <w:spacing w:val="-2"/>
          <w:kern w:val="1"/>
          <w:sz w:val="20"/>
          <w:szCs w:val="20"/>
          <w:lang w:val="fr-FR"/>
        </w:rPr>
        <w:t>plafond</w:t>
      </w:r>
      <w:r w:rsidR="00DD210A" w:rsidRPr="00947D3F">
        <w:rPr>
          <w:rFonts w:cstheme="minorHAnsi"/>
          <w:spacing w:val="-2"/>
          <w:kern w:val="1"/>
          <w:sz w:val="20"/>
          <w:szCs w:val="20"/>
          <w:lang w:val="fr-FR"/>
        </w:rPr>
        <w:t xml:space="preserve"> d’enc</w:t>
      </w:r>
      <w:r w:rsidR="00E02C2B" w:rsidRPr="00947D3F">
        <w:rPr>
          <w:rFonts w:cstheme="minorHAnsi"/>
          <w:spacing w:val="-2"/>
          <w:kern w:val="1"/>
          <w:sz w:val="20"/>
          <w:szCs w:val="20"/>
          <w:lang w:val="fr-FR"/>
        </w:rPr>
        <w:t>hère que vous avez</w:t>
      </w:r>
      <w:r w:rsidR="002A16BB" w:rsidRPr="00947D3F">
        <w:rPr>
          <w:rFonts w:cstheme="minorHAnsi"/>
          <w:spacing w:val="-2"/>
          <w:kern w:val="1"/>
          <w:sz w:val="20"/>
          <w:szCs w:val="20"/>
          <w:lang w:val="fr-FR"/>
        </w:rPr>
        <w:t xml:space="preserve"> enregistré</w:t>
      </w:r>
      <w:r w:rsidRPr="00947D3F">
        <w:rPr>
          <w:rFonts w:cstheme="minorHAnsi"/>
          <w:spacing w:val="-2"/>
          <w:kern w:val="1"/>
          <w:sz w:val="20"/>
          <w:szCs w:val="20"/>
          <w:lang w:val="fr-FR"/>
        </w:rPr>
        <w:t xml:space="preserve">. </w:t>
      </w:r>
      <w:r w:rsidR="00DD210A" w:rsidRPr="00947D3F">
        <w:rPr>
          <w:rFonts w:cstheme="minorHAnsi"/>
          <w:spacing w:val="-2"/>
          <w:kern w:val="1"/>
          <w:sz w:val="20"/>
          <w:szCs w:val="20"/>
          <w:lang w:val="fr-FR"/>
        </w:rPr>
        <w:t>Vous pou</w:t>
      </w:r>
      <w:r w:rsidR="002A16BB" w:rsidRPr="00947D3F">
        <w:rPr>
          <w:rFonts w:cstheme="minorHAnsi"/>
          <w:spacing w:val="-2"/>
          <w:kern w:val="1"/>
          <w:sz w:val="20"/>
          <w:szCs w:val="20"/>
          <w:lang w:val="fr-FR"/>
        </w:rPr>
        <w:t xml:space="preserve">rrez également </w:t>
      </w:r>
      <w:r w:rsidR="00DD210A" w:rsidRPr="00947D3F">
        <w:rPr>
          <w:rFonts w:cstheme="minorHAnsi"/>
          <w:spacing w:val="-2"/>
          <w:kern w:val="1"/>
          <w:sz w:val="20"/>
          <w:szCs w:val="20"/>
          <w:lang w:val="fr-FR"/>
        </w:rPr>
        <w:t xml:space="preserve">continuer à enchérir </w:t>
      </w:r>
      <w:r w:rsidR="00151C73" w:rsidRPr="00947D3F">
        <w:rPr>
          <w:rFonts w:cstheme="minorHAnsi"/>
          <w:spacing w:val="-2"/>
          <w:kern w:val="1"/>
          <w:sz w:val="20"/>
          <w:szCs w:val="20"/>
          <w:lang w:val="fr-FR"/>
        </w:rPr>
        <w:t xml:space="preserve">personnellement </w:t>
      </w:r>
      <w:r w:rsidR="003448F3" w:rsidRPr="00947D3F">
        <w:rPr>
          <w:rFonts w:cstheme="minorHAnsi"/>
          <w:spacing w:val="-2"/>
          <w:kern w:val="1"/>
          <w:sz w:val="20"/>
          <w:szCs w:val="20"/>
          <w:lang w:val="fr-FR"/>
        </w:rPr>
        <w:t xml:space="preserve">au travers d’une </w:t>
      </w:r>
      <w:r w:rsidR="00151C73" w:rsidRPr="00947D3F">
        <w:rPr>
          <w:rFonts w:cstheme="minorHAnsi"/>
          <w:spacing w:val="-2"/>
          <w:kern w:val="1"/>
          <w:sz w:val="20"/>
          <w:szCs w:val="20"/>
          <w:lang w:val="fr-FR"/>
        </w:rPr>
        <w:t xml:space="preserve">Plateforme en Ligne </w:t>
      </w:r>
      <w:r w:rsidR="00DD210A" w:rsidRPr="00947D3F">
        <w:rPr>
          <w:rFonts w:cstheme="minorHAnsi"/>
          <w:spacing w:val="-2"/>
          <w:kern w:val="1"/>
          <w:sz w:val="20"/>
          <w:szCs w:val="20"/>
          <w:lang w:val="fr-FR"/>
        </w:rPr>
        <w:t xml:space="preserve">pendant la vente </w:t>
      </w:r>
      <w:r w:rsidR="008233C6" w:rsidRPr="00947D3F">
        <w:rPr>
          <w:rFonts w:cstheme="minorHAnsi"/>
          <w:spacing w:val="-2"/>
          <w:kern w:val="1"/>
          <w:sz w:val="20"/>
          <w:szCs w:val="20"/>
          <w:lang w:val="fr-FR"/>
        </w:rPr>
        <w:t xml:space="preserve">aux enchères </w:t>
      </w:r>
      <w:r w:rsidR="00DD210A" w:rsidRPr="00947D3F">
        <w:rPr>
          <w:rFonts w:cstheme="minorHAnsi"/>
          <w:spacing w:val="-2"/>
          <w:kern w:val="1"/>
          <w:sz w:val="20"/>
          <w:szCs w:val="20"/>
          <w:lang w:val="fr-FR"/>
        </w:rPr>
        <w:t xml:space="preserve">en </w:t>
      </w:r>
      <w:r w:rsidR="004F4044" w:rsidRPr="00947D3F">
        <w:rPr>
          <w:rFonts w:cstheme="minorHAnsi"/>
          <w:spacing w:val="-2"/>
          <w:kern w:val="1"/>
          <w:sz w:val="20"/>
          <w:szCs w:val="20"/>
          <w:lang w:val="fr-FR"/>
        </w:rPr>
        <w:t>salle</w:t>
      </w:r>
      <w:r w:rsidR="00DD210A" w:rsidRPr="00947D3F">
        <w:rPr>
          <w:rFonts w:cstheme="minorHAnsi"/>
          <w:spacing w:val="-2"/>
          <w:kern w:val="1"/>
          <w:sz w:val="20"/>
          <w:szCs w:val="20"/>
          <w:lang w:val="fr-FR"/>
        </w:rPr>
        <w:t xml:space="preserve"> </w:t>
      </w:r>
      <w:r w:rsidR="002A16BB" w:rsidRPr="00947D3F">
        <w:rPr>
          <w:rFonts w:cstheme="minorHAnsi"/>
          <w:spacing w:val="-2"/>
          <w:kern w:val="1"/>
          <w:sz w:val="20"/>
          <w:szCs w:val="20"/>
          <w:lang w:val="fr-FR"/>
        </w:rPr>
        <w:t xml:space="preserve">pour aller au-delà du plafond </w:t>
      </w:r>
      <w:r w:rsidR="00151C73" w:rsidRPr="00947D3F">
        <w:rPr>
          <w:rFonts w:cstheme="minorHAnsi"/>
          <w:spacing w:val="-2"/>
          <w:kern w:val="1"/>
          <w:sz w:val="20"/>
          <w:szCs w:val="20"/>
          <w:lang w:val="fr-FR"/>
        </w:rPr>
        <w:t xml:space="preserve">d’enchère que vous aviez enregistré </w:t>
      </w:r>
      <w:r w:rsidR="00E02C2B" w:rsidRPr="00947D3F">
        <w:rPr>
          <w:rFonts w:cstheme="minorHAnsi"/>
          <w:spacing w:val="-2"/>
          <w:kern w:val="1"/>
          <w:sz w:val="20"/>
          <w:szCs w:val="20"/>
          <w:lang w:val="fr-FR"/>
        </w:rPr>
        <w:t>par avance</w:t>
      </w:r>
      <w:r w:rsidR="00151C73" w:rsidRPr="00947D3F">
        <w:rPr>
          <w:rFonts w:cstheme="minorHAnsi"/>
          <w:spacing w:val="-2"/>
          <w:kern w:val="1"/>
          <w:sz w:val="20"/>
          <w:szCs w:val="20"/>
          <w:lang w:val="fr-FR"/>
        </w:rPr>
        <w:t xml:space="preserve">, </w:t>
      </w:r>
      <w:r w:rsidR="00CC224F" w:rsidRPr="00947D3F">
        <w:rPr>
          <w:rFonts w:cstheme="minorHAnsi"/>
          <w:spacing w:val="-2"/>
          <w:kern w:val="1"/>
          <w:sz w:val="20"/>
          <w:szCs w:val="20"/>
          <w:lang w:val="fr-FR"/>
        </w:rPr>
        <w:t xml:space="preserve">comme indiqué </w:t>
      </w:r>
      <w:r w:rsidR="009D614E" w:rsidRPr="00947D3F">
        <w:rPr>
          <w:rFonts w:cstheme="minorHAnsi"/>
          <w:spacing w:val="-2"/>
          <w:kern w:val="1"/>
          <w:sz w:val="20"/>
          <w:szCs w:val="20"/>
          <w:lang w:val="fr-FR"/>
        </w:rPr>
        <w:t>ci-dessous</w:t>
      </w:r>
      <w:r w:rsidR="00CC224F" w:rsidRPr="00947D3F">
        <w:rPr>
          <w:rFonts w:cstheme="minorHAnsi"/>
          <w:spacing w:val="-2"/>
          <w:kern w:val="1"/>
          <w:sz w:val="20"/>
          <w:szCs w:val="20"/>
          <w:lang w:val="fr-FR"/>
        </w:rPr>
        <w:t xml:space="preserve"> dans le paragraphe </w:t>
      </w:r>
      <w:r w:rsidR="00350E42" w:rsidRPr="00947D3F">
        <w:rPr>
          <w:rFonts w:cstheme="minorHAnsi"/>
          <w:spacing w:val="-2"/>
          <w:kern w:val="1"/>
          <w:sz w:val="20"/>
          <w:szCs w:val="20"/>
          <w:lang w:val="fr-FR"/>
        </w:rPr>
        <w:t>« </w:t>
      </w:r>
      <w:r w:rsidR="00CC224F" w:rsidRPr="00947D3F">
        <w:rPr>
          <w:rFonts w:cstheme="minorHAnsi"/>
          <w:i/>
          <w:spacing w:val="-2"/>
          <w:kern w:val="1"/>
          <w:sz w:val="20"/>
          <w:szCs w:val="20"/>
          <w:lang w:val="fr-FR"/>
        </w:rPr>
        <w:t>Enchérir en l</w:t>
      </w:r>
      <w:r w:rsidR="00DD210A" w:rsidRPr="00947D3F">
        <w:rPr>
          <w:rFonts w:cstheme="minorHAnsi"/>
          <w:i/>
          <w:spacing w:val="-2"/>
          <w:kern w:val="1"/>
          <w:sz w:val="20"/>
          <w:szCs w:val="20"/>
          <w:lang w:val="fr-FR"/>
        </w:rPr>
        <w:t>igne</w:t>
      </w:r>
      <w:r w:rsidR="00E02C2B" w:rsidRPr="00947D3F">
        <w:rPr>
          <w:rFonts w:cstheme="minorHAnsi"/>
          <w:i/>
          <w:spacing w:val="-2"/>
          <w:kern w:val="1"/>
          <w:sz w:val="20"/>
          <w:szCs w:val="20"/>
          <w:lang w:val="fr-FR"/>
        </w:rPr>
        <w:t xml:space="preserve"> </w:t>
      </w:r>
      <w:r w:rsidR="00704701" w:rsidRPr="00947D3F">
        <w:rPr>
          <w:rFonts w:cstheme="minorHAnsi"/>
          <w:i/>
          <w:spacing w:val="-2"/>
          <w:kern w:val="1"/>
          <w:sz w:val="20"/>
          <w:szCs w:val="20"/>
          <w:lang w:val="fr-FR"/>
        </w:rPr>
        <w:t xml:space="preserve">pendant </w:t>
      </w:r>
      <w:r w:rsidR="00CC224F" w:rsidRPr="00947D3F">
        <w:rPr>
          <w:rFonts w:cstheme="minorHAnsi"/>
          <w:i/>
          <w:spacing w:val="-2"/>
          <w:kern w:val="1"/>
          <w:sz w:val="20"/>
          <w:szCs w:val="20"/>
          <w:lang w:val="fr-FR"/>
        </w:rPr>
        <w:t>la</w:t>
      </w:r>
      <w:r w:rsidR="004F4044" w:rsidRPr="00947D3F">
        <w:rPr>
          <w:rFonts w:cstheme="minorHAnsi"/>
          <w:i/>
          <w:spacing w:val="-2"/>
          <w:kern w:val="1"/>
          <w:sz w:val="20"/>
          <w:szCs w:val="20"/>
          <w:lang w:val="fr-FR"/>
        </w:rPr>
        <w:t xml:space="preserve"> </w:t>
      </w:r>
      <w:r w:rsidR="00CC224F" w:rsidRPr="00947D3F">
        <w:rPr>
          <w:rFonts w:cstheme="minorHAnsi"/>
          <w:i/>
          <w:spacing w:val="-2"/>
          <w:kern w:val="1"/>
          <w:sz w:val="20"/>
          <w:szCs w:val="20"/>
          <w:lang w:val="fr-FR"/>
        </w:rPr>
        <w:t>v</w:t>
      </w:r>
      <w:r w:rsidR="004F4044" w:rsidRPr="00947D3F">
        <w:rPr>
          <w:rFonts w:cstheme="minorHAnsi"/>
          <w:i/>
          <w:spacing w:val="-2"/>
          <w:kern w:val="1"/>
          <w:sz w:val="20"/>
          <w:szCs w:val="20"/>
          <w:lang w:val="fr-FR"/>
        </w:rPr>
        <w:t xml:space="preserve">ente </w:t>
      </w:r>
      <w:r w:rsidR="00E02C2B" w:rsidRPr="00947D3F">
        <w:rPr>
          <w:rFonts w:cstheme="minorHAnsi"/>
          <w:i/>
          <w:spacing w:val="-2"/>
          <w:kern w:val="1"/>
          <w:sz w:val="20"/>
          <w:szCs w:val="20"/>
          <w:lang w:val="fr-FR"/>
        </w:rPr>
        <w:t xml:space="preserve">aux </w:t>
      </w:r>
      <w:r w:rsidR="00CC224F" w:rsidRPr="00947D3F">
        <w:rPr>
          <w:rFonts w:cstheme="minorHAnsi"/>
          <w:i/>
          <w:spacing w:val="-2"/>
          <w:kern w:val="1"/>
          <w:sz w:val="20"/>
          <w:szCs w:val="20"/>
          <w:lang w:val="fr-FR"/>
        </w:rPr>
        <w:t>e</w:t>
      </w:r>
      <w:r w:rsidR="00E02C2B" w:rsidRPr="00947D3F">
        <w:rPr>
          <w:rFonts w:cstheme="minorHAnsi"/>
          <w:i/>
          <w:spacing w:val="-2"/>
          <w:kern w:val="1"/>
          <w:sz w:val="20"/>
          <w:szCs w:val="20"/>
          <w:lang w:val="fr-FR"/>
        </w:rPr>
        <w:t xml:space="preserve">nchères </w:t>
      </w:r>
      <w:r w:rsidR="004F4044" w:rsidRPr="00947D3F">
        <w:rPr>
          <w:rFonts w:cstheme="minorHAnsi"/>
          <w:i/>
          <w:spacing w:val="-2"/>
          <w:kern w:val="1"/>
          <w:sz w:val="20"/>
          <w:szCs w:val="20"/>
          <w:lang w:val="fr-FR"/>
        </w:rPr>
        <w:t>e</w:t>
      </w:r>
      <w:r w:rsidR="00DD210A" w:rsidRPr="00947D3F">
        <w:rPr>
          <w:rFonts w:cstheme="minorHAnsi"/>
          <w:i/>
          <w:spacing w:val="-2"/>
          <w:kern w:val="1"/>
          <w:sz w:val="20"/>
          <w:szCs w:val="20"/>
          <w:lang w:val="fr-FR"/>
        </w:rPr>
        <w:t xml:space="preserve">n </w:t>
      </w:r>
      <w:r w:rsidR="00CC224F" w:rsidRPr="00947D3F">
        <w:rPr>
          <w:rFonts w:cstheme="minorHAnsi"/>
          <w:i/>
          <w:spacing w:val="-2"/>
          <w:kern w:val="1"/>
          <w:sz w:val="20"/>
          <w:szCs w:val="20"/>
          <w:lang w:val="fr-FR"/>
        </w:rPr>
        <w:t>s</w:t>
      </w:r>
      <w:r w:rsidR="004F4044" w:rsidRPr="00947D3F">
        <w:rPr>
          <w:rFonts w:cstheme="minorHAnsi"/>
          <w:i/>
          <w:spacing w:val="-2"/>
          <w:kern w:val="1"/>
          <w:sz w:val="20"/>
          <w:szCs w:val="20"/>
          <w:lang w:val="fr-FR"/>
        </w:rPr>
        <w:t>alle</w:t>
      </w:r>
      <w:r w:rsidR="00350E42" w:rsidRPr="00947D3F">
        <w:rPr>
          <w:rFonts w:cstheme="minorHAnsi"/>
          <w:spacing w:val="-2"/>
          <w:kern w:val="1"/>
          <w:sz w:val="20"/>
          <w:szCs w:val="20"/>
          <w:lang w:val="fr-FR"/>
        </w:rPr>
        <w:t> »</w:t>
      </w:r>
      <w:r w:rsidR="007A04D2" w:rsidRPr="00947D3F">
        <w:rPr>
          <w:rFonts w:cstheme="minorHAnsi"/>
          <w:spacing w:val="-2"/>
          <w:kern w:val="1"/>
          <w:sz w:val="20"/>
          <w:szCs w:val="20"/>
          <w:lang w:val="fr-FR"/>
        </w:rPr>
        <w:t xml:space="preserve">. </w:t>
      </w:r>
    </w:p>
    <w:p w14:paraId="37ACB615" w14:textId="5A7908F2" w:rsidR="009A1918" w:rsidRPr="00947D3F" w:rsidRDefault="009A1918" w:rsidP="00811C8F">
      <w:pPr>
        <w:tabs>
          <w:tab w:val="left" w:pos="80"/>
          <w:tab w:val="left" w:pos="300"/>
        </w:tabs>
        <w:autoSpaceDE w:val="0"/>
        <w:autoSpaceDN w:val="0"/>
        <w:adjustRightInd w:val="0"/>
        <w:spacing w:before="85"/>
        <w:ind w:right="261"/>
        <w:jc w:val="both"/>
        <w:rPr>
          <w:rFonts w:cstheme="minorHAnsi"/>
          <w:spacing w:val="-2"/>
          <w:kern w:val="1"/>
          <w:sz w:val="20"/>
          <w:szCs w:val="20"/>
          <w:u w:val="single"/>
          <w:lang w:val="fr-FR"/>
        </w:rPr>
      </w:pPr>
      <w:r w:rsidRPr="00947D3F">
        <w:rPr>
          <w:rFonts w:cstheme="minorHAnsi"/>
          <w:spacing w:val="-2"/>
          <w:kern w:val="1"/>
          <w:sz w:val="20"/>
          <w:szCs w:val="20"/>
          <w:u w:val="single"/>
          <w:lang w:val="fr-FR"/>
        </w:rPr>
        <w:t>Enchère anticipée</w:t>
      </w:r>
    </w:p>
    <w:p w14:paraId="53092663" w14:textId="5F200D58" w:rsidR="007A04D2" w:rsidRPr="00947D3F" w:rsidRDefault="00D85DC5" w:rsidP="00811C8F">
      <w:pPr>
        <w:tabs>
          <w:tab w:val="left" w:pos="80"/>
          <w:tab w:val="left" w:pos="300"/>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 xml:space="preserve">Une enchère </w:t>
      </w:r>
      <w:r w:rsidR="00DD210A" w:rsidRPr="00947D3F">
        <w:rPr>
          <w:rFonts w:cstheme="minorHAnsi"/>
          <w:spacing w:val="-2"/>
          <w:kern w:val="1"/>
          <w:sz w:val="20"/>
          <w:szCs w:val="20"/>
          <w:lang w:val="fr-FR"/>
        </w:rPr>
        <w:t>anticipée</w:t>
      </w:r>
      <w:r w:rsidR="00323957" w:rsidRPr="00947D3F">
        <w:rPr>
          <w:rFonts w:cstheme="minorHAnsi"/>
          <w:spacing w:val="-2"/>
          <w:kern w:val="1"/>
          <w:sz w:val="20"/>
          <w:szCs w:val="20"/>
          <w:lang w:val="fr-FR"/>
        </w:rPr>
        <w:t xml:space="preserve"> </w:t>
      </w:r>
      <w:r w:rsidR="00290B75" w:rsidRPr="00947D3F">
        <w:rPr>
          <w:rFonts w:cstheme="minorHAnsi"/>
          <w:spacing w:val="-2"/>
          <w:kern w:val="1"/>
          <w:sz w:val="20"/>
          <w:szCs w:val="20"/>
          <w:lang w:val="fr-FR"/>
        </w:rPr>
        <w:t>est une enchère maximale</w:t>
      </w:r>
      <w:r w:rsidR="00DD210A" w:rsidRPr="00947D3F">
        <w:rPr>
          <w:rFonts w:cstheme="minorHAnsi"/>
          <w:spacing w:val="-2"/>
          <w:kern w:val="1"/>
          <w:sz w:val="20"/>
          <w:szCs w:val="20"/>
          <w:lang w:val="fr-FR"/>
        </w:rPr>
        <w:t xml:space="preserve"> placée avant l</w:t>
      </w:r>
      <w:r w:rsidR="004D6FC3" w:rsidRPr="00947D3F">
        <w:rPr>
          <w:rFonts w:cstheme="minorHAnsi"/>
          <w:spacing w:val="-2"/>
          <w:kern w:val="1"/>
          <w:sz w:val="20"/>
          <w:szCs w:val="20"/>
          <w:lang w:val="fr-FR"/>
        </w:rPr>
        <w:t xml:space="preserve">e début </w:t>
      </w:r>
      <w:r w:rsidR="00151C73" w:rsidRPr="00947D3F">
        <w:rPr>
          <w:rFonts w:cstheme="minorHAnsi"/>
          <w:spacing w:val="-2"/>
          <w:kern w:val="1"/>
          <w:sz w:val="20"/>
          <w:szCs w:val="20"/>
          <w:lang w:val="fr-FR"/>
        </w:rPr>
        <w:t xml:space="preserve">de la </w:t>
      </w:r>
      <w:r w:rsidR="00DD210A" w:rsidRPr="00947D3F">
        <w:rPr>
          <w:rFonts w:cstheme="minorHAnsi"/>
          <w:spacing w:val="-2"/>
          <w:kern w:val="1"/>
          <w:sz w:val="20"/>
          <w:szCs w:val="20"/>
          <w:lang w:val="fr-FR"/>
        </w:rPr>
        <w:t xml:space="preserve">vente en </w:t>
      </w:r>
      <w:r w:rsidR="004F4044" w:rsidRPr="00947D3F">
        <w:rPr>
          <w:rFonts w:cstheme="minorHAnsi"/>
          <w:spacing w:val="-2"/>
          <w:kern w:val="1"/>
          <w:sz w:val="20"/>
          <w:szCs w:val="20"/>
          <w:lang w:val="fr-FR"/>
        </w:rPr>
        <w:t>salle</w:t>
      </w:r>
      <w:r w:rsidR="00DD210A" w:rsidRPr="00947D3F">
        <w:rPr>
          <w:rFonts w:cstheme="minorHAnsi"/>
          <w:spacing w:val="-2"/>
          <w:kern w:val="1"/>
          <w:sz w:val="20"/>
          <w:szCs w:val="20"/>
          <w:lang w:val="fr-FR"/>
        </w:rPr>
        <w:t xml:space="preserve"> </w:t>
      </w:r>
      <w:r w:rsidR="00704701" w:rsidRPr="00947D3F">
        <w:rPr>
          <w:rFonts w:cstheme="minorHAnsi"/>
          <w:spacing w:val="-2"/>
          <w:kern w:val="1"/>
          <w:sz w:val="20"/>
          <w:szCs w:val="20"/>
          <w:lang w:val="fr-FR"/>
        </w:rPr>
        <w:t>par l’intermédiaire d’</w:t>
      </w:r>
      <w:r w:rsidR="00DD210A" w:rsidRPr="00947D3F">
        <w:rPr>
          <w:rFonts w:cstheme="minorHAnsi"/>
          <w:spacing w:val="-2"/>
          <w:kern w:val="1"/>
          <w:sz w:val="20"/>
          <w:szCs w:val="20"/>
          <w:lang w:val="fr-FR"/>
        </w:rPr>
        <w:t xml:space="preserve">une Plateforme en Ligne </w:t>
      </w:r>
      <w:r w:rsidR="007843A1" w:rsidRPr="00947D3F">
        <w:rPr>
          <w:rFonts w:cstheme="minorHAnsi"/>
          <w:spacing w:val="-2"/>
          <w:kern w:val="1"/>
          <w:sz w:val="20"/>
          <w:szCs w:val="20"/>
          <w:lang w:val="fr-FR"/>
        </w:rPr>
        <w:t>selon les modalités</w:t>
      </w:r>
      <w:r w:rsidR="00DD210A" w:rsidRPr="00947D3F">
        <w:rPr>
          <w:rFonts w:cstheme="minorHAnsi"/>
          <w:spacing w:val="-2"/>
          <w:kern w:val="1"/>
          <w:sz w:val="20"/>
          <w:szCs w:val="20"/>
          <w:lang w:val="fr-FR"/>
        </w:rPr>
        <w:t xml:space="preserve"> </w:t>
      </w:r>
      <w:r w:rsidR="007843A1" w:rsidRPr="00947D3F">
        <w:rPr>
          <w:rFonts w:cstheme="minorHAnsi"/>
          <w:spacing w:val="-2"/>
          <w:kern w:val="1"/>
          <w:sz w:val="20"/>
          <w:szCs w:val="20"/>
          <w:lang w:val="fr-FR"/>
        </w:rPr>
        <w:t>indiquées au</w:t>
      </w:r>
      <w:r w:rsidR="00F35884" w:rsidRPr="00947D3F">
        <w:rPr>
          <w:rFonts w:cstheme="minorHAnsi"/>
          <w:spacing w:val="-2"/>
          <w:kern w:val="1"/>
          <w:sz w:val="20"/>
          <w:szCs w:val="20"/>
          <w:lang w:val="fr-FR"/>
        </w:rPr>
        <w:t xml:space="preserve"> paragraphe</w:t>
      </w:r>
      <w:r w:rsidR="007D5B57" w:rsidRPr="00947D3F">
        <w:rPr>
          <w:rFonts w:cstheme="minorHAnsi"/>
          <w:spacing w:val="-2"/>
          <w:kern w:val="1"/>
          <w:sz w:val="20"/>
          <w:szCs w:val="20"/>
          <w:lang w:val="fr-FR"/>
        </w:rPr>
        <w:t xml:space="preserve"> </w:t>
      </w:r>
      <w:r w:rsidR="00350E42" w:rsidRPr="00947D3F">
        <w:rPr>
          <w:rFonts w:cstheme="minorHAnsi"/>
          <w:spacing w:val="-2"/>
          <w:kern w:val="1"/>
          <w:sz w:val="20"/>
          <w:szCs w:val="20"/>
          <w:lang w:val="fr-FR"/>
        </w:rPr>
        <w:t>« </w:t>
      </w:r>
      <w:r w:rsidR="00970501" w:rsidRPr="00947D3F">
        <w:rPr>
          <w:rFonts w:cstheme="minorHAnsi"/>
          <w:i/>
          <w:spacing w:val="-2"/>
          <w:kern w:val="1"/>
          <w:sz w:val="20"/>
          <w:szCs w:val="20"/>
          <w:lang w:val="fr-FR"/>
        </w:rPr>
        <w:t>E</w:t>
      </w:r>
      <w:r w:rsidR="00DD210A" w:rsidRPr="00947D3F">
        <w:rPr>
          <w:rFonts w:cstheme="minorHAnsi"/>
          <w:i/>
          <w:iCs/>
          <w:spacing w:val="-2"/>
          <w:kern w:val="1"/>
          <w:sz w:val="20"/>
          <w:szCs w:val="20"/>
          <w:lang w:val="fr-FR"/>
        </w:rPr>
        <w:t>nchérir avant l</w:t>
      </w:r>
      <w:r w:rsidR="00970501" w:rsidRPr="00947D3F">
        <w:rPr>
          <w:rFonts w:cstheme="minorHAnsi"/>
          <w:i/>
          <w:iCs/>
          <w:spacing w:val="-2"/>
          <w:kern w:val="1"/>
          <w:sz w:val="20"/>
          <w:szCs w:val="20"/>
          <w:lang w:val="fr-FR"/>
        </w:rPr>
        <w:t>e début d</w:t>
      </w:r>
      <w:r w:rsidR="00151C73" w:rsidRPr="00947D3F">
        <w:rPr>
          <w:rFonts w:cstheme="minorHAnsi"/>
          <w:i/>
          <w:iCs/>
          <w:spacing w:val="-2"/>
          <w:kern w:val="1"/>
          <w:sz w:val="20"/>
          <w:szCs w:val="20"/>
          <w:lang w:val="fr-FR"/>
        </w:rPr>
        <w:t>e l</w:t>
      </w:r>
      <w:r w:rsidR="00970501" w:rsidRPr="00947D3F">
        <w:rPr>
          <w:rFonts w:cstheme="minorHAnsi"/>
          <w:i/>
          <w:iCs/>
          <w:spacing w:val="-2"/>
          <w:kern w:val="1"/>
          <w:sz w:val="20"/>
          <w:szCs w:val="20"/>
          <w:lang w:val="fr-FR"/>
        </w:rPr>
        <w:t>a vente aux enchères en salle</w:t>
      </w:r>
      <w:r w:rsidR="00350E42" w:rsidRPr="00947D3F">
        <w:rPr>
          <w:rFonts w:cstheme="minorHAnsi"/>
          <w:i/>
          <w:iCs/>
          <w:spacing w:val="-2"/>
          <w:kern w:val="1"/>
          <w:sz w:val="20"/>
          <w:szCs w:val="20"/>
          <w:lang w:val="fr-FR"/>
        </w:rPr>
        <w:t> »</w:t>
      </w:r>
      <w:r w:rsidR="00CC224F" w:rsidRPr="00947D3F">
        <w:rPr>
          <w:rFonts w:cstheme="minorHAnsi"/>
          <w:i/>
          <w:iCs/>
          <w:spacing w:val="-2"/>
          <w:kern w:val="1"/>
          <w:sz w:val="20"/>
          <w:szCs w:val="20"/>
          <w:lang w:val="fr-FR"/>
        </w:rPr>
        <w:t xml:space="preserve"> </w:t>
      </w:r>
      <w:r w:rsidR="00CC224F" w:rsidRPr="00947D3F">
        <w:rPr>
          <w:rFonts w:cstheme="minorHAnsi"/>
          <w:iCs/>
          <w:spacing w:val="-2"/>
          <w:kern w:val="1"/>
          <w:sz w:val="20"/>
          <w:szCs w:val="20"/>
          <w:lang w:val="fr-FR"/>
        </w:rPr>
        <w:t>ci-dessus</w:t>
      </w:r>
      <w:r w:rsidR="00CC224F" w:rsidRPr="00947D3F">
        <w:rPr>
          <w:rFonts w:cstheme="minorHAnsi"/>
          <w:spacing w:val="-2"/>
          <w:kern w:val="1"/>
          <w:sz w:val="20"/>
          <w:szCs w:val="20"/>
          <w:lang w:val="fr-FR"/>
        </w:rPr>
        <w:t>, o</w:t>
      </w:r>
      <w:r w:rsidR="00617396" w:rsidRPr="00947D3F">
        <w:rPr>
          <w:rFonts w:cstheme="minorHAnsi"/>
          <w:spacing w:val="-2"/>
          <w:kern w:val="1"/>
          <w:sz w:val="20"/>
          <w:szCs w:val="20"/>
          <w:lang w:val="fr-FR"/>
        </w:rPr>
        <w:t xml:space="preserve">u en soumettant </w:t>
      </w:r>
      <w:r w:rsidR="00E02C2B" w:rsidRPr="00947D3F">
        <w:rPr>
          <w:rFonts w:cstheme="minorHAnsi"/>
          <w:spacing w:val="-2"/>
          <w:kern w:val="1"/>
          <w:sz w:val="20"/>
          <w:szCs w:val="20"/>
          <w:lang w:val="fr-FR"/>
        </w:rPr>
        <w:t xml:space="preserve">par écrit </w:t>
      </w:r>
      <w:r w:rsidR="00617396" w:rsidRPr="00947D3F">
        <w:rPr>
          <w:rFonts w:cstheme="minorHAnsi"/>
          <w:spacing w:val="-2"/>
          <w:kern w:val="1"/>
          <w:sz w:val="20"/>
          <w:szCs w:val="20"/>
          <w:lang w:val="fr-FR"/>
        </w:rPr>
        <w:t>un</w:t>
      </w:r>
      <w:r w:rsidR="00970501" w:rsidRPr="00947D3F">
        <w:rPr>
          <w:rFonts w:cstheme="minorHAnsi"/>
          <w:spacing w:val="-2"/>
          <w:kern w:val="1"/>
          <w:sz w:val="20"/>
          <w:szCs w:val="20"/>
          <w:lang w:val="fr-FR"/>
        </w:rPr>
        <w:t xml:space="preserve"> plafond d’enchère</w:t>
      </w:r>
      <w:r w:rsidR="00617396" w:rsidRPr="00947D3F">
        <w:rPr>
          <w:rFonts w:cstheme="minorHAnsi"/>
          <w:spacing w:val="-2"/>
          <w:kern w:val="1"/>
          <w:sz w:val="20"/>
          <w:szCs w:val="20"/>
          <w:lang w:val="fr-FR"/>
        </w:rPr>
        <w:t xml:space="preserve"> au Département </w:t>
      </w:r>
      <w:r w:rsidR="004F4044" w:rsidRPr="00947D3F">
        <w:rPr>
          <w:rFonts w:cstheme="minorHAnsi"/>
          <w:spacing w:val="-2"/>
          <w:kern w:val="1"/>
          <w:sz w:val="20"/>
          <w:szCs w:val="20"/>
          <w:lang w:val="fr-FR"/>
        </w:rPr>
        <w:t xml:space="preserve">des </w:t>
      </w:r>
      <w:r w:rsidR="00617396" w:rsidRPr="00947D3F">
        <w:rPr>
          <w:rFonts w:cstheme="minorHAnsi"/>
          <w:spacing w:val="-2"/>
          <w:kern w:val="1"/>
          <w:sz w:val="20"/>
          <w:szCs w:val="20"/>
          <w:lang w:val="fr-FR"/>
        </w:rPr>
        <w:t>Enchères</w:t>
      </w:r>
      <w:r w:rsidR="00704701" w:rsidRPr="00947D3F">
        <w:rPr>
          <w:rFonts w:cstheme="minorHAnsi"/>
          <w:spacing w:val="-2"/>
          <w:kern w:val="1"/>
          <w:sz w:val="20"/>
          <w:szCs w:val="20"/>
          <w:lang w:val="fr-FR"/>
        </w:rPr>
        <w:t xml:space="preserve"> à l’adresse suivante : </w:t>
      </w:r>
      <w:hyperlink r:id="rId14" w:history="1">
        <w:r w:rsidR="00BE4853" w:rsidRPr="006733A1">
          <w:rPr>
            <w:rStyle w:val="Hyperlink"/>
            <w:rFonts w:cstheme="minorHAnsi"/>
            <w:spacing w:val="-2"/>
            <w:kern w:val="1"/>
            <w:sz w:val="20"/>
            <w:szCs w:val="20"/>
            <w:lang w:val="fr-FR"/>
          </w:rPr>
          <w:t>bids.paris@sothebys.com</w:t>
        </w:r>
      </w:hyperlink>
      <w:r w:rsidR="00BE4853">
        <w:rPr>
          <w:rFonts w:cstheme="minorHAnsi"/>
          <w:spacing w:val="-2"/>
          <w:kern w:val="1"/>
          <w:sz w:val="20"/>
          <w:szCs w:val="20"/>
          <w:lang w:val="fr-FR"/>
        </w:rPr>
        <w:t>.</w:t>
      </w:r>
      <w:r w:rsidR="004A6E5F" w:rsidRPr="00947D3F">
        <w:rPr>
          <w:rFonts w:cstheme="minorHAnsi"/>
          <w:spacing w:val="-2"/>
          <w:kern w:val="1"/>
          <w:sz w:val="20"/>
          <w:szCs w:val="20"/>
          <w:lang w:val="fr-FR"/>
        </w:rPr>
        <w:t xml:space="preserve"> </w:t>
      </w:r>
      <w:r w:rsidR="00E02C2B" w:rsidRPr="00947D3F">
        <w:rPr>
          <w:rFonts w:cstheme="minorHAnsi"/>
          <w:spacing w:val="-2"/>
          <w:kern w:val="1"/>
          <w:sz w:val="20"/>
          <w:szCs w:val="20"/>
          <w:lang w:val="fr-FR"/>
        </w:rPr>
        <w:t>Des enchères</w:t>
      </w:r>
      <w:r w:rsidR="00F310BF" w:rsidRPr="00947D3F">
        <w:rPr>
          <w:rFonts w:cstheme="minorHAnsi"/>
          <w:spacing w:val="-2"/>
          <w:kern w:val="1"/>
          <w:sz w:val="20"/>
          <w:szCs w:val="20"/>
          <w:lang w:val="fr-FR"/>
        </w:rPr>
        <w:t xml:space="preserve"> </w:t>
      </w:r>
      <w:r w:rsidR="00E02C2B" w:rsidRPr="00947D3F">
        <w:rPr>
          <w:rFonts w:cstheme="minorHAnsi"/>
          <w:spacing w:val="-2"/>
          <w:kern w:val="1"/>
          <w:sz w:val="20"/>
          <w:szCs w:val="20"/>
          <w:lang w:val="fr-FR"/>
        </w:rPr>
        <w:t>seront autom</w:t>
      </w:r>
      <w:r w:rsidR="00F310BF" w:rsidRPr="00947D3F">
        <w:rPr>
          <w:rFonts w:cstheme="minorHAnsi"/>
          <w:spacing w:val="-2"/>
          <w:kern w:val="1"/>
          <w:sz w:val="20"/>
          <w:szCs w:val="20"/>
          <w:lang w:val="fr-FR"/>
        </w:rPr>
        <w:t xml:space="preserve">atiquement </w:t>
      </w:r>
      <w:r w:rsidR="00E02C2B" w:rsidRPr="00947D3F">
        <w:rPr>
          <w:rFonts w:cstheme="minorHAnsi"/>
          <w:spacing w:val="-2"/>
          <w:kern w:val="1"/>
          <w:sz w:val="20"/>
          <w:szCs w:val="20"/>
          <w:lang w:val="fr-FR"/>
        </w:rPr>
        <w:t>portées pour</w:t>
      </w:r>
      <w:r w:rsidR="00F310BF" w:rsidRPr="00947D3F">
        <w:rPr>
          <w:rFonts w:cstheme="minorHAnsi"/>
          <w:spacing w:val="-2"/>
          <w:kern w:val="1"/>
          <w:sz w:val="20"/>
          <w:szCs w:val="20"/>
          <w:lang w:val="fr-FR"/>
        </w:rPr>
        <w:t xml:space="preserve"> votre compte jusqu’</w:t>
      </w:r>
      <w:r w:rsidR="00C52C6E" w:rsidRPr="00947D3F">
        <w:rPr>
          <w:rFonts w:cstheme="minorHAnsi"/>
          <w:spacing w:val="-2"/>
          <w:kern w:val="1"/>
          <w:sz w:val="20"/>
          <w:szCs w:val="20"/>
          <w:lang w:val="fr-FR"/>
        </w:rPr>
        <w:t xml:space="preserve">au plafond d’enchère prédéfini </w:t>
      </w:r>
      <w:r w:rsidR="00E02C2B" w:rsidRPr="00947D3F">
        <w:rPr>
          <w:rFonts w:cstheme="minorHAnsi"/>
          <w:spacing w:val="-2"/>
          <w:kern w:val="1"/>
          <w:sz w:val="20"/>
          <w:szCs w:val="20"/>
          <w:lang w:val="fr-FR"/>
        </w:rPr>
        <w:t>que vous aurez enregistré</w:t>
      </w:r>
      <w:r w:rsidR="00F310BF" w:rsidRPr="00947D3F">
        <w:rPr>
          <w:rFonts w:cstheme="minorHAnsi"/>
          <w:spacing w:val="-2"/>
          <w:kern w:val="1"/>
          <w:sz w:val="20"/>
          <w:szCs w:val="20"/>
          <w:lang w:val="fr-FR"/>
        </w:rPr>
        <w:t xml:space="preserve"> </w:t>
      </w:r>
      <w:r w:rsidR="00E02C2B" w:rsidRPr="00947D3F">
        <w:rPr>
          <w:rFonts w:cstheme="minorHAnsi"/>
          <w:spacing w:val="-2"/>
          <w:kern w:val="1"/>
          <w:sz w:val="20"/>
          <w:szCs w:val="20"/>
          <w:lang w:val="fr-FR"/>
        </w:rPr>
        <w:t xml:space="preserve">et </w:t>
      </w:r>
      <w:r w:rsidR="00F310BF" w:rsidRPr="00947D3F">
        <w:rPr>
          <w:rFonts w:cstheme="minorHAnsi"/>
          <w:spacing w:val="-2"/>
          <w:kern w:val="1"/>
          <w:sz w:val="20"/>
          <w:szCs w:val="20"/>
          <w:lang w:val="fr-FR"/>
        </w:rPr>
        <w:t>incluant ce montant, en réponse à toute autre enchère placée sur le même lot</w:t>
      </w:r>
      <w:r w:rsidR="00323957" w:rsidRPr="00947D3F">
        <w:rPr>
          <w:rFonts w:cstheme="minorHAnsi"/>
          <w:spacing w:val="-2"/>
          <w:kern w:val="1"/>
          <w:sz w:val="20"/>
          <w:szCs w:val="20"/>
          <w:lang w:val="fr-FR"/>
        </w:rPr>
        <w:t xml:space="preserve">. </w:t>
      </w:r>
      <w:r w:rsidR="00F310BF" w:rsidRPr="00947D3F">
        <w:rPr>
          <w:rFonts w:cstheme="minorHAnsi"/>
          <w:spacing w:val="-2"/>
          <w:kern w:val="1"/>
          <w:sz w:val="20"/>
          <w:szCs w:val="20"/>
          <w:lang w:val="fr-FR"/>
        </w:rPr>
        <w:t>Si votre enchère maxim</w:t>
      </w:r>
      <w:r w:rsidR="00290B75" w:rsidRPr="00947D3F">
        <w:rPr>
          <w:rFonts w:cstheme="minorHAnsi"/>
          <w:spacing w:val="-2"/>
          <w:kern w:val="1"/>
          <w:sz w:val="20"/>
          <w:szCs w:val="20"/>
          <w:lang w:val="fr-FR"/>
        </w:rPr>
        <w:t>ale</w:t>
      </w:r>
      <w:r w:rsidR="00F310BF" w:rsidRPr="00947D3F">
        <w:rPr>
          <w:rFonts w:cstheme="minorHAnsi"/>
          <w:spacing w:val="-2"/>
          <w:kern w:val="1"/>
          <w:sz w:val="20"/>
          <w:szCs w:val="20"/>
          <w:lang w:val="fr-FR"/>
        </w:rPr>
        <w:t xml:space="preserve"> est inférieure au prix de réserve</w:t>
      </w:r>
      <w:r w:rsidR="00323957" w:rsidRPr="00947D3F">
        <w:rPr>
          <w:rFonts w:cstheme="minorHAnsi"/>
          <w:spacing w:val="-2"/>
          <w:kern w:val="1"/>
          <w:sz w:val="20"/>
          <w:szCs w:val="20"/>
          <w:lang w:val="fr-FR"/>
        </w:rPr>
        <w:t xml:space="preserve">, </w:t>
      </w:r>
      <w:r w:rsidR="00F310BF" w:rsidRPr="00947D3F">
        <w:rPr>
          <w:rFonts w:cstheme="minorHAnsi"/>
          <w:spacing w:val="-2"/>
          <w:kern w:val="1"/>
          <w:sz w:val="20"/>
          <w:szCs w:val="20"/>
          <w:lang w:val="fr-FR"/>
        </w:rPr>
        <w:t>Sotheby’s peut p</w:t>
      </w:r>
      <w:r w:rsidR="00E02C2B" w:rsidRPr="00947D3F">
        <w:rPr>
          <w:rFonts w:cstheme="minorHAnsi"/>
          <w:spacing w:val="-2"/>
          <w:kern w:val="1"/>
          <w:sz w:val="20"/>
          <w:szCs w:val="20"/>
          <w:lang w:val="fr-FR"/>
        </w:rPr>
        <w:t xml:space="preserve">orter </w:t>
      </w:r>
      <w:r w:rsidR="00F310BF" w:rsidRPr="00947D3F">
        <w:rPr>
          <w:rFonts w:cstheme="minorHAnsi"/>
          <w:spacing w:val="-2"/>
          <w:kern w:val="1"/>
          <w:sz w:val="20"/>
          <w:szCs w:val="20"/>
          <w:lang w:val="fr-FR"/>
        </w:rPr>
        <w:t>des ench</w:t>
      </w:r>
      <w:r w:rsidR="00D232A6" w:rsidRPr="00947D3F">
        <w:rPr>
          <w:rFonts w:cstheme="minorHAnsi"/>
          <w:spacing w:val="-2"/>
          <w:kern w:val="1"/>
          <w:sz w:val="20"/>
          <w:szCs w:val="20"/>
          <w:lang w:val="fr-FR"/>
        </w:rPr>
        <w:t>è</w:t>
      </w:r>
      <w:r w:rsidR="00F310BF" w:rsidRPr="00947D3F">
        <w:rPr>
          <w:rFonts w:cstheme="minorHAnsi"/>
          <w:spacing w:val="-2"/>
          <w:kern w:val="1"/>
          <w:sz w:val="20"/>
          <w:szCs w:val="20"/>
          <w:lang w:val="fr-FR"/>
        </w:rPr>
        <w:t>res en réponse pour le compte du vendeur</w:t>
      </w:r>
      <w:r w:rsidR="00E02C2B" w:rsidRPr="00947D3F">
        <w:rPr>
          <w:rFonts w:cstheme="minorHAnsi"/>
          <w:spacing w:val="-2"/>
          <w:kern w:val="1"/>
          <w:sz w:val="20"/>
          <w:szCs w:val="20"/>
          <w:lang w:val="fr-FR"/>
        </w:rPr>
        <w:t>,</w:t>
      </w:r>
      <w:r w:rsidR="00F310BF" w:rsidRPr="00947D3F">
        <w:rPr>
          <w:rFonts w:cstheme="minorHAnsi"/>
          <w:spacing w:val="-2"/>
          <w:kern w:val="1"/>
          <w:sz w:val="20"/>
          <w:szCs w:val="20"/>
          <w:lang w:val="fr-FR"/>
        </w:rPr>
        <w:t xml:space="preserve"> jusqu’au montant du prix de réserve, avant l</w:t>
      </w:r>
      <w:r w:rsidR="004D6FC3" w:rsidRPr="00947D3F">
        <w:rPr>
          <w:rFonts w:cstheme="minorHAnsi"/>
          <w:spacing w:val="-2"/>
          <w:kern w:val="1"/>
          <w:sz w:val="20"/>
          <w:szCs w:val="20"/>
          <w:lang w:val="fr-FR"/>
        </w:rPr>
        <w:t>e début</w:t>
      </w:r>
      <w:r w:rsidR="00E02C2B" w:rsidRPr="00947D3F">
        <w:rPr>
          <w:rFonts w:cstheme="minorHAnsi"/>
          <w:spacing w:val="-2"/>
          <w:kern w:val="1"/>
          <w:sz w:val="20"/>
          <w:szCs w:val="20"/>
          <w:lang w:val="fr-FR"/>
        </w:rPr>
        <w:t xml:space="preserve"> de la vente aux enchères en salle</w:t>
      </w:r>
      <w:r w:rsidR="00323957" w:rsidRPr="00947D3F">
        <w:rPr>
          <w:rFonts w:cstheme="minorHAnsi"/>
          <w:spacing w:val="-2"/>
          <w:kern w:val="1"/>
          <w:sz w:val="20"/>
          <w:szCs w:val="20"/>
          <w:lang w:val="fr-FR"/>
        </w:rPr>
        <w:t xml:space="preserve">. </w:t>
      </w:r>
      <w:r w:rsidR="004D6FC3" w:rsidRPr="00947D3F">
        <w:rPr>
          <w:rFonts w:cstheme="minorHAnsi"/>
          <w:spacing w:val="-2"/>
          <w:kern w:val="1"/>
          <w:sz w:val="20"/>
          <w:szCs w:val="20"/>
          <w:lang w:val="fr-FR"/>
        </w:rPr>
        <w:t xml:space="preserve">Si, lorsque </w:t>
      </w:r>
      <w:r w:rsidR="004F4044" w:rsidRPr="00947D3F">
        <w:rPr>
          <w:rFonts w:cstheme="minorHAnsi"/>
          <w:spacing w:val="-2"/>
          <w:kern w:val="1"/>
          <w:sz w:val="20"/>
          <w:szCs w:val="20"/>
          <w:lang w:val="fr-FR"/>
        </w:rPr>
        <w:t>la vente aux enchères en salle</w:t>
      </w:r>
      <w:r w:rsidR="004D6FC3" w:rsidRPr="00947D3F">
        <w:rPr>
          <w:rFonts w:cstheme="minorHAnsi"/>
          <w:spacing w:val="-2"/>
          <w:kern w:val="1"/>
          <w:sz w:val="20"/>
          <w:szCs w:val="20"/>
          <w:lang w:val="fr-FR"/>
        </w:rPr>
        <w:t xml:space="preserve"> débute</w:t>
      </w:r>
      <w:r w:rsidR="00323957" w:rsidRPr="00947D3F">
        <w:rPr>
          <w:rFonts w:cstheme="minorHAnsi"/>
          <w:spacing w:val="-2"/>
          <w:kern w:val="1"/>
          <w:sz w:val="20"/>
          <w:szCs w:val="20"/>
          <w:lang w:val="fr-FR"/>
        </w:rPr>
        <w:t xml:space="preserve">, </w:t>
      </w:r>
      <w:r w:rsidR="00F310BF" w:rsidRPr="00947D3F">
        <w:rPr>
          <w:rFonts w:cstheme="minorHAnsi"/>
          <w:spacing w:val="-2"/>
          <w:kern w:val="1"/>
          <w:sz w:val="20"/>
          <w:szCs w:val="20"/>
          <w:lang w:val="fr-FR"/>
        </w:rPr>
        <w:t>votre enchère maxim</w:t>
      </w:r>
      <w:r w:rsidR="00290B75" w:rsidRPr="00947D3F">
        <w:rPr>
          <w:rFonts w:cstheme="minorHAnsi"/>
          <w:spacing w:val="-2"/>
          <w:kern w:val="1"/>
          <w:sz w:val="20"/>
          <w:szCs w:val="20"/>
          <w:lang w:val="fr-FR"/>
        </w:rPr>
        <w:t>ale</w:t>
      </w:r>
      <w:r w:rsidR="00F310BF" w:rsidRPr="00947D3F">
        <w:rPr>
          <w:rFonts w:cstheme="minorHAnsi"/>
          <w:spacing w:val="-2"/>
          <w:kern w:val="1"/>
          <w:sz w:val="20"/>
          <w:szCs w:val="20"/>
          <w:lang w:val="fr-FR"/>
        </w:rPr>
        <w:t xml:space="preserve"> est toujours l’enchère </w:t>
      </w:r>
      <w:r w:rsidR="00E02C2B" w:rsidRPr="00947D3F">
        <w:rPr>
          <w:rFonts w:cstheme="minorHAnsi"/>
          <w:spacing w:val="-2"/>
          <w:kern w:val="1"/>
          <w:sz w:val="20"/>
          <w:szCs w:val="20"/>
          <w:lang w:val="fr-FR"/>
        </w:rPr>
        <w:t>la plus élevée</w:t>
      </w:r>
      <w:r w:rsidR="00F310BF" w:rsidRPr="00947D3F">
        <w:rPr>
          <w:rFonts w:cstheme="minorHAnsi"/>
          <w:spacing w:val="-2"/>
          <w:kern w:val="1"/>
          <w:sz w:val="20"/>
          <w:szCs w:val="20"/>
          <w:lang w:val="fr-FR"/>
        </w:rPr>
        <w:t xml:space="preserve">, le commissaire-priseur exécutera l’enchère pour votre compte au prix le plus bas possible et </w:t>
      </w:r>
      <w:r w:rsidR="004F4044" w:rsidRPr="00947D3F">
        <w:rPr>
          <w:rFonts w:cstheme="minorHAnsi"/>
          <w:spacing w:val="-2"/>
          <w:kern w:val="1"/>
          <w:sz w:val="20"/>
          <w:szCs w:val="20"/>
          <w:lang w:val="fr-FR"/>
        </w:rPr>
        <w:t xml:space="preserve">sans jamais dépasser le </w:t>
      </w:r>
      <w:r w:rsidR="00E02C2B" w:rsidRPr="00947D3F">
        <w:rPr>
          <w:rFonts w:cstheme="minorHAnsi"/>
          <w:spacing w:val="-2"/>
          <w:kern w:val="1"/>
          <w:sz w:val="20"/>
          <w:szCs w:val="20"/>
          <w:lang w:val="fr-FR"/>
        </w:rPr>
        <w:t>plafond</w:t>
      </w:r>
      <w:r w:rsidR="00F310BF" w:rsidRPr="00947D3F">
        <w:rPr>
          <w:rFonts w:cstheme="minorHAnsi"/>
          <w:spacing w:val="-2"/>
          <w:kern w:val="1"/>
          <w:sz w:val="20"/>
          <w:szCs w:val="20"/>
          <w:lang w:val="fr-FR"/>
        </w:rPr>
        <w:t xml:space="preserve"> d’enchère </w:t>
      </w:r>
      <w:r w:rsidR="00E02C2B" w:rsidRPr="00947D3F">
        <w:rPr>
          <w:rFonts w:cstheme="minorHAnsi"/>
          <w:spacing w:val="-2"/>
          <w:kern w:val="1"/>
          <w:sz w:val="20"/>
          <w:szCs w:val="20"/>
          <w:lang w:val="fr-FR"/>
        </w:rPr>
        <w:t>que vous avez enregistré</w:t>
      </w:r>
      <w:r w:rsidR="00323957" w:rsidRPr="00947D3F">
        <w:rPr>
          <w:rFonts w:cstheme="minorHAnsi"/>
          <w:spacing w:val="-2"/>
          <w:kern w:val="1"/>
          <w:sz w:val="20"/>
          <w:szCs w:val="20"/>
          <w:lang w:val="fr-FR"/>
        </w:rPr>
        <w:t xml:space="preserve">. </w:t>
      </w:r>
      <w:r w:rsidR="00F310BF" w:rsidRPr="00947D3F">
        <w:rPr>
          <w:rFonts w:cstheme="minorHAnsi"/>
          <w:spacing w:val="-2"/>
          <w:kern w:val="1"/>
          <w:sz w:val="20"/>
          <w:szCs w:val="20"/>
          <w:lang w:val="fr-FR"/>
        </w:rPr>
        <w:t>Vous pou</w:t>
      </w:r>
      <w:r w:rsidR="00E02C2B" w:rsidRPr="00947D3F">
        <w:rPr>
          <w:rFonts w:cstheme="minorHAnsi"/>
          <w:spacing w:val="-2"/>
          <w:kern w:val="1"/>
          <w:sz w:val="20"/>
          <w:szCs w:val="20"/>
          <w:lang w:val="fr-FR"/>
        </w:rPr>
        <w:t>rr</w:t>
      </w:r>
      <w:r w:rsidR="00F310BF" w:rsidRPr="00947D3F">
        <w:rPr>
          <w:rFonts w:cstheme="minorHAnsi"/>
          <w:spacing w:val="-2"/>
          <w:kern w:val="1"/>
          <w:sz w:val="20"/>
          <w:szCs w:val="20"/>
          <w:lang w:val="fr-FR"/>
        </w:rPr>
        <w:t xml:space="preserve">ez </w:t>
      </w:r>
      <w:r w:rsidR="00E02C2B" w:rsidRPr="00947D3F">
        <w:rPr>
          <w:rFonts w:cstheme="minorHAnsi"/>
          <w:spacing w:val="-2"/>
          <w:kern w:val="1"/>
          <w:sz w:val="20"/>
          <w:szCs w:val="20"/>
          <w:lang w:val="fr-FR"/>
        </w:rPr>
        <w:t>également conti</w:t>
      </w:r>
      <w:r w:rsidR="00A06AEF">
        <w:rPr>
          <w:rFonts w:cstheme="minorHAnsi"/>
          <w:spacing w:val="-2"/>
          <w:kern w:val="1"/>
          <w:sz w:val="20"/>
          <w:szCs w:val="20"/>
          <w:lang w:val="fr-FR"/>
        </w:rPr>
        <w:t>n</w:t>
      </w:r>
      <w:r w:rsidR="00F310BF" w:rsidRPr="00947D3F">
        <w:rPr>
          <w:rFonts w:cstheme="minorHAnsi"/>
          <w:spacing w:val="-2"/>
          <w:kern w:val="1"/>
          <w:sz w:val="20"/>
          <w:szCs w:val="20"/>
          <w:lang w:val="fr-FR"/>
        </w:rPr>
        <w:t xml:space="preserve">uer à enchérir </w:t>
      </w:r>
      <w:r w:rsidR="00E02C2B" w:rsidRPr="00947D3F">
        <w:rPr>
          <w:rFonts w:cstheme="minorHAnsi"/>
          <w:spacing w:val="-2"/>
          <w:kern w:val="1"/>
          <w:sz w:val="20"/>
          <w:szCs w:val="20"/>
          <w:lang w:val="fr-FR"/>
        </w:rPr>
        <w:t xml:space="preserve">personnellement </w:t>
      </w:r>
      <w:r w:rsidR="003448F3" w:rsidRPr="00947D3F">
        <w:rPr>
          <w:rFonts w:cstheme="minorHAnsi"/>
          <w:spacing w:val="-2"/>
          <w:kern w:val="1"/>
          <w:sz w:val="20"/>
          <w:szCs w:val="20"/>
          <w:lang w:val="fr-FR"/>
        </w:rPr>
        <w:t>au travers d’</w:t>
      </w:r>
      <w:r w:rsidR="00E02C2B" w:rsidRPr="00947D3F">
        <w:rPr>
          <w:rFonts w:cstheme="minorHAnsi"/>
          <w:spacing w:val="-2"/>
          <w:kern w:val="1"/>
          <w:sz w:val="20"/>
          <w:szCs w:val="20"/>
          <w:lang w:val="fr-FR"/>
        </w:rPr>
        <w:t xml:space="preserve">une Plateforme en Ligne </w:t>
      </w:r>
      <w:r w:rsidR="00F310BF" w:rsidRPr="00947D3F">
        <w:rPr>
          <w:rFonts w:cstheme="minorHAnsi"/>
          <w:spacing w:val="-2"/>
          <w:kern w:val="1"/>
          <w:sz w:val="20"/>
          <w:szCs w:val="20"/>
          <w:lang w:val="fr-FR"/>
        </w:rPr>
        <w:t xml:space="preserve">pendant la vente aux enchères en </w:t>
      </w:r>
      <w:r w:rsidR="00E02C2B" w:rsidRPr="00947D3F">
        <w:rPr>
          <w:rFonts w:cstheme="minorHAnsi"/>
          <w:spacing w:val="-2"/>
          <w:kern w:val="1"/>
          <w:sz w:val="20"/>
          <w:szCs w:val="20"/>
          <w:lang w:val="fr-FR"/>
        </w:rPr>
        <w:t>salle pour aller</w:t>
      </w:r>
      <w:r w:rsidR="00F310BF" w:rsidRPr="00947D3F">
        <w:rPr>
          <w:rFonts w:cstheme="minorHAnsi"/>
          <w:spacing w:val="-2"/>
          <w:kern w:val="1"/>
          <w:sz w:val="20"/>
          <w:szCs w:val="20"/>
          <w:lang w:val="fr-FR"/>
        </w:rPr>
        <w:t xml:space="preserve"> au-d</w:t>
      </w:r>
      <w:r w:rsidR="00E02C2B" w:rsidRPr="00947D3F">
        <w:rPr>
          <w:rFonts w:cstheme="minorHAnsi"/>
          <w:spacing w:val="-2"/>
          <w:kern w:val="1"/>
          <w:sz w:val="20"/>
          <w:szCs w:val="20"/>
          <w:lang w:val="fr-FR"/>
        </w:rPr>
        <w:t>elà du plafond d</w:t>
      </w:r>
      <w:r w:rsidR="00F310BF" w:rsidRPr="00947D3F">
        <w:rPr>
          <w:rFonts w:cstheme="minorHAnsi"/>
          <w:spacing w:val="-2"/>
          <w:kern w:val="1"/>
          <w:sz w:val="20"/>
          <w:szCs w:val="20"/>
          <w:lang w:val="fr-FR"/>
        </w:rPr>
        <w:t xml:space="preserve">’enchère </w:t>
      </w:r>
      <w:r w:rsidR="00E02C2B" w:rsidRPr="00947D3F">
        <w:rPr>
          <w:rFonts w:cstheme="minorHAnsi"/>
          <w:spacing w:val="-2"/>
          <w:kern w:val="1"/>
          <w:sz w:val="20"/>
          <w:szCs w:val="20"/>
          <w:lang w:val="fr-FR"/>
        </w:rPr>
        <w:t>que vous aviez enregistré par avance</w:t>
      </w:r>
      <w:r w:rsidR="00F310BF" w:rsidRPr="00947D3F">
        <w:rPr>
          <w:rFonts w:cstheme="minorHAnsi"/>
          <w:spacing w:val="-2"/>
          <w:kern w:val="1"/>
          <w:sz w:val="20"/>
          <w:szCs w:val="20"/>
          <w:lang w:val="fr-FR"/>
        </w:rPr>
        <w:t xml:space="preserve">, en </w:t>
      </w:r>
      <w:r w:rsidR="00C52C6E" w:rsidRPr="00947D3F">
        <w:rPr>
          <w:rFonts w:cstheme="minorHAnsi"/>
          <w:spacing w:val="-2"/>
          <w:kern w:val="1"/>
          <w:sz w:val="20"/>
          <w:szCs w:val="20"/>
          <w:lang w:val="fr-FR"/>
        </w:rPr>
        <w:t>procédant</w:t>
      </w:r>
      <w:r w:rsidR="00F310BF" w:rsidRPr="00947D3F">
        <w:rPr>
          <w:rFonts w:cstheme="minorHAnsi"/>
          <w:spacing w:val="-2"/>
          <w:kern w:val="1"/>
          <w:sz w:val="20"/>
          <w:szCs w:val="20"/>
          <w:lang w:val="fr-FR"/>
        </w:rPr>
        <w:t xml:space="preserve"> </w:t>
      </w:r>
      <w:r w:rsidR="00C52C6E" w:rsidRPr="00947D3F">
        <w:rPr>
          <w:rFonts w:cstheme="minorHAnsi"/>
          <w:spacing w:val="-2"/>
          <w:kern w:val="1"/>
          <w:sz w:val="20"/>
          <w:szCs w:val="20"/>
          <w:lang w:val="fr-FR"/>
        </w:rPr>
        <w:t xml:space="preserve">comme indiqué </w:t>
      </w:r>
      <w:r w:rsidR="009D614E" w:rsidRPr="00947D3F">
        <w:rPr>
          <w:rFonts w:cstheme="minorHAnsi"/>
          <w:spacing w:val="-2"/>
          <w:kern w:val="1"/>
          <w:sz w:val="20"/>
          <w:szCs w:val="20"/>
          <w:lang w:val="fr-FR"/>
        </w:rPr>
        <w:t>ci-dessous</w:t>
      </w:r>
      <w:r w:rsidR="00C52C6E" w:rsidRPr="00947D3F">
        <w:rPr>
          <w:rFonts w:cstheme="minorHAnsi"/>
          <w:spacing w:val="-2"/>
          <w:kern w:val="1"/>
          <w:sz w:val="20"/>
          <w:szCs w:val="20"/>
          <w:lang w:val="fr-FR"/>
        </w:rPr>
        <w:t xml:space="preserve"> dans le paragraphe </w:t>
      </w:r>
      <w:r w:rsidR="00350E42" w:rsidRPr="00947D3F">
        <w:rPr>
          <w:rFonts w:cstheme="minorHAnsi"/>
          <w:spacing w:val="-2"/>
          <w:kern w:val="1"/>
          <w:sz w:val="20"/>
          <w:szCs w:val="20"/>
          <w:lang w:val="fr-FR"/>
        </w:rPr>
        <w:t>« </w:t>
      </w:r>
      <w:r w:rsidR="00C52C6E" w:rsidRPr="00947D3F">
        <w:rPr>
          <w:rFonts w:cstheme="minorHAnsi"/>
          <w:i/>
          <w:spacing w:val="-2"/>
          <w:kern w:val="1"/>
          <w:sz w:val="20"/>
          <w:szCs w:val="20"/>
          <w:lang w:val="fr-FR"/>
        </w:rPr>
        <w:t>Enchérir en ligne dans la vente aux enchères en salle</w:t>
      </w:r>
      <w:r w:rsidR="00350E42" w:rsidRPr="00947D3F">
        <w:rPr>
          <w:rFonts w:cstheme="minorHAnsi"/>
          <w:spacing w:val="-2"/>
          <w:kern w:val="1"/>
          <w:sz w:val="20"/>
          <w:szCs w:val="20"/>
          <w:lang w:val="fr-FR"/>
        </w:rPr>
        <w:t> »</w:t>
      </w:r>
      <w:r w:rsidR="00C52C6E" w:rsidRPr="00947D3F">
        <w:rPr>
          <w:rFonts w:cstheme="minorHAnsi"/>
          <w:spacing w:val="-2"/>
          <w:kern w:val="1"/>
          <w:sz w:val="20"/>
          <w:szCs w:val="20"/>
          <w:lang w:val="fr-FR"/>
        </w:rPr>
        <w:t xml:space="preserve">. </w:t>
      </w:r>
      <w:r w:rsidR="00F310BF" w:rsidRPr="00947D3F">
        <w:rPr>
          <w:rFonts w:cstheme="minorHAnsi"/>
          <w:spacing w:val="-2"/>
          <w:kern w:val="1"/>
          <w:sz w:val="20"/>
          <w:szCs w:val="20"/>
          <w:lang w:val="fr-FR"/>
        </w:rPr>
        <w:t xml:space="preserve">L’enchère </w:t>
      </w:r>
      <w:r w:rsidR="00A46B03" w:rsidRPr="00947D3F">
        <w:rPr>
          <w:rFonts w:cstheme="minorHAnsi"/>
          <w:spacing w:val="-2"/>
          <w:kern w:val="1"/>
          <w:sz w:val="20"/>
          <w:szCs w:val="20"/>
          <w:lang w:val="fr-FR"/>
        </w:rPr>
        <w:t xml:space="preserve">la plus élevée </w:t>
      </w:r>
      <w:r w:rsidR="00F310BF" w:rsidRPr="00947D3F">
        <w:rPr>
          <w:rFonts w:cstheme="minorHAnsi"/>
          <w:spacing w:val="-2"/>
          <w:kern w:val="1"/>
          <w:sz w:val="20"/>
          <w:szCs w:val="20"/>
          <w:lang w:val="fr-FR"/>
        </w:rPr>
        <w:t xml:space="preserve">qui </w:t>
      </w:r>
      <w:r w:rsidR="00A46B03" w:rsidRPr="00947D3F">
        <w:rPr>
          <w:rFonts w:cstheme="minorHAnsi"/>
          <w:spacing w:val="-2"/>
          <w:kern w:val="1"/>
          <w:sz w:val="20"/>
          <w:szCs w:val="20"/>
          <w:lang w:val="fr-FR"/>
        </w:rPr>
        <w:t xml:space="preserve">a été portée </w:t>
      </w:r>
      <w:r w:rsidR="009D614E" w:rsidRPr="00947D3F">
        <w:rPr>
          <w:rFonts w:cstheme="minorHAnsi"/>
          <w:spacing w:val="-2"/>
          <w:kern w:val="1"/>
          <w:sz w:val="20"/>
          <w:szCs w:val="20"/>
          <w:lang w:val="fr-FR"/>
        </w:rPr>
        <w:t>sera</w:t>
      </w:r>
      <w:r w:rsidR="00F310BF" w:rsidRPr="00947D3F">
        <w:rPr>
          <w:rFonts w:cstheme="minorHAnsi"/>
          <w:spacing w:val="-2"/>
          <w:kern w:val="1"/>
          <w:sz w:val="20"/>
          <w:szCs w:val="20"/>
          <w:lang w:val="fr-FR"/>
        </w:rPr>
        <w:t xml:space="preserve"> visible p</w:t>
      </w:r>
      <w:r w:rsidR="004D6FC3" w:rsidRPr="00947D3F">
        <w:rPr>
          <w:rFonts w:cstheme="minorHAnsi"/>
          <w:spacing w:val="-2"/>
          <w:kern w:val="1"/>
          <w:sz w:val="20"/>
          <w:szCs w:val="20"/>
          <w:lang w:val="fr-FR"/>
        </w:rPr>
        <w:t xml:space="preserve">ar </w:t>
      </w:r>
      <w:r w:rsidR="00F310BF" w:rsidRPr="00947D3F">
        <w:rPr>
          <w:rFonts w:cstheme="minorHAnsi"/>
          <w:spacing w:val="-2"/>
          <w:kern w:val="1"/>
          <w:sz w:val="20"/>
          <w:szCs w:val="20"/>
          <w:lang w:val="fr-FR"/>
        </w:rPr>
        <w:t>tous les enchérisseurs</w:t>
      </w:r>
      <w:r w:rsidR="00350E42" w:rsidRPr="00947D3F">
        <w:rPr>
          <w:rFonts w:cstheme="minorHAnsi"/>
          <w:spacing w:val="-2"/>
          <w:kern w:val="1"/>
          <w:sz w:val="20"/>
          <w:szCs w:val="20"/>
          <w:lang w:val="fr-FR"/>
        </w:rPr>
        <w:t>.</w:t>
      </w:r>
      <w:r w:rsidR="00F310BF" w:rsidRPr="00947D3F">
        <w:rPr>
          <w:rFonts w:cstheme="minorHAnsi"/>
          <w:spacing w:val="-2"/>
          <w:kern w:val="1"/>
          <w:sz w:val="20"/>
          <w:szCs w:val="20"/>
          <w:lang w:val="fr-FR"/>
        </w:rPr>
        <w:t xml:space="preserve"> </w:t>
      </w:r>
      <w:r w:rsidR="00350E42" w:rsidRPr="00947D3F">
        <w:rPr>
          <w:rFonts w:cstheme="minorHAnsi"/>
          <w:spacing w:val="-2"/>
          <w:kern w:val="1"/>
          <w:sz w:val="20"/>
          <w:szCs w:val="20"/>
          <w:lang w:val="fr-FR"/>
        </w:rPr>
        <w:t xml:space="preserve">En </w:t>
      </w:r>
      <w:r w:rsidR="00A46B03" w:rsidRPr="00947D3F">
        <w:rPr>
          <w:rFonts w:cstheme="minorHAnsi"/>
          <w:spacing w:val="-2"/>
          <w:kern w:val="1"/>
          <w:sz w:val="20"/>
          <w:szCs w:val="20"/>
          <w:lang w:val="fr-FR"/>
        </w:rPr>
        <w:t xml:space="preserve">revanche, </w:t>
      </w:r>
      <w:r w:rsidR="00F310BF" w:rsidRPr="00947D3F">
        <w:rPr>
          <w:rFonts w:cstheme="minorHAnsi"/>
          <w:spacing w:val="-2"/>
          <w:kern w:val="1"/>
          <w:sz w:val="20"/>
          <w:szCs w:val="20"/>
          <w:lang w:val="fr-FR"/>
        </w:rPr>
        <w:t xml:space="preserve">le </w:t>
      </w:r>
      <w:r w:rsidR="00A46B03" w:rsidRPr="00947D3F">
        <w:rPr>
          <w:rFonts w:cstheme="minorHAnsi"/>
          <w:spacing w:val="-2"/>
          <w:kern w:val="1"/>
          <w:sz w:val="20"/>
          <w:szCs w:val="20"/>
          <w:lang w:val="fr-FR"/>
        </w:rPr>
        <w:t xml:space="preserve">niveau </w:t>
      </w:r>
      <w:r w:rsidR="00C52C6E" w:rsidRPr="00947D3F">
        <w:rPr>
          <w:rFonts w:cstheme="minorHAnsi"/>
          <w:spacing w:val="-2"/>
          <w:kern w:val="1"/>
          <w:sz w:val="20"/>
          <w:szCs w:val="20"/>
          <w:lang w:val="fr-FR"/>
        </w:rPr>
        <w:t xml:space="preserve">de </w:t>
      </w:r>
      <w:r w:rsidR="00F310BF" w:rsidRPr="00947D3F">
        <w:rPr>
          <w:rFonts w:cstheme="minorHAnsi"/>
          <w:spacing w:val="-2"/>
          <w:kern w:val="1"/>
          <w:sz w:val="20"/>
          <w:szCs w:val="20"/>
          <w:lang w:val="fr-FR"/>
        </w:rPr>
        <w:t>votre enchère maxim</w:t>
      </w:r>
      <w:r w:rsidR="00290B75" w:rsidRPr="00947D3F">
        <w:rPr>
          <w:rFonts w:cstheme="minorHAnsi"/>
          <w:spacing w:val="-2"/>
          <w:kern w:val="1"/>
          <w:sz w:val="20"/>
          <w:szCs w:val="20"/>
          <w:lang w:val="fr-FR"/>
        </w:rPr>
        <w:t>ale</w:t>
      </w:r>
      <w:r w:rsidR="00C52C6E" w:rsidRPr="00947D3F">
        <w:rPr>
          <w:rFonts w:cstheme="minorHAnsi"/>
          <w:spacing w:val="-2"/>
          <w:kern w:val="1"/>
          <w:sz w:val="20"/>
          <w:szCs w:val="20"/>
          <w:lang w:val="fr-FR"/>
        </w:rPr>
        <w:t xml:space="preserve"> ne pourra être vu que par vous, ainsi que l’information selon laquelle vous êtes (ou n’êtes pas) le meilleur enchérisseur au moment de la consultation.</w:t>
      </w:r>
      <w:r w:rsidR="00B05D6D" w:rsidRPr="00947D3F">
        <w:rPr>
          <w:rFonts w:cstheme="minorHAnsi"/>
          <w:spacing w:val="-2"/>
          <w:kern w:val="1"/>
          <w:sz w:val="20"/>
          <w:szCs w:val="20"/>
          <w:lang w:val="fr-FR"/>
        </w:rPr>
        <w:t xml:space="preserve"> </w:t>
      </w:r>
      <w:r w:rsidR="00C52C6E" w:rsidRPr="00947D3F">
        <w:rPr>
          <w:rFonts w:cstheme="minorHAnsi"/>
          <w:spacing w:val="-2"/>
          <w:kern w:val="1"/>
          <w:sz w:val="20"/>
          <w:szCs w:val="20"/>
          <w:lang w:val="fr-FR"/>
        </w:rPr>
        <w:t>Vous pouvez augmenter votre enchère maximale à tout moment jusqu’au début de</w:t>
      </w:r>
      <w:r w:rsidR="00A46B03" w:rsidRPr="00947D3F">
        <w:rPr>
          <w:rFonts w:cstheme="minorHAnsi"/>
          <w:spacing w:val="-2"/>
          <w:kern w:val="1"/>
          <w:sz w:val="20"/>
          <w:szCs w:val="20"/>
          <w:lang w:val="fr-FR"/>
        </w:rPr>
        <w:t xml:space="preserve"> la vente </w:t>
      </w:r>
      <w:r w:rsidR="00350E42" w:rsidRPr="00947D3F">
        <w:rPr>
          <w:rFonts w:cstheme="minorHAnsi"/>
          <w:spacing w:val="-2"/>
          <w:kern w:val="1"/>
          <w:sz w:val="20"/>
          <w:szCs w:val="20"/>
          <w:lang w:val="fr-FR"/>
        </w:rPr>
        <w:t xml:space="preserve">aux enchères </w:t>
      </w:r>
      <w:r w:rsidR="00C52C6E" w:rsidRPr="00947D3F">
        <w:rPr>
          <w:rFonts w:cstheme="minorHAnsi"/>
          <w:spacing w:val="-2"/>
          <w:kern w:val="1"/>
          <w:sz w:val="20"/>
          <w:szCs w:val="20"/>
          <w:lang w:val="fr-FR"/>
        </w:rPr>
        <w:t>e</w:t>
      </w:r>
      <w:r w:rsidR="00A46B03" w:rsidRPr="00947D3F">
        <w:rPr>
          <w:rFonts w:cstheme="minorHAnsi"/>
          <w:spacing w:val="-2"/>
          <w:kern w:val="1"/>
          <w:sz w:val="20"/>
          <w:szCs w:val="20"/>
          <w:lang w:val="fr-FR"/>
        </w:rPr>
        <w:t>n salle</w:t>
      </w:r>
      <w:r w:rsidR="00C52C6E" w:rsidRPr="00947D3F">
        <w:rPr>
          <w:rFonts w:cstheme="minorHAnsi"/>
          <w:spacing w:val="-2"/>
          <w:kern w:val="1"/>
          <w:sz w:val="20"/>
          <w:szCs w:val="20"/>
          <w:lang w:val="fr-FR"/>
        </w:rPr>
        <w:t xml:space="preserve">. </w:t>
      </w:r>
      <w:r w:rsidR="00F310BF" w:rsidRPr="00947D3F">
        <w:rPr>
          <w:rFonts w:cstheme="minorHAnsi"/>
          <w:spacing w:val="-2"/>
          <w:kern w:val="1"/>
          <w:sz w:val="20"/>
          <w:szCs w:val="20"/>
          <w:lang w:val="fr-FR"/>
        </w:rPr>
        <w:t>Veuillez noter que dans certain</w:t>
      </w:r>
      <w:r w:rsidR="00A46B03" w:rsidRPr="00947D3F">
        <w:rPr>
          <w:rFonts w:cstheme="minorHAnsi"/>
          <w:spacing w:val="-2"/>
          <w:kern w:val="1"/>
          <w:sz w:val="20"/>
          <w:szCs w:val="20"/>
          <w:lang w:val="fr-FR"/>
        </w:rPr>
        <w:t>e</w:t>
      </w:r>
      <w:r w:rsidR="00F310BF" w:rsidRPr="00947D3F">
        <w:rPr>
          <w:rFonts w:cstheme="minorHAnsi"/>
          <w:spacing w:val="-2"/>
          <w:kern w:val="1"/>
          <w:sz w:val="20"/>
          <w:szCs w:val="20"/>
          <w:lang w:val="fr-FR"/>
        </w:rPr>
        <w:t>s c</w:t>
      </w:r>
      <w:r w:rsidR="00A46B03" w:rsidRPr="00947D3F">
        <w:rPr>
          <w:rFonts w:cstheme="minorHAnsi"/>
          <w:spacing w:val="-2"/>
          <w:kern w:val="1"/>
          <w:sz w:val="20"/>
          <w:szCs w:val="20"/>
          <w:lang w:val="fr-FR"/>
        </w:rPr>
        <w:t>irconstances</w:t>
      </w:r>
      <w:r w:rsidR="00F310BF" w:rsidRPr="00947D3F">
        <w:rPr>
          <w:rFonts w:cstheme="minorHAnsi"/>
          <w:spacing w:val="-2"/>
          <w:kern w:val="1"/>
          <w:sz w:val="20"/>
          <w:szCs w:val="20"/>
          <w:lang w:val="fr-FR"/>
        </w:rPr>
        <w:t xml:space="preserve">, </w:t>
      </w:r>
      <w:r w:rsidR="00D232A6" w:rsidRPr="00947D3F">
        <w:rPr>
          <w:rFonts w:cstheme="minorHAnsi"/>
          <w:spacing w:val="-2"/>
          <w:kern w:val="1"/>
          <w:sz w:val="20"/>
          <w:szCs w:val="20"/>
          <w:lang w:val="fr-FR"/>
        </w:rPr>
        <w:t>un</w:t>
      </w:r>
      <w:r w:rsidR="00F310BF" w:rsidRPr="00947D3F">
        <w:rPr>
          <w:rFonts w:cstheme="minorHAnsi"/>
          <w:spacing w:val="-2"/>
          <w:kern w:val="1"/>
          <w:sz w:val="20"/>
          <w:szCs w:val="20"/>
          <w:lang w:val="fr-FR"/>
        </w:rPr>
        <w:t xml:space="preserve"> client dont l’enchère a été </w:t>
      </w:r>
      <w:r w:rsidR="004A6E5F" w:rsidRPr="00947D3F">
        <w:rPr>
          <w:rFonts w:cstheme="minorHAnsi"/>
          <w:spacing w:val="-2"/>
          <w:kern w:val="1"/>
          <w:sz w:val="20"/>
          <w:szCs w:val="20"/>
          <w:lang w:val="fr-FR"/>
        </w:rPr>
        <w:t>dépassée</w:t>
      </w:r>
      <w:r w:rsidR="00F310BF" w:rsidRPr="00947D3F">
        <w:rPr>
          <w:rFonts w:cstheme="minorHAnsi"/>
          <w:spacing w:val="-2"/>
          <w:kern w:val="1"/>
          <w:sz w:val="20"/>
          <w:szCs w:val="20"/>
          <w:lang w:val="fr-FR"/>
        </w:rPr>
        <w:t xml:space="preserve"> peut être requalifié </w:t>
      </w:r>
      <w:r w:rsidR="00A46B03" w:rsidRPr="00947D3F">
        <w:rPr>
          <w:rFonts w:cstheme="minorHAnsi"/>
          <w:spacing w:val="-2"/>
          <w:kern w:val="1"/>
          <w:sz w:val="20"/>
          <w:szCs w:val="20"/>
          <w:lang w:val="fr-FR"/>
        </w:rPr>
        <w:t xml:space="preserve">en </w:t>
      </w:r>
      <w:r w:rsidR="00F310BF" w:rsidRPr="00947D3F">
        <w:rPr>
          <w:rFonts w:cstheme="minorHAnsi"/>
          <w:spacing w:val="-2"/>
          <w:kern w:val="1"/>
          <w:sz w:val="20"/>
          <w:szCs w:val="20"/>
          <w:lang w:val="fr-FR"/>
        </w:rPr>
        <w:t xml:space="preserve">enchérisseur </w:t>
      </w:r>
      <w:r w:rsidR="00A46B03" w:rsidRPr="00947D3F">
        <w:rPr>
          <w:rFonts w:cstheme="minorHAnsi"/>
          <w:spacing w:val="-2"/>
          <w:kern w:val="1"/>
          <w:sz w:val="20"/>
          <w:szCs w:val="20"/>
          <w:lang w:val="fr-FR"/>
        </w:rPr>
        <w:t xml:space="preserve">ayant porté l’enchère la plus élevée </w:t>
      </w:r>
      <w:r w:rsidR="00F310BF" w:rsidRPr="00947D3F">
        <w:rPr>
          <w:rFonts w:cstheme="minorHAnsi"/>
          <w:spacing w:val="-2"/>
          <w:kern w:val="1"/>
          <w:sz w:val="20"/>
          <w:szCs w:val="20"/>
          <w:lang w:val="fr-FR"/>
        </w:rPr>
        <w:t>et recevr</w:t>
      </w:r>
      <w:r w:rsidR="00A46B03" w:rsidRPr="00947D3F">
        <w:rPr>
          <w:rFonts w:cstheme="minorHAnsi"/>
          <w:spacing w:val="-2"/>
          <w:kern w:val="1"/>
          <w:sz w:val="20"/>
          <w:szCs w:val="20"/>
          <w:lang w:val="fr-FR"/>
        </w:rPr>
        <w:t>a</w:t>
      </w:r>
      <w:r w:rsidR="00F310BF" w:rsidRPr="00947D3F">
        <w:rPr>
          <w:rFonts w:cstheme="minorHAnsi"/>
          <w:spacing w:val="-2"/>
          <w:kern w:val="1"/>
          <w:sz w:val="20"/>
          <w:szCs w:val="20"/>
          <w:lang w:val="fr-FR"/>
        </w:rPr>
        <w:t xml:space="preserve"> une notification par courriel ou</w:t>
      </w:r>
      <w:r w:rsidR="00B05D6D" w:rsidRPr="00947D3F">
        <w:rPr>
          <w:rFonts w:cstheme="minorHAnsi"/>
          <w:spacing w:val="-2"/>
          <w:kern w:val="1"/>
          <w:sz w:val="20"/>
          <w:szCs w:val="20"/>
          <w:lang w:val="fr-FR"/>
        </w:rPr>
        <w:t xml:space="preserve"> </w:t>
      </w:r>
      <w:r w:rsidR="004D6FC3" w:rsidRPr="00947D3F">
        <w:rPr>
          <w:rFonts w:cstheme="minorHAnsi"/>
          <w:i/>
          <w:spacing w:val="-2"/>
          <w:kern w:val="1"/>
          <w:sz w:val="20"/>
          <w:szCs w:val="20"/>
          <w:lang w:val="fr-FR"/>
        </w:rPr>
        <w:t>push</w:t>
      </w:r>
      <w:r w:rsidR="004D6FC3" w:rsidRPr="00947D3F">
        <w:rPr>
          <w:rFonts w:cstheme="minorHAnsi"/>
          <w:spacing w:val="-2"/>
          <w:kern w:val="1"/>
          <w:sz w:val="20"/>
          <w:szCs w:val="20"/>
          <w:lang w:val="fr-FR"/>
        </w:rPr>
        <w:t xml:space="preserve"> </w:t>
      </w:r>
      <w:r w:rsidR="00B05D6D" w:rsidRPr="00947D3F">
        <w:rPr>
          <w:rFonts w:cstheme="minorHAnsi"/>
          <w:spacing w:val="-2"/>
          <w:kern w:val="1"/>
          <w:sz w:val="20"/>
          <w:szCs w:val="20"/>
          <w:lang w:val="fr-FR"/>
        </w:rPr>
        <w:t>(</w:t>
      </w:r>
      <w:r w:rsidR="00F310BF" w:rsidRPr="00947D3F">
        <w:rPr>
          <w:rFonts w:cstheme="minorHAnsi"/>
          <w:spacing w:val="-2"/>
          <w:kern w:val="1"/>
          <w:sz w:val="20"/>
          <w:szCs w:val="20"/>
          <w:lang w:val="fr-FR"/>
        </w:rPr>
        <w:t>à condition que cette f</w:t>
      </w:r>
      <w:r w:rsidR="00A46B03" w:rsidRPr="00947D3F">
        <w:rPr>
          <w:rFonts w:cstheme="minorHAnsi"/>
          <w:spacing w:val="-2"/>
          <w:kern w:val="1"/>
          <w:sz w:val="20"/>
          <w:szCs w:val="20"/>
          <w:lang w:val="fr-FR"/>
        </w:rPr>
        <w:t>o</w:t>
      </w:r>
      <w:r w:rsidR="00F310BF" w:rsidRPr="00947D3F">
        <w:rPr>
          <w:rFonts w:cstheme="minorHAnsi"/>
          <w:spacing w:val="-2"/>
          <w:kern w:val="1"/>
          <w:sz w:val="20"/>
          <w:szCs w:val="20"/>
          <w:lang w:val="fr-FR"/>
        </w:rPr>
        <w:t xml:space="preserve">nction soit activée sur </w:t>
      </w:r>
      <w:r w:rsidR="004D6FC3" w:rsidRPr="00947D3F">
        <w:rPr>
          <w:rFonts w:cstheme="minorHAnsi"/>
          <w:spacing w:val="-2"/>
          <w:kern w:val="1"/>
          <w:sz w:val="20"/>
          <w:szCs w:val="20"/>
          <w:lang w:val="fr-FR"/>
        </w:rPr>
        <w:t>son</w:t>
      </w:r>
      <w:r w:rsidR="00F310BF" w:rsidRPr="00947D3F">
        <w:rPr>
          <w:rFonts w:cstheme="minorHAnsi"/>
          <w:spacing w:val="-2"/>
          <w:kern w:val="1"/>
          <w:sz w:val="20"/>
          <w:szCs w:val="20"/>
          <w:lang w:val="fr-FR"/>
        </w:rPr>
        <w:t xml:space="preserve"> appareil</w:t>
      </w:r>
      <w:r w:rsidR="00B05D6D" w:rsidRPr="00947D3F">
        <w:rPr>
          <w:rFonts w:cstheme="minorHAnsi"/>
          <w:spacing w:val="-2"/>
          <w:kern w:val="1"/>
          <w:sz w:val="20"/>
          <w:szCs w:val="20"/>
          <w:lang w:val="fr-FR"/>
        </w:rPr>
        <w:t xml:space="preserve">).  </w:t>
      </w:r>
    </w:p>
    <w:p w14:paraId="21129077" w14:textId="517A2343" w:rsidR="00323957" w:rsidRPr="00947D3F" w:rsidRDefault="002A794D" w:rsidP="00811C8F">
      <w:pPr>
        <w:tabs>
          <w:tab w:val="left" w:pos="80"/>
          <w:tab w:val="left" w:pos="300"/>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 xml:space="preserve">Si le statut de votre enchère change </w:t>
      </w:r>
      <w:r w:rsidR="00CF6EC7" w:rsidRPr="00947D3F">
        <w:rPr>
          <w:rFonts w:cstheme="minorHAnsi"/>
          <w:spacing w:val="-2"/>
          <w:kern w:val="1"/>
          <w:sz w:val="20"/>
          <w:szCs w:val="20"/>
          <w:lang w:val="fr-FR"/>
        </w:rPr>
        <w:t>(qu</w:t>
      </w:r>
      <w:r w:rsidRPr="00947D3F">
        <w:rPr>
          <w:rFonts w:cstheme="minorHAnsi"/>
          <w:spacing w:val="-2"/>
          <w:kern w:val="1"/>
          <w:sz w:val="20"/>
          <w:szCs w:val="20"/>
          <w:lang w:val="fr-FR"/>
        </w:rPr>
        <w:t>’il s’agisse d’un</w:t>
      </w:r>
      <w:r w:rsidR="00CF6EC7" w:rsidRPr="00947D3F">
        <w:rPr>
          <w:rFonts w:cstheme="minorHAnsi"/>
          <w:spacing w:val="-2"/>
          <w:kern w:val="1"/>
          <w:sz w:val="20"/>
          <w:szCs w:val="20"/>
          <w:lang w:val="fr-FR"/>
        </w:rPr>
        <w:t xml:space="preserve"> </w:t>
      </w:r>
      <w:r w:rsidR="00350E42" w:rsidRPr="00947D3F">
        <w:rPr>
          <w:rFonts w:cstheme="minorHAnsi"/>
          <w:spacing w:val="-2"/>
          <w:kern w:val="1"/>
          <w:sz w:val="20"/>
          <w:szCs w:val="20"/>
          <w:lang w:val="fr-FR"/>
        </w:rPr>
        <w:t>ordre d’achat</w:t>
      </w:r>
      <w:r w:rsidR="00CF6EC7" w:rsidRPr="00947D3F">
        <w:rPr>
          <w:rFonts w:cstheme="minorHAnsi"/>
          <w:spacing w:val="-2"/>
          <w:kern w:val="1"/>
          <w:sz w:val="20"/>
          <w:szCs w:val="20"/>
          <w:lang w:val="fr-FR"/>
        </w:rPr>
        <w:t xml:space="preserve"> ou </w:t>
      </w:r>
      <w:r w:rsidRPr="00947D3F">
        <w:rPr>
          <w:rFonts w:cstheme="minorHAnsi"/>
          <w:spacing w:val="-2"/>
          <w:kern w:val="1"/>
          <w:sz w:val="20"/>
          <w:szCs w:val="20"/>
          <w:lang w:val="fr-FR"/>
        </w:rPr>
        <w:t>d’</w:t>
      </w:r>
      <w:r w:rsidR="00CF6EC7" w:rsidRPr="00947D3F">
        <w:rPr>
          <w:rFonts w:cstheme="minorHAnsi"/>
          <w:spacing w:val="-2"/>
          <w:kern w:val="1"/>
          <w:sz w:val="20"/>
          <w:szCs w:val="20"/>
          <w:lang w:val="fr-FR"/>
        </w:rPr>
        <w:t xml:space="preserve">une </w:t>
      </w:r>
      <w:r w:rsidR="00350E42" w:rsidRPr="00947D3F">
        <w:rPr>
          <w:rFonts w:cstheme="minorHAnsi"/>
          <w:spacing w:val="-2"/>
          <w:kern w:val="1"/>
          <w:sz w:val="20"/>
          <w:szCs w:val="20"/>
          <w:lang w:val="fr-FR"/>
        </w:rPr>
        <w:t>e</w:t>
      </w:r>
      <w:r w:rsidR="00CF6EC7" w:rsidRPr="00947D3F">
        <w:rPr>
          <w:rFonts w:cstheme="minorHAnsi"/>
          <w:spacing w:val="-2"/>
          <w:kern w:val="1"/>
          <w:sz w:val="20"/>
          <w:szCs w:val="20"/>
          <w:lang w:val="fr-FR"/>
        </w:rPr>
        <w:t xml:space="preserve">nchère </w:t>
      </w:r>
      <w:r w:rsidR="00350E42" w:rsidRPr="00947D3F">
        <w:rPr>
          <w:rFonts w:cstheme="minorHAnsi"/>
          <w:spacing w:val="-2"/>
          <w:kern w:val="1"/>
          <w:sz w:val="20"/>
          <w:szCs w:val="20"/>
          <w:lang w:val="fr-FR"/>
        </w:rPr>
        <w:t>a</w:t>
      </w:r>
      <w:r w:rsidR="00CF6EC7" w:rsidRPr="00947D3F">
        <w:rPr>
          <w:rFonts w:cstheme="minorHAnsi"/>
          <w:spacing w:val="-2"/>
          <w:kern w:val="1"/>
          <w:sz w:val="20"/>
          <w:szCs w:val="20"/>
          <w:lang w:val="fr-FR"/>
        </w:rPr>
        <w:t>nticipée)</w:t>
      </w:r>
      <w:r w:rsidR="007A04D2" w:rsidRPr="00947D3F">
        <w:rPr>
          <w:rFonts w:cstheme="minorHAnsi"/>
          <w:spacing w:val="-2"/>
          <w:kern w:val="1"/>
          <w:sz w:val="20"/>
          <w:szCs w:val="20"/>
          <w:lang w:val="fr-FR"/>
        </w:rPr>
        <w:t xml:space="preserve">, </w:t>
      </w:r>
      <w:r w:rsidR="00CF6EC7" w:rsidRPr="00947D3F">
        <w:rPr>
          <w:rFonts w:cstheme="minorHAnsi"/>
          <w:spacing w:val="-2"/>
          <w:kern w:val="1"/>
          <w:sz w:val="20"/>
          <w:szCs w:val="20"/>
          <w:lang w:val="fr-FR"/>
        </w:rPr>
        <w:t xml:space="preserve">vous recevrez </w:t>
      </w:r>
      <w:r w:rsidR="00A46B03" w:rsidRPr="00947D3F">
        <w:rPr>
          <w:rFonts w:cstheme="minorHAnsi"/>
          <w:spacing w:val="-2"/>
          <w:kern w:val="1"/>
          <w:sz w:val="20"/>
          <w:szCs w:val="20"/>
          <w:lang w:val="fr-FR"/>
        </w:rPr>
        <w:t>des</w:t>
      </w:r>
      <w:r w:rsidR="007A04D2" w:rsidRPr="00947D3F">
        <w:rPr>
          <w:rFonts w:cstheme="minorHAnsi"/>
          <w:spacing w:val="-2"/>
          <w:kern w:val="1"/>
          <w:sz w:val="20"/>
          <w:szCs w:val="20"/>
          <w:lang w:val="fr-FR"/>
        </w:rPr>
        <w:t xml:space="preserve"> notification</w:t>
      </w:r>
      <w:r w:rsidR="00A46B03" w:rsidRPr="00947D3F">
        <w:rPr>
          <w:rFonts w:cstheme="minorHAnsi"/>
          <w:spacing w:val="-2"/>
          <w:kern w:val="1"/>
          <w:sz w:val="20"/>
          <w:szCs w:val="20"/>
          <w:lang w:val="fr-FR"/>
        </w:rPr>
        <w:t>s</w:t>
      </w:r>
      <w:r w:rsidR="00CF6EC7" w:rsidRPr="00947D3F">
        <w:rPr>
          <w:rFonts w:cstheme="minorHAnsi"/>
          <w:spacing w:val="-2"/>
          <w:kern w:val="1"/>
          <w:sz w:val="20"/>
          <w:szCs w:val="20"/>
          <w:lang w:val="fr-FR"/>
        </w:rPr>
        <w:t xml:space="preserve"> par courriel et</w:t>
      </w:r>
      <w:r w:rsidR="007A04D2" w:rsidRPr="00947D3F">
        <w:rPr>
          <w:rFonts w:cstheme="minorHAnsi"/>
          <w:spacing w:val="-2"/>
          <w:kern w:val="1"/>
          <w:sz w:val="20"/>
          <w:szCs w:val="20"/>
          <w:lang w:val="fr-FR"/>
        </w:rPr>
        <w:t xml:space="preserve"> </w:t>
      </w:r>
      <w:r w:rsidR="004D6FC3" w:rsidRPr="00947D3F">
        <w:rPr>
          <w:rFonts w:cstheme="minorHAnsi"/>
          <w:i/>
          <w:spacing w:val="-2"/>
          <w:kern w:val="1"/>
          <w:sz w:val="20"/>
          <w:szCs w:val="20"/>
          <w:lang w:val="fr-FR"/>
        </w:rPr>
        <w:t>push</w:t>
      </w:r>
      <w:r w:rsidR="007A04D2" w:rsidRPr="00947D3F">
        <w:rPr>
          <w:rFonts w:cstheme="minorHAnsi"/>
          <w:i/>
          <w:spacing w:val="-2"/>
          <w:kern w:val="1"/>
          <w:sz w:val="20"/>
          <w:szCs w:val="20"/>
          <w:lang w:val="fr-FR"/>
        </w:rPr>
        <w:t xml:space="preserve"> </w:t>
      </w:r>
      <w:r w:rsidR="007A04D2" w:rsidRPr="00947D3F">
        <w:rPr>
          <w:rFonts w:cstheme="minorHAnsi"/>
          <w:iCs/>
          <w:spacing w:val="-2"/>
          <w:kern w:val="1"/>
          <w:sz w:val="20"/>
          <w:szCs w:val="20"/>
          <w:lang w:val="fr-FR"/>
        </w:rPr>
        <w:t>(</w:t>
      </w:r>
      <w:r w:rsidR="00CF6EC7" w:rsidRPr="00947D3F">
        <w:rPr>
          <w:rFonts w:cstheme="minorHAnsi"/>
          <w:spacing w:val="-2"/>
          <w:kern w:val="1"/>
          <w:sz w:val="20"/>
          <w:szCs w:val="20"/>
          <w:lang w:val="fr-FR"/>
        </w:rPr>
        <w:t>à condition que cette f</w:t>
      </w:r>
      <w:r w:rsidR="00A46B03" w:rsidRPr="00947D3F">
        <w:rPr>
          <w:rFonts w:cstheme="minorHAnsi"/>
          <w:spacing w:val="-2"/>
          <w:kern w:val="1"/>
          <w:sz w:val="20"/>
          <w:szCs w:val="20"/>
          <w:lang w:val="fr-FR"/>
        </w:rPr>
        <w:t>o</w:t>
      </w:r>
      <w:r w:rsidR="00CF6EC7" w:rsidRPr="00947D3F">
        <w:rPr>
          <w:rFonts w:cstheme="minorHAnsi"/>
          <w:spacing w:val="-2"/>
          <w:kern w:val="1"/>
          <w:sz w:val="20"/>
          <w:szCs w:val="20"/>
          <w:lang w:val="fr-FR"/>
        </w:rPr>
        <w:t>nction soit activée sur votre appareil) avant le</w:t>
      </w:r>
      <w:r w:rsidR="004D6FC3" w:rsidRPr="00947D3F">
        <w:rPr>
          <w:rFonts w:cstheme="minorHAnsi"/>
          <w:spacing w:val="-2"/>
          <w:kern w:val="1"/>
          <w:sz w:val="20"/>
          <w:szCs w:val="20"/>
          <w:lang w:val="fr-FR"/>
        </w:rPr>
        <w:t xml:space="preserve"> début</w:t>
      </w:r>
      <w:r w:rsidR="004A59E0" w:rsidRPr="00947D3F">
        <w:rPr>
          <w:rFonts w:cstheme="minorHAnsi"/>
          <w:spacing w:val="-2"/>
          <w:kern w:val="1"/>
          <w:sz w:val="20"/>
          <w:szCs w:val="20"/>
          <w:lang w:val="fr-FR"/>
        </w:rPr>
        <w:t xml:space="preserve"> </w:t>
      </w:r>
      <w:r w:rsidR="00CF6EC7" w:rsidRPr="00947D3F">
        <w:rPr>
          <w:rFonts w:cstheme="minorHAnsi"/>
          <w:spacing w:val="-2"/>
          <w:kern w:val="1"/>
          <w:sz w:val="20"/>
          <w:szCs w:val="20"/>
          <w:lang w:val="fr-FR"/>
        </w:rPr>
        <w:t xml:space="preserve">de la vente aux enchères </w:t>
      </w:r>
      <w:r w:rsidR="004A59E0" w:rsidRPr="00947D3F">
        <w:rPr>
          <w:rFonts w:cstheme="minorHAnsi"/>
          <w:spacing w:val="-2"/>
          <w:kern w:val="1"/>
          <w:sz w:val="20"/>
          <w:szCs w:val="20"/>
          <w:lang w:val="fr-FR"/>
        </w:rPr>
        <w:t>en salle</w:t>
      </w:r>
      <w:r w:rsidR="00350E42" w:rsidRPr="00947D3F">
        <w:rPr>
          <w:rFonts w:cstheme="minorHAnsi"/>
          <w:spacing w:val="-2"/>
          <w:kern w:val="1"/>
          <w:sz w:val="20"/>
          <w:szCs w:val="20"/>
          <w:lang w:val="fr-FR"/>
        </w:rPr>
        <w:t>.</w:t>
      </w:r>
      <w:r w:rsidR="00CF6EC7" w:rsidRPr="00947D3F">
        <w:rPr>
          <w:rFonts w:cstheme="minorHAnsi"/>
          <w:spacing w:val="-2"/>
          <w:kern w:val="1"/>
          <w:sz w:val="20"/>
          <w:szCs w:val="20"/>
          <w:lang w:val="fr-FR"/>
        </w:rPr>
        <w:t xml:space="preserve"> </w:t>
      </w:r>
      <w:r w:rsidR="00350E42" w:rsidRPr="00947D3F">
        <w:rPr>
          <w:rFonts w:cstheme="minorHAnsi"/>
          <w:spacing w:val="-2"/>
          <w:kern w:val="1"/>
          <w:sz w:val="20"/>
          <w:szCs w:val="20"/>
          <w:lang w:val="fr-FR"/>
        </w:rPr>
        <w:t>L</w:t>
      </w:r>
      <w:r w:rsidR="00CF6EC7" w:rsidRPr="00947D3F">
        <w:rPr>
          <w:rFonts w:cstheme="minorHAnsi"/>
          <w:spacing w:val="-2"/>
          <w:kern w:val="1"/>
          <w:sz w:val="20"/>
          <w:szCs w:val="20"/>
          <w:lang w:val="fr-FR"/>
        </w:rPr>
        <w:t>e statut actualis</w:t>
      </w:r>
      <w:r w:rsidR="004F4044" w:rsidRPr="00947D3F">
        <w:rPr>
          <w:rFonts w:cstheme="minorHAnsi"/>
          <w:spacing w:val="-2"/>
          <w:kern w:val="1"/>
          <w:sz w:val="20"/>
          <w:szCs w:val="20"/>
          <w:lang w:val="fr-FR"/>
        </w:rPr>
        <w:t>é</w:t>
      </w:r>
      <w:r w:rsidR="00CF6EC7" w:rsidRPr="00947D3F">
        <w:rPr>
          <w:rFonts w:cstheme="minorHAnsi"/>
          <w:spacing w:val="-2"/>
          <w:kern w:val="1"/>
          <w:sz w:val="20"/>
          <w:szCs w:val="20"/>
          <w:lang w:val="fr-FR"/>
        </w:rPr>
        <w:t xml:space="preserve"> apparaît</w:t>
      </w:r>
      <w:r w:rsidR="00E505FD" w:rsidRPr="00947D3F">
        <w:rPr>
          <w:rFonts w:cstheme="minorHAnsi"/>
          <w:spacing w:val="-2"/>
          <w:kern w:val="1"/>
          <w:sz w:val="20"/>
          <w:szCs w:val="20"/>
          <w:lang w:val="fr-FR"/>
        </w:rPr>
        <w:t>ra</w:t>
      </w:r>
      <w:r w:rsidR="00CF6EC7" w:rsidRPr="00947D3F">
        <w:rPr>
          <w:rFonts w:cstheme="minorHAnsi"/>
          <w:spacing w:val="-2"/>
          <w:kern w:val="1"/>
          <w:sz w:val="20"/>
          <w:szCs w:val="20"/>
          <w:lang w:val="fr-FR"/>
        </w:rPr>
        <w:t xml:space="preserve"> également sous l</w:t>
      </w:r>
      <w:r w:rsidR="00816228" w:rsidRPr="00947D3F">
        <w:rPr>
          <w:rFonts w:cstheme="minorHAnsi"/>
          <w:spacing w:val="-2"/>
          <w:kern w:val="1"/>
          <w:sz w:val="20"/>
          <w:szCs w:val="20"/>
          <w:lang w:val="fr-FR"/>
        </w:rPr>
        <w:t>’onglet</w:t>
      </w:r>
      <w:r w:rsidR="007A04D2" w:rsidRPr="00947D3F">
        <w:rPr>
          <w:rFonts w:cstheme="minorHAnsi"/>
          <w:spacing w:val="-2"/>
          <w:kern w:val="1"/>
          <w:sz w:val="20"/>
          <w:szCs w:val="20"/>
          <w:lang w:val="fr-FR"/>
        </w:rPr>
        <w:t xml:space="preserve"> </w:t>
      </w:r>
      <w:r w:rsidR="00350E42" w:rsidRPr="00947D3F">
        <w:rPr>
          <w:rFonts w:cstheme="minorHAnsi"/>
          <w:spacing w:val="-2"/>
          <w:kern w:val="1"/>
          <w:sz w:val="20"/>
          <w:szCs w:val="20"/>
          <w:lang w:val="fr-FR"/>
        </w:rPr>
        <w:t>« </w:t>
      </w:r>
      <w:r w:rsidR="007A04D2" w:rsidRPr="00947D3F">
        <w:rPr>
          <w:rFonts w:cstheme="minorHAnsi"/>
          <w:spacing w:val="-2"/>
          <w:kern w:val="1"/>
          <w:sz w:val="20"/>
          <w:szCs w:val="20"/>
          <w:lang w:val="fr-FR"/>
        </w:rPr>
        <w:t>My Bids</w:t>
      </w:r>
      <w:r w:rsidR="00350E42" w:rsidRPr="00947D3F">
        <w:rPr>
          <w:rFonts w:cstheme="minorHAnsi"/>
          <w:i/>
          <w:spacing w:val="-2"/>
          <w:kern w:val="1"/>
          <w:sz w:val="20"/>
          <w:szCs w:val="20"/>
          <w:lang w:val="fr-FR"/>
        </w:rPr>
        <w:t> </w:t>
      </w:r>
      <w:r w:rsidR="00350E42" w:rsidRPr="00947D3F">
        <w:rPr>
          <w:rFonts w:cstheme="minorHAnsi"/>
          <w:iCs/>
          <w:spacing w:val="-2"/>
          <w:kern w:val="1"/>
          <w:sz w:val="20"/>
          <w:szCs w:val="20"/>
          <w:lang w:val="fr-FR"/>
        </w:rPr>
        <w:t>» (</w:t>
      </w:r>
      <w:r w:rsidR="00350E42" w:rsidRPr="00947D3F">
        <w:rPr>
          <w:rFonts w:cstheme="minorHAnsi"/>
          <w:i/>
          <w:spacing w:val="-2"/>
          <w:kern w:val="1"/>
          <w:sz w:val="20"/>
          <w:szCs w:val="20"/>
          <w:lang w:val="fr-FR"/>
        </w:rPr>
        <w:t>Mes Enchères</w:t>
      </w:r>
      <w:r w:rsidR="004A59E0" w:rsidRPr="00947D3F">
        <w:rPr>
          <w:rFonts w:cstheme="minorHAnsi"/>
          <w:spacing w:val="-2"/>
          <w:kern w:val="1"/>
          <w:sz w:val="20"/>
          <w:szCs w:val="20"/>
          <w:lang w:val="fr-FR"/>
        </w:rPr>
        <w:t>)</w:t>
      </w:r>
      <w:r w:rsidR="007A04D2" w:rsidRPr="00947D3F">
        <w:rPr>
          <w:rFonts w:cstheme="minorHAnsi"/>
          <w:spacing w:val="-2"/>
          <w:kern w:val="1"/>
          <w:sz w:val="20"/>
          <w:szCs w:val="20"/>
          <w:lang w:val="fr-FR"/>
        </w:rPr>
        <w:t xml:space="preserve"> </w:t>
      </w:r>
      <w:r w:rsidR="00CF6EC7" w:rsidRPr="00947D3F">
        <w:rPr>
          <w:rFonts w:cstheme="minorHAnsi"/>
          <w:spacing w:val="-2"/>
          <w:kern w:val="1"/>
          <w:sz w:val="20"/>
          <w:szCs w:val="20"/>
          <w:lang w:val="fr-FR"/>
        </w:rPr>
        <w:t>dans la</w:t>
      </w:r>
      <w:r w:rsidR="00D232A6" w:rsidRPr="00947D3F">
        <w:rPr>
          <w:rFonts w:cstheme="minorHAnsi"/>
          <w:spacing w:val="-2"/>
          <w:kern w:val="1"/>
          <w:sz w:val="20"/>
          <w:szCs w:val="20"/>
          <w:lang w:val="fr-FR"/>
        </w:rPr>
        <w:t xml:space="preserve"> </w:t>
      </w:r>
      <w:r w:rsidR="00350E42" w:rsidRPr="00947D3F">
        <w:rPr>
          <w:rFonts w:cstheme="minorHAnsi"/>
          <w:spacing w:val="-2"/>
          <w:kern w:val="1"/>
          <w:sz w:val="20"/>
          <w:szCs w:val="20"/>
          <w:lang w:val="fr-FR"/>
        </w:rPr>
        <w:t>section « </w:t>
      </w:r>
      <w:r w:rsidR="004A59E0" w:rsidRPr="00947D3F">
        <w:rPr>
          <w:rFonts w:cstheme="minorHAnsi"/>
          <w:spacing w:val="-2"/>
          <w:kern w:val="1"/>
          <w:sz w:val="20"/>
          <w:szCs w:val="20"/>
          <w:lang w:val="fr-FR"/>
        </w:rPr>
        <w:t>My Account</w:t>
      </w:r>
      <w:r w:rsidR="00350E42" w:rsidRPr="00947D3F">
        <w:rPr>
          <w:rFonts w:cstheme="minorHAnsi"/>
          <w:spacing w:val="-2"/>
          <w:kern w:val="1"/>
          <w:sz w:val="20"/>
          <w:szCs w:val="20"/>
          <w:lang w:val="fr-FR"/>
        </w:rPr>
        <w:t> »</w:t>
      </w:r>
      <w:r w:rsidR="00350E42" w:rsidRPr="00947D3F">
        <w:rPr>
          <w:rFonts w:cstheme="minorHAnsi"/>
          <w:i/>
          <w:spacing w:val="-2"/>
          <w:kern w:val="1"/>
          <w:sz w:val="20"/>
          <w:szCs w:val="20"/>
          <w:lang w:val="fr-FR"/>
        </w:rPr>
        <w:t xml:space="preserve"> </w:t>
      </w:r>
      <w:r w:rsidR="00350E42" w:rsidRPr="00947D3F">
        <w:rPr>
          <w:rFonts w:cstheme="minorHAnsi"/>
          <w:iCs/>
          <w:spacing w:val="-2"/>
          <w:kern w:val="1"/>
          <w:sz w:val="20"/>
          <w:szCs w:val="20"/>
          <w:lang w:val="fr-FR"/>
        </w:rPr>
        <w:t>(</w:t>
      </w:r>
      <w:r w:rsidR="00350E42" w:rsidRPr="00947D3F">
        <w:rPr>
          <w:rFonts w:cstheme="minorHAnsi"/>
          <w:i/>
          <w:spacing w:val="-2"/>
          <w:kern w:val="1"/>
          <w:sz w:val="20"/>
          <w:szCs w:val="20"/>
          <w:lang w:val="fr-FR"/>
        </w:rPr>
        <w:t>Mon Compte</w:t>
      </w:r>
      <w:r w:rsidR="004A59E0" w:rsidRPr="00947D3F">
        <w:rPr>
          <w:rFonts w:cstheme="minorHAnsi"/>
          <w:spacing w:val="-2"/>
          <w:kern w:val="1"/>
          <w:sz w:val="20"/>
          <w:szCs w:val="20"/>
          <w:lang w:val="fr-FR"/>
        </w:rPr>
        <w:t>)</w:t>
      </w:r>
      <w:r w:rsidR="004A6E5F" w:rsidRPr="00947D3F">
        <w:rPr>
          <w:rFonts w:cstheme="minorHAnsi"/>
          <w:spacing w:val="-2"/>
          <w:kern w:val="1"/>
          <w:sz w:val="20"/>
          <w:szCs w:val="20"/>
          <w:lang w:val="fr-FR"/>
        </w:rPr>
        <w:t xml:space="preserve">, </w:t>
      </w:r>
      <w:r w:rsidR="00CF6EC7" w:rsidRPr="00947D3F">
        <w:rPr>
          <w:rFonts w:cstheme="minorHAnsi"/>
          <w:spacing w:val="-2"/>
          <w:kern w:val="1"/>
          <w:sz w:val="20"/>
          <w:szCs w:val="20"/>
          <w:lang w:val="fr-FR"/>
        </w:rPr>
        <w:t xml:space="preserve">ainsi </w:t>
      </w:r>
      <w:r w:rsidR="004A6E5F" w:rsidRPr="00947D3F">
        <w:rPr>
          <w:rFonts w:cstheme="minorHAnsi"/>
          <w:spacing w:val="-2"/>
          <w:kern w:val="1"/>
          <w:sz w:val="20"/>
          <w:szCs w:val="20"/>
          <w:lang w:val="fr-FR"/>
        </w:rPr>
        <w:t xml:space="preserve">que </w:t>
      </w:r>
      <w:r w:rsidR="004D6FC3" w:rsidRPr="00947D3F">
        <w:rPr>
          <w:rFonts w:cstheme="minorHAnsi"/>
          <w:spacing w:val="-2"/>
          <w:kern w:val="1"/>
          <w:sz w:val="20"/>
          <w:szCs w:val="20"/>
          <w:lang w:val="fr-FR"/>
        </w:rPr>
        <w:t xml:space="preserve">sur la page en ligne de la </w:t>
      </w:r>
      <w:r w:rsidR="009D614E" w:rsidRPr="00947D3F">
        <w:rPr>
          <w:rFonts w:cstheme="minorHAnsi"/>
          <w:spacing w:val="-2"/>
          <w:kern w:val="1"/>
          <w:sz w:val="20"/>
          <w:szCs w:val="20"/>
          <w:lang w:val="fr-FR"/>
        </w:rPr>
        <w:t xml:space="preserve">Vente </w:t>
      </w:r>
      <w:r w:rsidR="00CF6EC7" w:rsidRPr="00947D3F">
        <w:rPr>
          <w:rFonts w:cstheme="minorHAnsi"/>
          <w:spacing w:val="-2"/>
          <w:kern w:val="1"/>
          <w:sz w:val="20"/>
          <w:szCs w:val="20"/>
          <w:lang w:val="fr-FR"/>
        </w:rPr>
        <w:t xml:space="preserve">aux </w:t>
      </w:r>
      <w:r w:rsidR="009D614E" w:rsidRPr="00947D3F">
        <w:rPr>
          <w:rFonts w:cstheme="minorHAnsi"/>
          <w:spacing w:val="-2"/>
          <w:kern w:val="1"/>
          <w:sz w:val="20"/>
          <w:szCs w:val="20"/>
          <w:lang w:val="fr-FR"/>
        </w:rPr>
        <w:t xml:space="preserve">Enchères </w:t>
      </w:r>
      <w:r w:rsidR="00CF6EC7" w:rsidRPr="00947D3F">
        <w:rPr>
          <w:rFonts w:cstheme="minorHAnsi"/>
          <w:spacing w:val="-2"/>
          <w:kern w:val="1"/>
          <w:sz w:val="20"/>
          <w:szCs w:val="20"/>
          <w:lang w:val="fr-FR"/>
        </w:rPr>
        <w:t xml:space="preserve">et la page en ligne du </w:t>
      </w:r>
      <w:r w:rsidR="008F7E77" w:rsidRPr="00947D3F">
        <w:rPr>
          <w:rFonts w:cstheme="minorHAnsi"/>
          <w:spacing w:val="-2"/>
          <w:kern w:val="1"/>
          <w:sz w:val="20"/>
          <w:szCs w:val="20"/>
          <w:lang w:val="fr-FR"/>
        </w:rPr>
        <w:t>L</w:t>
      </w:r>
      <w:r w:rsidR="00CF6EC7" w:rsidRPr="00947D3F">
        <w:rPr>
          <w:rFonts w:cstheme="minorHAnsi"/>
          <w:spacing w:val="-2"/>
          <w:kern w:val="1"/>
          <w:sz w:val="20"/>
          <w:szCs w:val="20"/>
          <w:lang w:val="fr-FR"/>
        </w:rPr>
        <w:t>ot</w:t>
      </w:r>
      <w:r w:rsidR="007A04D2" w:rsidRPr="00947D3F">
        <w:rPr>
          <w:rFonts w:cstheme="minorHAnsi"/>
          <w:spacing w:val="-2"/>
          <w:kern w:val="1"/>
          <w:sz w:val="20"/>
          <w:szCs w:val="20"/>
          <w:lang w:val="fr-FR"/>
        </w:rPr>
        <w:t xml:space="preserve"> (</w:t>
      </w:r>
      <w:r w:rsidR="00CF6EC7" w:rsidRPr="00947D3F">
        <w:rPr>
          <w:rFonts w:cstheme="minorHAnsi"/>
          <w:spacing w:val="-2"/>
          <w:kern w:val="1"/>
          <w:sz w:val="20"/>
          <w:szCs w:val="20"/>
          <w:lang w:val="fr-FR"/>
        </w:rPr>
        <w:t>lorsque vous êtes</w:t>
      </w:r>
      <w:r w:rsidR="00816228" w:rsidRPr="00947D3F">
        <w:rPr>
          <w:rFonts w:cstheme="minorHAnsi"/>
          <w:spacing w:val="-2"/>
          <w:kern w:val="1"/>
          <w:sz w:val="20"/>
          <w:szCs w:val="20"/>
          <w:lang w:val="fr-FR"/>
        </w:rPr>
        <w:t xml:space="preserve"> </w:t>
      </w:r>
      <w:r w:rsidR="00350E42" w:rsidRPr="00947D3F">
        <w:rPr>
          <w:rFonts w:cstheme="minorHAnsi"/>
          <w:spacing w:val="-2"/>
          <w:kern w:val="1"/>
          <w:sz w:val="20"/>
          <w:szCs w:val="20"/>
          <w:lang w:val="fr-FR"/>
        </w:rPr>
        <w:t>connecté</w:t>
      </w:r>
      <w:r w:rsidR="00816228" w:rsidRPr="00947D3F">
        <w:rPr>
          <w:rFonts w:cstheme="minorHAnsi"/>
          <w:spacing w:val="-2"/>
          <w:kern w:val="1"/>
          <w:sz w:val="20"/>
          <w:szCs w:val="20"/>
          <w:lang w:val="fr-FR"/>
        </w:rPr>
        <w:t>).</w:t>
      </w:r>
    </w:p>
    <w:p w14:paraId="603CD94E" w14:textId="030E3A3C" w:rsidR="007A04D2" w:rsidRPr="00947D3F" w:rsidRDefault="00CF6EC7" w:rsidP="00811C8F">
      <w:pPr>
        <w:tabs>
          <w:tab w:val="left" w:pos="80"/>
          <w:tab w:val="left" w:pos="300"/>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 xml:space="preserve">Veuillez placer vos enchères aussitôt que possible. En effet, </w:t>
      </w:r>
      <w:r w:rsidR="00350E42" w:rsidRPr="00947D3F">
        <w:rPr>
          <w:rFonts w:cstheme="minorHAnsi"/>
          <w:spacing w:val="-2"/>
          <w:kern w:val="1"/>
          <w:sz w:val="20"/>
          <w:szCs w:val="20"/>
          <w:lang w:val="fr-FR"/>
        </w:rPr>
        <w:t>en cas d’ordre d’achat</w:t>
      </w:r>
      <w:r w:rsidR="00D232A6" w:rsidRPr="00947D3F">
        <w:rPr>
          <w:rFonts w:cstheme="minorHAnsi"/>
          <w:spacing w:val="-2"/>
          <w:kern w:val="1"/>
          <w:sz w:val="20"/>
          <w:szCs w:val="20"/>
          <w:lang w:val="fr-FR"/>
        </w:rPr>
        <w:t xml:space="preserve"> </w:t>
      </w:r>
      <w:r w:rsidR="007F5B71" w:rsidRPr="00947D3F">
        <w:rPr>
          <w:rFonts w:cstheme="minorHAnsi"/>
          <w:spacing w:val="-2"/>
          <w:kern w:val="1"/>
          <w:sz w:val="20"/>
          <w:szCs w:val="20"/>
          <w:lang w:val="fr-FR"/>
        </w:rPr>
        <w:t>de même niveau</w:t>
      </w:r>
      <w:r w:rsidR="00816228" w:rsidRPr="00947D3F">
        <w:rPr>
          <w:rFonts w:cstheme="minorHAnsi"/>
          <w:spacing w:val="-2"/>
          <w:kern w:val="1"/>
          <w:sz w:val="20"/>
          <w:szCs w:val="20"/>
          <w:lang w:val="fr-FR"/>
        </w:rPr>
        <w:t xml:space="preserve">, </w:t>
      </w:r>
      <w:r w:rsidR="00350E42" w:rsidRPr="00947D3F">
        <w:rPr>
          <w:rFonts w:cstheme="minorHAnsi"/>
          <w:spacing w:val="-2"/>
          <w:kern w:val="1"/>
          <w:sz w:val="20"/>
          <w:szCs w:val="20"/>
          <w:lang w:val="fr-FR"/>
        </w:rPr>
        <w:t>le premier</w:t>
      </w:r>
      <w:r w:rsidR="007F5B71" w:rsidRPr="00947D3F">
        <w:rPr>
          <w:rFonts w:cstheme="minorHAnsi"/>
          <w:spacing w:val="-2"/>
          <w:kern w:val="1"/>
          <w:sz w:val="20"/>
          <w:szCs w:val="20"/>
          <w:lang w:val="fr-FR"/>
        </w:rPr>
        <w:t xml:space="preserve"> re</w:t>
      </w:r>
      <w:r w:rsidR="00242060" w:rsidRPr="00947D3F">
        <w:rPr>
          <w:rFonts w:cstheme="minorHAnsi"/>
          <w:spacing w:val="-2"/>
          <w:kern w:val="1"/>
          <w:sz w:val="20"/>
          <w:szCs w:val="20"/>
          <w:lang w:val="fr-FR"/>
        </w:rPr>
        <w:t>ç</w:t>
      </w:r>
      <w:r w:rsidR="007F5B71" w:rsidRPr="00947D3F">
        <w:rPr>
          <w:rFonts w:cstheme="minorHAnsi"/>
          <w:spacing w:val="-2"/>
          <w:kern w:val="1"/>
          <w:sz w:val="20"/>
          <w:szCs w:val="20"/>
          <w:lang w:val="fr-FR"/>
        </w:rPr>
        <w:t xml:space="preserve">u </w:t>
      </w:r>
      <w:r w:rsidR="008E7646" w:rsidRPr="00947D3F">
        <w:rPr>
          <w:rFonts w:cstheme="minorHAnsi"/>
          <w:spacing w:val="-2"/>
          <w:kern w:val="1"/>
          <w:sz w:val="20"/>
          <w:szCs w:val="20"/>
          <w:lang w:val="fr-FR"/>
        </w:rPr>
        <w:t xml:space="preserve">par ordre </w:t>
      </w:r>
      <w:r w:rsidR="001E2503" w:rsidRPr="00947D3F">
        <w:rPr>
          <w:rFonts w:cstheme="minorHAnsi"/>
          <w:spacing w:val="-2"/>
          <w:kern w:val="1"/>
          <w:sz w:val="20"/>
          <w:szCs w:val="20"/>
          <w:lang w:val="fr-FR"/>
        </w:rPr>
        <w:t>chro</w:t>
      </w:r>
      <w:r w:rsidR="008E7646" w:rsidRPr="00947D3F">
        <w:rPr>
          <w:rFonts w:cstheme="minorHAnsi"/>
          <w:spacing w:val="-2"/>
          <w:kern w:val="1"/>
          <w:sz w:val="20"/>
          <w:szCs w:val="20"/>
          <w:lang w:val="fr-FR"/>
        </w:rPr>
        <w:t>nologique</w:t>
      </w:r>
      <w:r w:rsidR="007F5B71" w:rsidRPr="00947D3F">
        <w:rPr>
          <w:rFonts w:cstheme="minorHAnsi"/>
          <w:spacing w:val="-2"/>
          <w:kern w:val="1"/>
          <w:sz w:val="20"/>
          <w:szCs w:val="20"/>
          <w:lang w:val="fr-FR"/>
        </w:rPr>
        <w:t xml:space="preserve"> prévaudra</w:t>
      </w:r>
      <w:r w:rsidR="007A04D2" w:rsidRPr="00947D3F">
        <w:rPr>
          <w:rFonts w:cstheme="minorHAnsi"/>
          <w:spacing w:val="-2"/>
          <w:kern w:val="1"/>
          <w:sz w:val="20"/>
          <w:szCs w:val="20"/>
          <w:lang w:val="fr-FR"/>
        </w:rPr>
        <w:t>.</w:t>
      </w:r>
      <w:r w:rsidR="004A6E5F" w:rsidRPr="00947D3F">
        <w:rPr>
          <w:rFonts w:cstheme="minorHAnsi"/>
          <w:spacing w:val="-2"/>
          <w:kern w:val="1"/>
          <w:sz w:val="20"/>
          <w:szCs w:val="20"/>
          <w:lang w:val="fr-FR"/>
        </w:rPr>
        <w:t xml:space="preserve"> </w:t>
      </w:r>
      <w:r w:rsidR="00816228" w:rsidRPr="00947D3F">
        <w:rPr>
          <w:rFonts w:cstheme="minorHAnsi"/>
          <w:spacing w:val="-2"/>
          <w:kern w:val="1"/>
          <w:sz w:val="20"/>
          <w:szCs w:val="20"/>
          <w:lang w:val="fr-FR"/>
        </w:rPr>
        <w:t xml:space="preserve">Les enchérisseurs </w:t>
      </w:r>
      <w:r w:rsidR="008E7646" w:rsidRPr="00947D3F">
        <w:rPr>
          <w:rFonts w:cstheme="minorHAnsi"/>
          <w:spacing w:val="-2"/>
          <w:kern w:val="1"/>
          <w:sz w:val="20"/>
          <w:szCs w:val="20"/>
          <w:lang w:val="fr-FR"/>
        </w:rPr>
        <w:t xml:space="preserve">qui sont déclarés </w:t>
      </w:r>
      <w:r w:rsidR="007843A1" w:rsidRPr="00947D3F">
        <w:rPr>
          <w:rFonts w:cstheme="minorHAnsi"/>
          <w:spacing w:val="-2"/>
          <w:kern w:val="1"/>
          <w:sz w:val="20"/>
          <w:szCs w:val="20"/>
          <w:lang w:val="fr-FR"/>
        </w:rPr>
        <w:t xml:space="preserve">adjudicataires d’un lot en </w:t>
      </w:r>
      <w:r w:rsidR="00C52C6E" w:rsidRPr="00947D3F">
        <w:rPr>
          <w:rFonts w:cstheme="minorHAnsi"/>
          <w:spacing w:val="-2"/>
          <w:kern w:val="1"/>
          <w:sz w:val="20"/>
          <w:szCs w:val="20"/>
          <w:lang w:val="fr-FR"/>
        </w:rPr>
        <w:t>s</w:t>
      </w:r>
      <w:r w:rsidR="007843A1" w:rsidRPr="00947D3F">
        <w:rPr>
          <w:rFonts w:cstheme="minorHAnsi"/>
          <w:spacing w:val="-2"/>
          <w:kern w:val="1"/>
          <w:sz w:val="20"/>
          <w:szCs w:val="20"/>
          <w:lang w:val="fr-FR"/>
        </w:rPr>
        <w:t>er</w:t>
      </w:r>
      <w:r w:rsidR="00C52C6E" w:rsidRPr="00947D3F">
        <w:rPr>
          <w:rFonts w:cstheme="minorHAnsi"/>
          <w:spacing w:val="-2"/>
          <w:kern w:val="1"/>
          <w:sz w:val="20"/>
          <w:szCs w:val="20"/>
          <w:lang w:val="fr-FR"/>
        </w:rPr>
        <w:t>ont informés après la vente aux enchères</w:t>
      </w:r>
      <w:r w:rsidR="007A04D2" w:rsidRPr="00947D3F">
        <w:rPr>
          <w:rFonts w:cstheme="minorHAnsi"/>
          <w:spacing w:val="-2"/>
          <w:kern w:val="1"/>
          <w:sz w:val="20"/>
          <w:szCs w:val="20"/>
          <w:lang w:val="fr-FR"/>
        </w:rPr>
        <w:t>.</w:t>
      </w:r>
    </w:p>
    <w:p w14:paraId="7BD6A31C" w14:textId="77777777" w:rsidR="00C57C81" w:rsidRPr="00947D3F" w:rsidRDefault="00970501" w:rsidP="00811C8F">
      <w:pPr>
        <w:tabs>
          <w:tab w:val="left" w:pos="170"/>
          <w:tab w:val="left" w:pos="340"/>
          <w:tab w:val="right" w:pos="2268"/>
        </w:tabs>
        <w:autoSpaceDE w:val="0"/>
        <w:autoSpaceDN w:val="0"/>
        <w:adjustRightInd w:val="0"/>
        <w:spacing w:before="85" w:line="288" w:lineRule="auto"/>
        <w:ind w:right="261"/>
        <w:jc w:val="both"/>
        <w:rPr>
          <w:rFonts w:cstheme="minorHAnsi"/>
          <w:spacing w:val="-2"/>
          <w:kern w:val="1"/>
          <w:sz w:val="20"/>
          <w:szCs w:val="20"/>
          <w:lang w:val="fr-FR"/>
        </w:rPr>
      </w:pPr>
      <w:r w:rsidRPr="00947D3F">
        <w:rPr>
          <w:rFonts w:cstheme="minorHAnsi"/>
          <w:spacing w:val="-2"/>
          <w:kern w:val="1"/>
          <w:sz w:val="20"/>
          <w:szCs w:val="20"/>
          <w:u w:val="single"/>
          <w:lang w:val="fr-FR"/>
        </w:rPr>
        <w:t>E</w:t>
      </w:r>
      <w:r w:rsidR="00F310BF" w:rsidRPr="00947D3F">
        <w:rPr>
          <w:rFonts w:cstheme="minorHAnsi"/>
          <w:spacing w:val="-2"/>
          <w:kern w:val="1"/>
          <w:sz w:val="20"/>
          <w:szCs w:val="20"/>
          <w:u w:val="single"/>
          <w:lang w:val="fr-FR"/>
        </w:rPr>
        <w:t xml:space="preserve">nchérir </w:t>
      </w:r>
      <w:r w:rsidR="00E25147" w:rsidRPr="00947D3F">
        <w:rPr>
          <w:rFonts w:cstheme="minorHAnsi"/>
          <w:spacing w:val="-2"/>
          <w:kern w:val="1"/>
          <w:sz w:val="20"/>
          <w:szCs w:val="20"/>
          <w:u w:val="single"/>
          <w:lang w:val="fr-FR"/>
        </w:rPr>
        <w:t>pendant</w:t>
      </w:r>
      <w:r w:rsidR="00F310BF" w:rsidRPr="00947D3F">
        <w:rPr>
          <w:rFonts w:cstheme="minorHAnsi"/>
          <w:spacing w:val="-2"/>
          <w:kern w:val="1"/>
          <w:sz w:val="20"/>
          <w:szCs w:val="20"/>
          <w:u w:val="single"/>
          <w:lang w:val="fr-FR"/>
        </w:rPr>
        <w:t xml:space="preserve"> la </w:t>
      </w:r>
      <w:r w:rsidR="003448F3" w:rsidRPr="00947D3F">
        <w:rPr>
          <w:rFonts w:cstheme="minorHAnsi"/>
          <w:spacing w:val="-2"/>
          <w:kern w:val="1"/>
          <w:sz w:val="20"/>
          <w:szCs w:val="20"/>
          <w:u w:val="single"/>
          <w:lang w:val="fr-FR"/>
        </w:rPr>
        <w:t>v</w:t>
      </w:r>
      <w:r w:rsidR="00F310BF" w:rsidRPr="00947D3F">
        <w:rPr>
          <w:rFonts w:cstheme="minorHAnsi"/>
          <w:spacing w:val="-2"/>
          <w:kern w:val="1"/>
          <w:sz w:val="20"/>
          <w:szCs w:val="20"/>
          <w:u w:val="single"/>
          <w:lang w:val="fr-FR"/>
        </w:rPr>
        <w:t xml:space="preserve">ente aux </w:t>
      </w:r>
      <w:r w:rsidR="003448F3" w:rsidRPr="00947D3F">
        <w:rPr>
          <w:rFonts w:cstheme="minorHAnsi"/>
          <w:spacing w:val="-2"/>
          <w:kern w:val="1"/>
          <w:sz w:val="20"/>
          <w:szCs w:val="20"/>
          <w:u w:val="single"/>
          <w:lang w:val="fr-FR"/>
        </w:rPr>
        <w:t>e</w:t>
      </w:r>
      <w:r w:rsidR="00F310BF" w:rsidRPr="00947D3F">
        <w:rPr>
          <w:rFonts w:cstheme="minorHAnsi"/>
          <w:spacing w:val="-2"/>
          <w:kern w:val="1"/>
          <w:sz w:val="20"/>
          <w:szCs w:val="20"/>
          <w:u w:val="single"/>
          <w:lang w:val="fr-FR"/>
        </w:rPr>
        <w:t xml:space="preserve">nchères en </w:t>
      </w:r>
      <w:r w:rsidR="003448F3" w:rsidRPr="00947D3F">
        <w:rPr>
          <w:rFonts w:cstheme="minorHAnsi"/>
          <w:spacing w:val="-2"/>
          <w:kern w:val="1"/>
          <w:sz w:val="20"/>
          <w:szCs w:val="20"/>
          <w:u w:val="single"/>
          <w:lang w:val="fr-FR"/>
        </w:rPr>
        <w:t>s</w:t>
      </w:r>
      <w:r w:rsidR="004F4044" w:rsidRPr="00947D3F">
        <w:rPr>
          <w:rFonts w:cstheme="minorHAnsi"/>
          <w:spacing w:val="-2"/>
          <w:kern w:val="1"/>
          <w:sz w:val="20"/>
          <w:szCs w:val="20"/>
          <w:u w:val="single"/>
          <w:lang w:val="fr-FR"/>
        </w:rPr>
        <w:t>alle</w:t>
      </w:r>
      <w:r w:rsidR="00525EB3" w:rsidRPr="00947D3F">
        <w:rPr>
          <w:rFonts w:cstheme="minorHAnsi"/>
          <w:spacing w:val="-2"/>
          <w:kern w:val="1"/>
          <w:sz w:val="20"/>
          <w:szCs w:val="20"/>
          <w:lang w:val="fr-FR"/>
        </w:rPr>
        <w:t xml:space="preserve"> </w:t>
      </w:r>
    </w:p>
    <w:p w14:paraId="743C60C1" w14:textId="44A5C007" w:rsidR="00525EB3" w:rsidRPr="00947D3F" w:rsidRDefault="00C97CE3"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Suite à la période</w:t>
      </w:r>
      <w:r w:rsidR="00816228" w:rsidRPr="00947D3F">
        <w:rPr>
          <w:rFonts w:cstheme="minorHAnsi"/>
          <w:spacing w:val="-2"/>
          <w:kern w:val="1"/>
          <w:sz w:val="20"/>
          <w:szCs w:val="20"/>
          <w:lang w:val="fr-FR"/>
        </w:rPr>
        <w:t xml:space="preserve"> </w:t>
      </w:r>
      <w:r w:rsidRPr="00947D3F">
        <w:rPr>
          <w:rFonts w:cstheme="minorHAnsi"/>
          <w:spacing w:val="-2"/>
          <w:kern w:val="1"/>
          <w:sz w:val="20"/>
          <w:szCs w:val="20"/>
          <w:lang w:val="fr-FR"/>
        </w:rPr>
        <w:t>permettant, le cas échéant, de porter des enchères en ligne</w:t>
      </w:r>
      <w:r w:rsidR="00CF6EC7" w:rsidRPr="00947D3F">
        <w:rPr>
          <w:rFonts w:cstheme="minorHAnsi"/>
          <w:spacing w:val="-2"/>
          <w:kern w:val="1"/>
          <w:sz w:val="20"/>
          <w:szCs w:val="20"/>
          <w:lang w:val="fr-FR"/>
        </w:rPr>
        <w:t xml:space="preserve">, des enchères peuvent être placées pendant la vente aux enchères en </w:t>
      </w:r>
      <w:r w:rsidR="007843A1" w:rsidRPr="00947D3F">
        <w:rPr>
          <w:rFonts w:cstheme="minorHAnsi"/>
          <w:spacing w:val="-2"/>
          <w:kern w:val="1"/>
          <w:sz w:val="20"/>
          <w:szCs w:val="20"/>
          <w:lang w:val="fr-FR"/>
        </w:rPr>
        <w:t xml:space="preserve">salle, </w:t>
      </w:r>
      <w:r w:rsidR="009E33EB" w:rsidRPr="00947D3F">
        <w:rPr>
          <w:rFonts w:cstheme="minorHAnsi"/>
          <w:spacing w:val="-2"/>
          <w:kern w:val="1"/>
          <w:sz w:val="20"/>
          <w:szCs w:val="20"/>
          <w:lang w:val="fr-FR"/>
        </w:rPr>
        <w:t xml:space="preserve">soit </w:t>
      </w:r>
      <w:r w:rsidR="007843A1" w:rsidRPr="00947D3F">
        <w:rPr>
          <w:rFonts w:cstheme="minorHAnsi"/>
          <w:spacing w:val="-2"/>
          <w:kern w:val="1"/>
          <w:sz w:val="20"/>
          <w:szCs w:val="20"/>
          <w:lang w:val="fr-FR"/>
        </w:rPr>
        <w:t xml:space="preserve">personnellement, </w:t>
      </w:r>
      <w:r w:rsidR="009E33EB" w:rsidRPr="00947D3F">
        <w:rPr>
          <w:rFonts w:cstheme="minorHAnsi"/>
          <w:spacing w:val="-2"/>
          <w:kern w:val="1"/>
          <w:sz w:val="20"/>
          <w:szCs w:val="20"/>
          <w:lang w:val="fr-FR"/>
        </w:rPr>
        <w:t>soit</w:t>
      </w:r>
      <w:r w:rsidR="007843A1" w:rsidRPr="00947D3F">
        <w:rPr>
          <w:rFonts w:cstheme="minorHAnsi"/>
          <w:spacing w:val="-2"/>
          <w:kern w:val="1"/>
          <w:sz w:val="20"/>
          <w:szCs w:val="20"/>
          <w:lang w:val="fr-FR"/>
        </w:rPr>
        <w:t xml:space="preserve"> </w:t>
      </w:r>
      <w:r w:rsidR="00CF6EC7" w:rsidRPr="00947D3F">
        <w:rPr>
          <w:rFonts w:cstheme="minorHAnsi"/>
          <w:spacing w:val="-2"/>
          <w:kern w:val="1"/>
          <w:sz w:val="20"/>
          <w:szCs w:val="20"/>
          <w:lang w:val="fr-FR"/>
        </w:rPr>
        <w:t xml:space="preserve">par </w:t>
      </w:r>
      <w:r w:rsidR="007843A1" w:rsidRPr="00947D3F">
        <w:rPr>
          <w:rFonts w:cstheme="minorHAnsi"/>
          <w:spacing w:val="-2"/>
          <w:kern w:val="1"/>
          <w:sz w:val="20"/>
          <w:szCs w:val="20"/>
          <w:lang w:val="fr-FR"/>
        </w:rPr>
        <w:t>t</w:t>
      </w:r>
      <w:r w:rsidR="009E33EB" w:rsidRPr="00947D3F">
        <w:rPr>
          <w:rFonts w:cstheme="minorHAnsi"/>
          <w:spacing w:val="-2"/>
          <w:kern w:val="1"/>
          <w:sz w:val="20"/>
          <w:szCs w:val="20"/>
          <w:lang w:val="fr-FR"/>
        </w:rPr>
        <w:t>élé</w:t>
      </w:r>
      <w:r w:rsidR="007843A1" w:rsidRPr="00947D3F">
        <w:rPr>
          <w:rFonts w:cstheme="minorHAnsi"/>
          <w:spacing w:val="-2"/>
          <w:kern w:val="1"/>
          <w:sz w:val="20"/>
          <w:szCs w:val="20"/>
          <w:lang w:val="fr-FR"/>
        </w:rPr>
        <w:t>phone,</w:t>
      </w:r>
      <w:r w:rsidR="00CF6EC7" w:rsidRPr="00947D3F">
        <w:rPr>
          <w:rFonts w:cstheme="minorHAnsi"/>
          <w:spacing w:val="-2"/>
          <w:kern w:val="1"/>
          <w:sz w:val="20"/>
          <w:szCs w:val="20"/>
          <w:lang w:val="fr-FR"/>
        </w:rPr>
        <w:t xml:space="preserve"> </w:t>
      </w:r>
      <w:r w:rsidR="009E33EB" w:rsidRPr="00947D3F">
        <w:rPr>
          <w:rFonts w:cstheme="minorHAnsi"/>
          <w:spacing w:val="-2"/>
          <w:kern w:val="1"/>
          <w:sz w:val="20"/>
          <w:szCs w:val="20"/>
          <w:lang w:val="fr-FR"/>
        </w:rPr>
        <w:t xml:space="preserve">soit </w:t>
      </w:r>
      <w:r w:rsidR="00816228" w:rsidRPr="00947D3F">
        <w:rPr>
          <w:rFonts w:cstheme="minorHAnsi"/>
          <w:spacing w:val="-2"/>
          <w:kern w:val="1"/>
          <w:sz w:val="20"/>
          <w:szCs w:val="20"/>
          <w:lang w:val="fr-FR"/>
        </w:rPr>
        <w:t xml:space="preserve">en ligne </w:t>
      </w:r>
      <w:r w:rsidR="003963C0" w:rsidRPr="00947D3F">
        <w:rPr>
          <w:rFonts w:cstheme="minorHAnsi"/>
          <w:spacing w:val="-2"/>
          <w:kern w:val="1"/>
          <w:sz w:val="20"/>
          <w:szCs w:val="20"/>
          <w:lang w:val="fr-FR"/>
        </w:rPr>
        <w:t>par l’intermédiaire</w:t>
      </w:r>
      <w:r w:rsidRPr="00947D3F">
        <w:rPr>
          <w:rFonts w:cstheme="minorHAnsi"/>
          <w:spacing w:val="-2"/>
          <w:kern w:val="1"/>
          <w:sz w:val="20"/>
          <w:szCs w:val="20"/>
          <w:lang w:val="fr-FR"/>
        </w:rPr>
        <w:t xml:space="preserve"> d’</w:t>
      </w:r>
      <w:r w:rsidR="00816228" w:rsidRPr="00947D3F">
        <w:rPr>
          <w:rFonts w:cstheme="minorHAnsi"/>
          <w:spacing w:val="-2"/>
          <w:kern w:val="1"/>
          <w:sz w:val="20"/>
          <w:szCs w:val="20"/>
          <w:lang w:val="fr-FR"/>
        </w:rPr>
        <w:t>u</w:t>
      </w:r>
      <w:r w:rsidR="00CF6EC7" w:rsidRPr="00947D3F">
        <w:rPr>
          <w:rFonts w:cstheme="minorHAnsi"/>
          <w:spacing w:val="-2"/>
          <w:kern w:val="1"/>
          <w:sz w:val="20"/>
          <w:szCs w:val="20"/>
          <w:lang w:val="fr-FR"/>
        </w:rPr>
        <w:t>ne Plateforme en Ligne</w:t>
      </w:r>
      <w:r w:rsidR="00525EB3" w:rsidRPr="00947D3F">
        <w:rPr>
          <w:rFonts w:cstheme="minorHAnsi"/>
          <w:spacing w:val="-2"/>
          <w:kern w:val="1"/>
          <w:sz w:val="20"/>
          <w:szCs w:val="20"/>
          <w:lang w:val="fr-FR"/>
        </w:rPr>
        <w:t>.</w:t>
      </w:r>
    </w:p>
    <w:p w14:paraId="4B58C86B" w14:textId="77777777" w:rsidR="00525EB3" w:rsidRPr="00947D3F" w:rsidRDefault="00CF6EC7"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 xml:space="preserve">La vitesse à laquelle une vente aux enchères progresse </w:t>
      </w:r>
      <w:r w:rsidR="002C60D5" w:rsidRPr="00947D3F">
        <w:rPr>
          <w:rFonts w:cstheme="minorHAnsi"/>
          <w:spacing w:val="-2"/>
          <w:kern w:val="1"/>
          <w:sz w:val="20"/>
          <w:szCs w:val="20"/>
          <w:lang w:val="fr-FR"/>
        </w:rPr>
        <w:t>est variable</w:t>
      </w:r>
      <w:r w:rsidRPr="00947D3F">
        <w:rPr>
          <w:rFonts w:cstheme="minorHAnsi"/>
          <w:spacing w:val="-2"/>
          <w:kern w:val="1"/>
          <w:sz w:val="20"/>
          <w:szCs w:val="20"/>
          <w:lang w:val="fr-FR"/>
        </w:rPr>
        <w:t xml:space="preserve"> mais en moyenne, 50 </w:t>
      </w:r>
      <w:r w:rsidR="00D232A6" w:rsidRPr="00947D3F">
        <w:rPr>
          <w:rFonts w:cstheme="minorHAnsi"/>
          <w:spacing w:val="-2"/>
          <w:kern w:val="1"/>
          <w:sz w:val="20"/>
          <w:szCs w:val="20"/>
          <w:lang w:val="fr-FR"/>
        </w:rPr>
        <w:t xml:space="preserve">à </w:t>
      </w:r>
      <w:r w:rsidRPr="00947D3F">
        <w:rPr>
          <w:rFonts w:cstheme="minorHAnsi"/>
          <w:spacing w:val="-2"/>
          <w:kern w:val="1"/>
          <w:sz w:val="20"/>
          <w:szCs w:val="20"/>
          <w:lang w:val="fr-FR"/>
        </w:rPr>
        <w:t xml:space="preserve">120 lots passent </w:t>
      </w:r>
      <w:r w:rsidR="009E33EB" w:rsidRPr="00947D3F">
        <w:rPr>
          <w:rFonts w:cstheme="minorHAnsi"/>
          <w:spacing w:val="-2"/>
          <w:kern w:val="1"/>
          <w:sz w:val="20"/>
          <w:szCs w:val="20"/>
          <w:lang w:val="fr-FR"/>
        </w:rPr>
        <w:t xml:space="preserve">en vente </w:t>
      </w:r>
      <w:r w:rsidRPr="00947D3F">
        <w:rPr>
          <w:rFonts w:cstheme="minorHAnsi"/>
          <w:spacing w:val="-2"/>
          <w:kern w:val="1"/>
          <w:sz w:val="20"/>
          <w:szCs w:val="20"/>
          <w:lang w:val="fr-FR"/>
        </w:rPr>
        <w:t>par heure</w:t>
      </w:r>
      <w:r w:rsidR="00525EB3" w:rsidRPr="00947D3F">
        <w:rPr>
          <w:rFonts w:cstheme="minorHAnsi"/>
          <w:spacing w:val="-2"/>
          <w:kern w:val="1"/>
          <w:sz w:val="20"/>
          <w:szCs w:val="20"/>
          <w:lang w:val="fr-FR"/>
        </w:rPr>
        <w:t xml:space="preserve">. </w:t>
      </w:r>
      <w:r w:rsidR="00D232A6" w:rsidRPr="00947D3F">
        <w:rPr>
          <w:rFonts w:cstheme="minorHAnsi"/>
          <w:spacing w:val="-2"/>
          <w:kern w:val="1"/>
          <w:sz w:val="20"/>
          <w:szCs w:val="20"/>
          <w:lang w:val="fr-FR"/>
        </w:rPr>
        <w:t>Les paliers d’enchères sont, de manière générale,</w:t>
      </w:r>
      <w:r w:rsidR="009E33EB" w:rsidRPr="00947D3F">
        <w:rPr>
          <w:rFonts w:cstheme="minorHAnsi"/>
          <w:spacing w:val="-2"/>
          <w:kern w:val="1"/>
          <w:sz w:val="20"/>
          <w:szCs w:val="20"/>
          <w:lang w:val="fr-FR"/>
        </w:rPr>
        <w:t xml:space="preserve"> </w:t>
      </w:r>
      <w:r w:rsidR="00D232A6" w:rsidRPr="00947D3F">
        <w:rPr>
          <w:rFonts w:cstheme="minorHAnsi"/>
          <w:spacing w:val="-2"/>
          <w:kern w:val="1"/>
          <w:sz w:val="20"/>
          <w:szCs w:val="20"/>
          <w:lang w:val="fr-FR"/>
        </w:rPr>
        <w:t>d’environ</w:t>
      </w:r>
      <w:r w:rsidR="00525EB3" w:rsidRPr="00947D3F">
        <w:rPr>
          <w:rFonts w:cstheme="minorHAnsi"/>
          <w:spacing w:val="-2"/>
          <w:kern w:val="1"/>
          <w:sz w:val="20"/>
          <w:szCs w:val="20"/>
          <w:lang w:val="fr-FR"/>
        </w:rPr>
        <w:t xml:space="preserve"> 10% </w:t>
      </w:r>
      <w:r w:rsidR="00D232A6" w:rsidRPr="00947D3F">
        <w:rPr>
          <w:rFonts w:cstheme="minorHAnsi"/>
          <w:spacing w:val="-2"/>
          <w:kern w:val="1"/>
          <w:sz w:val="20"/>
          <w:szCs w:val="20"/>
          <w:lang w:val="fr-FR"/>
        </w:rPr>
        <w:t>de la précédente enchère</w:t>
      </w:r>
      <w:r w:rsidR="00525EB3" w:rsidRPr="00947D3F">
        <w:rPr>
          <w:rFonts w:cstheme="minorHAnsi"/>
          <w:spacing w:val="-2"/>
          <w:kern w:val="1"/>
          <w:sz w:val="20"/>
          <w:szCs w:val="20"/>
          <w:lang w:val="fr-FR"/>
        </w:rPr>
        <w:t>.</w:t>
      </w:r>
    </w:p>
    <w:p w14:paraId="280D97E6" w14:textId="77777777" w:rsidR="00D232A6" w:rsidRPr="00947D3F" w:rsidRDefault="0062632C" w:rsidP="00811C8F">
      <w:pPr>
        <w:tabs>
          <w:tab w:val="left" w:pos="80"/>
          <w:tab w:val="left" w:pos="300"/>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Le</w:t>
      </w:r>
      <w:r w:rsidR="00C87FE9" w:rsidRPr="00947D3F">
        <w:rPr>
          <w:rFonts w:cstheme="minorHAnsi"/>
          <w:spacing w:val="-2"/>
          <w:kern w:val="1"/>
          <w:sz w:val="20"/>
          <w:szCs w:val="20"/>
          <w:lang w:val="fr-FR"/>
        </w:rPr>
        <w:t xml:space="preserve"> placement d’enchères en ligne </w:t>
      </w:r>
      <w:r w:rsidRPr="00947D3F">
        <w:rPr>
          <w:rFonts w:cstheme="minorHAnsi"/>
          <w:spacing w:val="-2"/>
          <w:kern w:val="1"/>
          <w:sz w:val="20"/>
          <w:szCs w:val="20"/>
          <w:lang w:val="fr-FR"/>
        </w:rPr>
        <w:t>peut ne</w:t>
      </w:r>
      <w:r w:rsidR="00C87FE9" w:rsidRPr="00947D3F">
        <w:rPr>
          <w:rFonts w:cstheme="minorHAnsi"/>
          <w:spacing w:val="-2"/>
          <w:kern w:val="1"/>
          <w:sz w:val="20"/>
          <w:szCs w:val="20"/>
          <w:lang w:val="fr-FR"/>
        </w:rPr>
        <w:t xml:space="preserve"> pas </w:t>
      </w:r>
      <w:r w:rsidRPr="00947D3F">
        <w:rPr>
          <w:rFonts w:cstheme="minorHAnsi"/>
          <w:spacing w:val="-2"/>
          <w:kern w:val="1"/>
          <w:sz w:val="20"/>
          <w:szCs w:val="20"/>
          <w:lang w:val="fr-FR"/>
        </w:rPr>
        <w:t>être disponible</w:t>
      </w:r>
      <w:r w:rsidR="00C87FE9" w:rsidRPr="00947D3F">
        <w:rPr>
          <w:rFonts w:cstheme="minorHAnsi"/>
          <w:spacing w:val="-2"/>
          <w:kern w:val="1"/>
          <w:sz w:val="20"/>
          <w:szCs w:val="20"/>
          <w:lang w:val="fr-FR"/>
        </w:rPr>
        <w:t xml:space="preserve"> p</w:t>
      </w:r>
      <w:r w:rsidR="00D232A6" w:rsidRPr="00947D3F">
        <w:rPr>
          <w:rFonts w:cstheme="minorHAnsi"/>
          <w:spacing w:val="-2"/>
          <w:kern w:val="1"/>
          <w:sz w:val="20"/>
          <w:szCs w:val="20"/>
          <w:lang w:val="fr-FR"/>
        </w:rPr>
        <w:t>our des Lots Premium.</w:t>
      </w:r>
    </w:p>
    <w:p w14:paraId="2C892307" w14:textId="77777777" w:rsidR="00C57C81" w:rsidRPr="00947D3F" w:rsidRDefault="00970501" w:rsidP="00811C8F">
      <w:pPr>
        <w:tabs>
          <w:tab w:val="left" w:pos="170"/>
          <w:tab w:val="left" w:pos="340"/>
          <w:tab w:val="right" w:pos="2268"/>
        </w:tabs>
        <w:autoSpaceDE w:val="0"/>
        <w:autoSpaceDN w:val="0"/>
        <w:adjustRightInd w:val="0"/>
        <w:spacing w:beforeLines="85" w:before="204" w:line="288" w:lineRule="auto"/>
        <w:ind w:right="261"/>
        <w:jc w:val="both"/>
        <w:rPr>
          <w:rFonts w:cstheme="minorHAnsi"/>
          <w:spacing w:val="-2"/>
          <w:kern w:val="1"/>
          <w:sz w:val="20"/>
          <w:szCs w:val="20"/>
          <w:lang w:val="fr-FR"/>
        </w:rPr>
      </w:pPr>
      <w:r w:rsidRPr="00947D3F">
        <w:rPr>
          <w:rFonts w:cstheme="minorHAnsi"/>
          <w:spacing w:val="-2"/>
          <w:kern w:val="1"/>
          <w:sz w:val="20"/>
          <w:szCs w:val="20"/>
          <w:u w:val="single"/>
          <w:lang w:val="fr-FR"/>
        </w:rPr>
        <w:t>E</w:t>
      </w:r>
      <w:r w:rsidR="00CF6EC7" w:rsidRPr="00947D3F">
        <w:rPr>
          <w:rFonts w:cstheme="minorHAnsi"/>
          <w:spacing w:val="-2"/>
          <w:kern w:val="1"/>
          <w:sz w:val="20"/>
          <w:szCs w:val="20"/>
          <w:u w:val="single"/>
          <w:lang w:val="fr-FR"/>
        </w:rPr>
        <w:t xml:space="preserve">nchérir en </w:t>
      </w:r>
      <w:r w:rsidR="003448F3" w:rsidRPr="00947D3F">
        <w:rPr>
          <w:rFonts w:cstheme="minorHAnsi"/>
          <w:spacing w:val="-2"/>
          <w:kern w:val="1"/>
          <w:sz w:val="20"/>
          <w:szCs w:val="20"/>
          <w:u w:val="single"/>
          <w:lang w:val="fr-FR"/>
        </w:rPr>
        <w:t>p</w:t>
      </w:r>
      <w:r w:rsidR="00CF6EC7" w:rsidRPr="00947D3F">
        <w:rPr>
          <w:rFonts w:cstheme="minorHAnsi"/>
          <w:spacing w:val="-2"/>
          <w:kern w:val="1"/>
          <w:sz w:val="20"/>
          <w:szCs w:val="20"/>
          <w:u w:val="single"/>
          <w:lang w:val="fr-FR"/>
        </w:rPr>
        <w:t>ersonne</w:t>
      </w:r>
      <w:r w:rsidR="00525EB3" w:rsidRPr="00947D3F">
        <w:rPr>
          <w:rFonts w:cstheme="minorHAnsi"/>
          <w:spacing w:val="-2"/>
          <w:kern w:val="1"/>
          <w:sz w:val="20"/>
          <w:szCs w:val="20"/>
          <w:lang w:val="fr-FR"/>
        </w:rPr>
        <w:t xml:space="preserve"> </w:t>
      </w:r>
    </w:p>
    <w:p w14:paraId="2411A088" w14:textId="66C2043C" w:rsidR="00525EB3" w:rsidRPr="00947D3F" w:rsidRDefault="00CF6EC7" w:rsidP="00811C8F">
      <w:pPr>
        <w:tabs>
          <w:tab w:val="left" w:pos="170"/>
          <w:tab w:val="left" w:pos="340"/>
          <w:tab w:val="right" w:pos="2268"/>
        </w:tabs>
        <w:autoSpaceDE w:val="0"/>
        <w:autoSpaceDN w:val="0"/>
        <w:adjustRightInd w:val="0"/>
        <w:spacing w:beforeLines="85" w:before="204"/>
        <w:ind w:right="261"/>
        <w:jc w:val="both"/>
        <w:rPr>
          <w:rFonts w:cstheme="minorHAnsi"/>
          <w:spacing w:val="-2"/>
          <w:kern w:val="1"/>
          <w:sz w:val="20"/>
          <w:szCs w:val="20"/>
          <w:lang w:val="fr-FR"/>
        </w:rPr>
      </w:pPr>
      <w:r w:rsidRPr="00947D3F">
        <w:rPr>
          <w:rFonts w:cstheme="minorHAnsi"/>
          <w:spacing w:val="-2"/>
          <w:kern w:val="1"/>
          <w:sz w:val="20"/>
          <w:szCs w:val="20"/>
          <w:lang w:val="fr-FR"/>
        </w:rPr>
        <w:t xml:space="preserve">Si vous souhaitez enchérir en personne </w:t>
      </w:r>
      <w:r w:rsidR="0068464E" w:rsidRPr="00947D3F">
        <w:rPr>
          <w:rFonts w:cstheme="minorHAnsi"/>
          <w:spacing w:val="-2"/>
          <w:kern w:val="1"/>
          <w:sz w:val="20"/>
          <w:szCs w:val="20"/>
          <w:lang w:val="fr-FR"/>
        </w:rPr>
        <w:t>dans la salle lors de la vente aux enchères</w:t>
      </w:r>
      <w:r w:rsidRPr="00947D3F">
        <w:rPr>
          <w:rFonts w:cstheme="minorHAnsi"/>
          <w:spacing w:val="-2"/>
          <w:kern w:val="1"/>
          <w:sz w:val="20"/>
          <w:szCs w:val="20"/>
          <w:lang w:val="fr-FR"/>
        </w:rPr>
        <w:t xml:space="preserve">, vous </w:t>
      </w:r>
      <w:r w:rsidR="0068464E" w:rsidRPr="00947D3F">
        <w:rPr>
          <w:rFonts w:cstheme="minorHAnsi"/>
          <w:spacing w:val="-2"/>
          <w:kern w:val="1"/>
          <w:sz w:val="20"/>
          <w:szCs w:val="20"/>
          <w:lang w:val="fr-FR"/>
        </w:rPr>
        <w:t xml:space="preserve">devrez vous </w:t>
      </w:r>
      <w:r w:rsidRPr="00947D3F">
        <w:rPr>
          <w:rFonts w:cstheme="minorHAnsi"/>
          <w:spacing w:val="-2"/>
          <w:kern w:val="1"/>
          <w:sz w:val="20"/>
          <w:szCs w:val="20"/>
          <w:lang w:val="fr-FR"/>
        </w:rPr>
        <w:t xml:space="preserve">enregistrer </w:t>
      </w:r>
      <w:r w:rsidR="0068464E" w:rsidRPr="00947D3F">
        <w:rPr>
          <w:rFonts w:cstheme="minorHAnsi"/>
          <w:spacing w:val="-2"/>
          <w:kern w:val="1"/>
          <w:sz w:val="20"/>
          <w:szCs w:val="20"/>
          <w:lang w:val="fr-FR"/>
        </w:rPr>
        <w:t>et obtenir une raquette</w:t>
      </w:r>
      <w:r w:rsidRPr="00947D3F">
        <w:rPr>
          <w:rFonts w:cstheme="minorHAnsi"/>
          <w:spacing w:val="-2"/>
          <w:kern w:val="1"/>
          <w:sz w:val="20"/>
          <w:szCs w:val="20"/>
          <w:lang w:val="fr-FR"/>
        </w:rPr>
        <w:t xml:space="preserve"> avant </w:t>
      </w:r>
      <w:r w:rsidR="002C60D5" w:rsidRPr="00947D3F">
        <w:rPr>
          <w:rFonts w:cstheme="minorHAnsi"/>
          <w:spacing w:val="-2"/>
          <w:kern w:val="1"/>
          <w:sz w:val="20"/>
          <w:szCs w:val="20"/>
          <w:lang w:val="fr-FR"/>
        </w:rPr>
        <w:t xml:space="preserve">le début de </w:t>
      </w:r>
      <w:r w:rsidR="0068464E" w:rsidRPr="00947D3F">
        <w:rPr>
          <w:rFonts w:cstheme="minorHAnsi"/>
          <w:spacing w:val="-2"/>
          <w:kern w:val="1"/>
          <w:sz w:val="20"/>
          <w:szCs w:val="20"/>
          <w:lang w:val="fr-FR"/>
        </w:rPr>
        <w:t xml:space="preserve">la vente </w:t>
      </w:r>
      <w:r w:rsidRPr="00947D3F">
        <w:rPr>
          <w:rFonts w:cstheme="minorHAnsi"/>
          <w:spacing w:val="-2"/>
          <w:kern w:val="1"/>
          <w:sz w:val="20"/>
          <w:szCs w:val="20"/>
          <w:lang w:val="fr-FR"/>
        </w:rPr>
        <w:t xml:space="preserve">aux enchères en </w:t>
      </w:r>
      <w:r w:rsidR="004F4044" w:rsidRPr="00947D3F">
        <w:rPr>
          <w:rFonts w:cstheme="minorHAnsi"/>
          <w:spacing w:val="-2"/>
          <w:kern w:val="1"/>
          <w:sz w:val="20"/>
          <w:szCs w:val="20"/>
          <w:lang w:val="fr-FR"/>
        </w:rPr>
        <w:t>salle</w:t>
      </w:r>
      <w:r w:rsidR="002C60D5" w:rsidRPr="00947D3F">
        <w:rPr>
          <w:rFonts w:cstheme="minorHAnsi"/>
          <w:spacing w:val="-2"/>
          <w:kern w:val="1"/>
          <w:sz w:val="20"/>
          <w:szCs w:val="20"/>
          <w:lang w:val="fr-FR"/>
        </w:rPr>
        <w:t xml:space="preserve">, </w:t>
      </w:r>
      <w:r w:rsidR="0068464E" w:rsidRPr="00947D3F">
        <w:rPr>
          <w:rFonts w:cstheme="minorHAnsi"/>
          <w:spacing w:val="-2"/>
          <w:kern w:val="1"/>
          <w:sz w:val="20"/>
          <w:szCs w:val="20"/>
          <w:lang w:val="fr-FR"/>
        </w:rPr>
        <w:t xml:space="preserve">soit </w:t>
      </w:r>
      <w:r w:rsidR="00CE398F" w:rsidRPr="00947D3F">
        <w:rPr>
          <w:rFonts w:cstheme="minorHAnsi"/>
          <w:spacing w:val="-2"/>
          <w:kern w:val="1"/>
          <w:sz w:val="20"/>
          <w:szCs w:val="20"/>
          <w:lang w:val="fr-FR"/>
        </w:rPr>
        <w:t>par l’intermédiaire</w:t>
      </w:r>
      <w:r w:rsidR="002C60D5" w:rsidRPr="00947D3F">
        <w:rPr>
          <w:rFonts w:cstheme="minorHAnsi"/>
          <w:spacing w:val="-2"/>
          <w:kern w:val="1"/>
          <w:sz w:val="20"/>
          <w:szCs w:val="20"/>
          <w:lang w:val="fr-FR"/>
        </w:rPr>
        <w:t xml:space="preserve"> d’</w:t>
      </w:r>
      <w:r w:rsidRPr="00947D3F">
        <w:rPr>
          <w:rFonts w:cstheme="minorHAnsi"/>
          <w:spacing w:val="-2"/>
          <w:kern w:val="1"/>
          <w:sz w:val="20"/>
          <w:szCs w:val="20"/>
          <w:lang w:val="fr-FR"/>
        </w:rPr>
        <w:t>une Plateforme en Ligne</w:t>
      </w:r>
      <w:r w:rsidR="004F4044" w:rsidRPr="00947D3F">
        <w:rPr>
          <w:rFonts w:cstheme="minorHAnsi"/>
          <w:spacing w:val="-2"/>
          <w:kern w:val="1"/>
          <w:sz w:val="20"/>
          <w:szCs w:val="20"/>
          <w:lang w:val="fr-FR"/>
        </w:rPr>
        <w:t>,</w:t>
      </w:r>
      <w:r w:rsidRPr="00947D3F">
        <w:rPr>
          <w:rFonts w:cstheme="minorHAnsi"/>
          <w:spacing w:val="-2"/>
          <w:kern w:val="1"/>
          <w:sz w:val="20"/>
          <w:szCs w:val="20"/>
          <w:lang w:val="fr-FR"/>
        </w:rPr>
        <w:t xml:space="preserve"> soit en contactant</w:t>
      </w:r>
      <w:r w:rsidR="00525EB3" w:rsidRPr="00947D3F">
        <w:rPr>
          <w:rFonts w:cstheme="minorHAnsi"/>
          <w:spacing w:val="-2"/>
          <w:kern w:val="1"/>
          <w:sz w:val="20"/>
          <w:szCs w:val="20"/>
          <w:lang w:val="fr-FR"/>
        </w:rPr>
        <w:t xml:space="preserve"> </w:t>
      </w:r>
      <w:r w:rsidR="0068464E" w:rsidRPr="00947D3F">
        <w:rPr>
          <w:rFonts w:cstheme="minorHAnsi"/>
          <w:spacing w:val="-2"/>
          <w:kern w:val="1"/>
          <w:sz w:val="20"/>
          <w:szCs w:val="20"/>
          <w:lang w:val="fr-FR"/>
        </w:rPr>
        <w:t xml:space="preserve">le </w:t>
      </w:r>
      <w:r w:rsidR="00CE398F" w:rsidRPr="00947D3F">
        <w:rPr>
          <w:rFonts w:cstheme="minorHAnsi"/>
          <w:spacing w:val="-2"/>
          <w:kern w:val="1"/>
          <w:sz w:val="20"/>
          <w:szCs w:val="20"/>
          <w:lang w:val="fr-FR"/>
        </w:rPr>
        <w:t>s</w:t>
      </w:r>
      <w:r w:rsidR="0068464E" w:rsidRPr="00947D3F">
        <w:rPr>
          <w:rFonts w:cstheme="minorHAnsi"/>
          <w:spacing w:val="-2"/>
          <w:kern w:val="1"/>
          <w:sz w:val="20"/>
          <w:szCs w:val="20"/>
          <w:lang w:val="fr-FR"/>
        </w:rPr>
        <w:t xml:space="preserve">ervice des </w:t>
      </w:r>
      <w:r w:rsidR="00CE398F" w:rsidRPr="00947D3F">
        <w:rPr>
          <w:rFonts w:cstheme="minorHAnsi"/>
          <w:spacing w:val="-2"/>
          <w:kern w:val="1"/>
          <w:sz w:val="20"/>
          <w:szCs w:val="20"/>
          <w:lang w:val="fr-FR"/>
        </w:rPr>
        <w:t xml:space="preserve">enregistrements </w:t>
      </w:r>
      <w:r w:rsidR="0068464E" w:rsidRPr="00947D3F">
        <w:rPr>
          <w:rFonts w:cstheme="minorHAnsi"/>
          <w:spacing w:val="-2"/>
          <w:kern w:val="1"/>
          <w:sz w:val="20"/>
          <w:szCs w:val="20"/>
          <w:lang w:val="fr-FR"/>
        </w:rPr>
        <w:t xml:space="preserve">de </w:t>
      </w:r>
      <w:r w:rsidR="00CE398F" w:rsidRPr="00947D3F">
        <w:rPr>
          <w:rFonts w:cstheme="minorHAnsi"/>
          <w:spacing w:val="-2"/>
          <w:kern w:val="1"/>
          <w:sz w:val="20"/>
          <w:szCs w:val="20"/>
          <w:lang w:val="fr-FR"/>
        </w:rPr>
        <w:t>raquettes</w:t>
      </w:r>
      <w:r w:rsidR="009E33EB" w:rsidRPr="00947D3F">
        <w:rPr>
          <w:rFonts w:cstheme="minorHAnsi"/>
          <w:spacing w:val="-2"/>
          <w:kern w:val="1"/>
          <w:sz w:val="20"/>
          <w:szCs w:val="20"/>
          <w:lang w:val="fr-FR"/>
        </w:rPr>
        <w:t xml:space="preserve">. </w:t>
      </w:r>
      <w:r w:rsidR="00525EB3" w:rsidRPr="00947D3F">
        <w:rPr>
          <w:rFonts w:cstheme="minorHAnsi"/>
          <w:spacing w:val="-2"/>
          <w:kern w:val="1"/>
          <w:sz w:val="20"/>
          <w:szCs w:val="20"/>
          <w:lang w:val="fr-FR"/>
        </w:rPr>
        <w:t>Alternative</w:t>
      </w:r>
      <w:r w:rsidRPr="00947D3F">
        <w:rPr>
          <w:rFonts w:cstheme="minorHAnsi"/>
          <w:spacing w:val="-2"/>
          <w:kern w:val="1"/>
          <w:sz w:val="20"/>
          <w:szCs w:val="20"/>
          <w:lang w:val="fr-FR"/>
        </w:rPr>
        <w:t>ment, v</w:t>
      </w:r>
      <w:r w:rsidR="00525EB3" w:rsidRPr="00947D3F">
        <w:rPr>
          <w:rFonts w:cstheme="minorHAnsi"/>
          <w:spacing w:val="-2"/>
          <w:kern w:val="1"/>
          <w:sz w:val="20"/>
          <w:szCs w:val="20"/>
          <w:lang w:val="fr-FR"/>
        </w:rPr>
        <w:t>ou</w:t>
      </w:r>
      <w:r w:rsidRPr="00947D3F">
        <w:rPr>
          <w:rFonts w:cstheme="minorHAnsi"/>
          <w:spacing w:val="-2"/>
          <w:kern w:val="1"/>
          <w:sz w:val="20"/>
          <w:szCs w:val="20"/>
          <w:lang w:val="fr-FR"/>
        </w:rPr>
        <w:t>s</w:t>
      </w:r>
      <w:r w:rsidR="00525EB3" w:rsidRPr="00947D3F">
        <w:rPr>
          <w:rFonts w:cstheme="minorHAnsi"/>
          <w:spacing w:val="-2"/>
          <w:kern w:val="1"/>
          <w:sz w:val="20"/>
          <w:szCs w:val="20"/>
          <w:lang w:val="fr-FR"/>
        </w:rPr>
        <w:t xml:space="preserve"> </w:t>
      </w:r>
      <w:r w:rsidRPr="00947D3F">
        <w:rPr>
          <w:rFonts w:cstheme="minorHAnsi"/>
          <w:spacing w:val="-2"/>
          <w:kern w:val="1"/>
          <w:sz w:val="20"/>
          <w:szCs w:val="20"/>
          <w:lang w:val="fr-FR"/>
        </w:rPr>
        <w:t xml:space="preserve">pouvez vous enregistrer pour une </w:t>
      </w:r>
      <w:r w:rsidR="0068464E" w:rsidRPr="00947D3F">
        <w:rPr>
          <w:rFonts w:cstheme="minorHAnsi"/>
          <w:spacing w:val="-2"/>
          <w:kern w:val="1"/>
          <w:sz w:val="20"/>
          <w:szCs w:val="20"/>
          <w:lang w:val="fr-FR"/>
        </w:rPr>
        <w:t xml:space="preserve">raquette </w:t>
      </w:r>
      <w:r w:rsidRPr="00947D3F">
        <w:rPr>
          <w:rFonts w:cstheme="minorHAnsi"/>
          <w:spacing w:val="-2"/>
          <w:kern w:val="1"/>
          <w:sz w:val="20"/>
          <w:szCs w:val="20"/>
          <w:lang w:val="fr-FR"/>
        </w:rPr>
        <w:t xml:space="preserve">lorsque vous entrez </w:t>
      </w:r>
      <w:r w:rsidR="0068464E" w:rsidRPr="00947D3F">
        <w:rPr>
          <w:rFonts w:cstheme="minorHAnsi"/>
          <w:spacing w:val="-2"/>
          <w:kern w:val="1"/>
          <w:sz w:val="20"/>
          <w:szCs w:val="20"/>
          <w:lang w:val="fr-FR"/>
        </w:rPr>
        <w:t>dans la</w:t>
      </w:r>
      <w:r w:rsidR="00622789" w:rsidRPr="00947D3F">
        <w:rPr>
          <w:rFonts w:cstheme="minorHAnsi"/>
          <w:spacing w:val="-2"/>
          <w:kern w:val="1"/>
          <w:sz w:val="20"/>
          <w:szCs w:val="20"/>
          <w:lang w:val="fr-FR"/>
        </w:rPr>
        <w:t xml:space="preserve"> salle</w:t>
      </w:r>
      <w:r w:rsidR="009E33EB" w:rsidRPr="00947D3F">
        <w:rPr>
          <w:rFonts w:cstheme="minorHAnsi"/>
          <w:spacing w:val="-2"/>
          <w:kern w:val="1"/>
          <w:sz w:val="20"/>
          <w:szCs w:val="20"/>
          <w:lang w:val="fr-FR"/>
        </w:rPr>
        <w:t xml:space="preserve">. </w:t>
      </w:r>
      <w:r w:rsidR="0068464E" w:rsidRPr="00947D3F">
        <w:rPr>
          <w:rFonts w:cstheme="minorHAnsi"/>
          <w:spacing w:val="-2"/>
          <w:kern w:val="1"/>
          <w:sz w:val="20"/>
          <w:szCs w:val="20"/>
          <w:lang w:val="fr-FR"/>
        </w:rPr>
        <w:t>Vous devrez présenter une pièce d’</w:t>
      </w:r>
      <w:r w:rsidRPr="00947D3F">
        <w:rPr>
          <w:rFonts w:cstheme="minorHAnsi"/>
          <w:spacing w:val="-2"/>
          <w:kern w:val="1"/>
          <w:sz w:val="20"/>
          <w:szCs w:val="20"/>
          <w:lang w:val="fr-FR"/>
        </w:rPr>
        <w:t>identité</w:t>
      </w:r>
      <w:r w:rsidR="00525EB3" w:rsidRPr="00947D3F">
        <w:rPr>
          <w:rFonts w:cstheme="minorHAnsi"/>
          <w:spacing w:val="-2"/>
          <w:kern w:val="1"/>
          <w:sz w:val="20"/>
          <w:szCs w:val="20"/>
          <w:lang w:val="fr-FR"/>
        </w:rPr>
        <w:t xml:space="preserve">. </w:t>
      </w:r>
      <w:r w:rsidRPr="00947D3F">
        <w:rPr>
          <w:rFonts w:cstheme="minorHAnsi"/>
          <w:spacing w:val="-2"/>
          <w:kern w:val="1"/>
          <w:sz w:val="20"/>
          <w:szCs w:val="20"/>
          <w:lang w:val="fr-FR"/>
        </w:rPr>
        <w:t xml:space="preserve">Si vous enchérissez pour la première fois, </w:t>
      </w:r>
      <w:r w:rsidR="0068464E" w:rsidRPr="00947D3F">
        <w:rPr>
          <w:rFonts w:cstheme="minorHAnsi"/>
          <w:spacing w:val="-2"/>
          <w:kern w:val="1"/>
          <w:sz w:val="20"/>
          <w:szCs w:val="20"/>
          <w:lang w:val="fr-FR"/>
        </w:rPr>
        <w:t xml:space="preserve">Sotheby’s vous demandera </w:t>
      </w:r>
      <w:r w:rsidRPr="00947D3F">
        <w:rPr>
          <w:rFonts w:cstheme="minorHAnsi"/>
          <w:spacing w:val="-2"/>
          <w:kern w:val="1"/>
          <w:sz w:val="20"/>
          <w:szCs w:val="20"/>
          <w:lang w:val="fr-FR"/>
        </w:rPr>
        <w:t>également vo</w:t>
      </w:r>
      <w:r w:rsidR="0068464E" w:rsidRPr="00947D3F">
        <w:rPr>
          <w:rFonts w:cstheme="minorHAnsi"/>
          <w:spacing w:val="-2"/>
          <w:kern w:val="1"/>
          <w:sz w:val="20"/>
          <w:szCs w:val="20"/>
          <w:lang w:val="fr-FR"/>
        </w:rPr>
        <w:t xml:space="preserve">tre </w:t>
      </w:r>
      <w:r w:rsidRPr="00947D3F">
        <w:rPr>
          <w:rFonts w:cstheme="minorHAnsi"/>
          <w:spacing w:val="-2"/>
          <w:kern w:val="1"/>
          <w:sz w:val="20"/>
          <w:szCs w:val="20"/>
          <w:lang w:val="fr-FR"/>
        </w:rPr>
        <w:t xml:space="preserve">adresse, </w:t>
      </w:r>
      <w:r w:rsidR="0068464E" w:rsidRPr="00947D3F">
        <w:rPr>
          <w:rFonts w:cstheme="minorHAnsi"/>
          <w:spacing w:val="-2"/>
          <w:kern w:val="1"/>
          <w:sz w:val="20"/>
          <w:szCs w:val="20"/>
          <w:lang w:val="fr-FR"/>
        </w:rPr>
        <w:t xml:space="preserve">votre </w:t>
      </w:r>
      <w:r w:rsidRPr="00947D3F">
        <w:rPr>
          <w:rFonts w:cstheme="minorHAnsi"/>
          <w:spacing w:val="-2"/>
          <w:kern w:val="1"/>
          <w:sz w:val="20"/>
          <w:szCs w:val="20"/>
          <w:lang w:val="fr-FR"/>
        </w:rPr>
        <w:t>numéro de t</w:t>
      </w:r>
      <w:r w:rsidR="00622789" w:rsidRPr="00947D3F">
        <w:rPr>
          <w:rFonts w:cstheme="minorHAnsi"/>
          <w:spacing w:val="-2"/>
          <w:kern w:val="1"/>
          <w:sz w:val="20"/>
          <w:szCs w:val="20"/>
          <w:lang w:val="fr-FR"/>
        </w:rPr>
        <w:t>élé</w:t>
      </w:r>
      <w:r w:rsidRPr="00947D3F">
        <w:rPr>
          <w:rFonts w:cstheme="minorHAnsi"/>
          <w:spacing w:val="-2"/>
          <w:kern w:val="1"/>
          <w:sz w:val="20"/>
          <w:szCs w:val="20"/>
          <w:lang w:val="fr-FR"/>
        </w:rPr>
        <w:t xml:space="preserve">phone, </w:t>
      </w:r>
      <w:r w:rsidR="0068464E" w:rsidRPr="00947D3F">
        <w:rPr>
          <w:rFonts w:cstheme="minorHAnsi"/>
          <w:spacing w:val="-2"/>
          <w:kern w:val="1"/>
          <w:sz w:val="20"/>
          <w:szCs w:val="20"/>
          <w:lang w:val="fr-FR"/>
        </w:rPr>
        <w:t xml:space="preserve">votre </w:t>
      </w:r>
      <w:r w:rsidR="00CE398F" w:rsidRPr="00947D3F">
        <w:rPr>
          <w:rFonts w:cstheme="minorHAnsi"/>
          <w:spacing w:val="-2"/>
          <w:kern w:val="1"/>
          <w:sz w:val="20"/>
          <w:szCs w:val="20"/>
          <w:lang w:val="fr-FR"/>
        </w:rPr>
        <w:t>courriel</w:t>
      </w:r>
      <w:r w:rsidRPr="00947D3F">
        <w:rPr>
          <w:rFonts w:cstheme="minorHAnsi"/>
          <w:spacing w:val="-2"/>
          <w:kern w:val="1"/>
          <w:sz w:val="20"/>
          <w:szCs w:val="20"/>
          <w:lang w:val="fr-FR"/>
        </w:rPr>
        <w:t xml:space="preserve"> et </w:t>
      </w:r>
      <w:r w:rsidR="0068464E" w:rsidRPr="00947D3F">
        <w:rPr>
          <w:rFonts w:cstheme="minorHAnsi"/>
          <w:spacing w:val="-2"/>
          <w:kern w:val="1"/>
          <w:sz w:val="20"/>
          <w:szCs w:val="20"/>
          <w:lang w:val="fr-FR"/>
        </w:rPr>
        <w:t>votre signature pour pouvoir créer votre</w:t>
      </w:r>
      <w:r w:rsidRPr="00947D3F">
        <w:rPr>
          <w:rFonts w:cstheme="minorHAnsi"/>
          <w:spacing w:val="-2"/>
          <w:kern w:val="1"/>
          <w:sz w:val="20"/>
          <w:szCs w:val="20"/>
          <w:lang w:val="fr-FR"/>
        </w:rPr>
        <w:t xml:space="preserve"> compte</w:t>
      </w:r>
      <w:r w:rsidR="00525EB3" w:rsidRPr="00947D3F">
        <w:rPr>
          <w:rFonts w:cstheme="minorHAnsi"/>
          <w:spacing w:val="-2"/>
          <w:kern w:val="1"/>
          <w:sz w:val="20"/>
          <w:szCs w:val="20"/>
          <w:lang w:val="fr-FR"/>
        </w:rPr>
        <w:t xml:space="preserve">. </w:t>
      </w:r>
    </w:p>
    <w:p w14:paraId="534844D7" w14:textId="6BACC7AD" w:rsidR="00525EB3" w:rsidRPr="00947D3F" w:rsidRDefault="00525EB3"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lastRenderedPageBreak/>
        <w:t>S</w:t>
      </w:r>
      <w:r w:rsidR="00A37C1C" w:rsidRPr="00947D3F">
        <w:rPr>
          <w:rFonts w:cstheme="minorHAnsi"/>
          <w:spacing w:val="-2"/>
          <w:kern w:val="1"/>
          <w:sz w:val="20"/>
          <w:szCs w:val="20"/>
          <w:lang w:val="fr-FR"/>
        </w:rPr>
        <w:t xml:space="preserve">i vous </w:t>
      </w:r>
      <w:r w:rsidR="0068464E" w:rsidRPr="00947D3F">
        <w:rPr>
          <w:rFonts w:cstheme="minorHAnsi"/>
          <w:spacing w:val="-2"/>
          <w:kern w:val="1"/>
          <w:sz w:val="20"/>
          <w:szCs w:val="20"/>
          <w:lang w:val="fr-FR"/>
        </w:rPr>
        <w:t xml:space="preserve">êtes </w:t>
      </w:r>
      <w:r w:rsidR="007843A1" w:rsidRPr="00947D3F">
        <w:rPr>
          <w:rFonts w:cstheme="minorHAnsi"/>
          <w:spacing w:val="-2"/>
          <w:kern w:val="1"/>
          <w:sz w:val="20"/>
          <w:szCs w:val="20"/>
          <w:lang w:val="fr-FR"/>
        </w:rPr>
        <w:t xml:space="preserve">déclaré </w:t>
      </w:r>
      <w:r w:rsidR="0068464E" w:rsidRPr="00947D3F">
        <w:rPr>
          <w:rFonts w:cstheme="minorHAnsi"/>
          <w:spacing w:val="-2"/>
          <w:kern w:val="1"/>
          <w:sz w:val="20"/>
          <w:szCs w:val="20"/>
          <w:lang w:val="fr-FR"/>
        </w:rPr>
        <w:t>adjudicataire d’</w:t>
      </w:r>
      <w:r w:rsidR="00A37C1C" w:rsidRPr="00947D3F">
        <w:rPr>
          <w:rFonts w:cstheme="minorHAnsi"/>
          <w:spacing w:val="-2"/>
          <w:kern w:val="1"/>
          <w:sz w:val="20"/>
          <w:szCs w:val="20"/>
          <w:lang w:val="fr-FR"/>
        </w:rPr>
        <w:t>un lot</w:t>
      </w:r>
      <w:r w:rsidRPr="00947D3F">
        <w:rPr>
          <w:rFonts w:cstheme="minorHAnsi"/>
          <w:spacing w:val="-2"/>
          <w:kern w:val="1"/>
          <w:sz w:val="20"/>
          <w:szCs w:val="20"/>
          <w:lang w:val="fr-FR"/>
        </w:rPr>
        <w:t xml:space="preserve">, </w:t>
      </w:r>
      <w:r w:rsidR="00A37C1C" w:rsidRPr="00947D3F">
        <w:rPr>
          <w:rFonts w:cstheme="minorHAnsi"/>
          <w:spacing w:val="-2"/>
          <w:kern w:val="1"/>
          <w:sz w:val="20"/>
          <w:szCs w:val="20"/>
          <w:lang w:val="fr-FR"/>
        </w:rPr>
        <w:t xml:space="preserve">veuillez vous assurer que votre </w:t>
      </w:r>
      <w:r w:rsidR="0068464E" w:rsidRPr="00947D3F">
        <w:rPr>
          <w:rFonts w:cstheme="minorHAnsi"/>
          <w:spacing w:val="-2"/>
          <w:kern w:val="1"/>
          <w:sz w:val="20"/>
          <w:szCs w:val="20"/>
          <w:lang w:val="fr-FR"/>
        </w:rPr>
        <w:t>raquette soit bien visible</w:t>
      </w:r>
      <w:r w:rsidR="00A37C1C" w:rsidRPr="00947D3F">
        <w:rPr>
          <w:rFonts w:cstheme="minorHAnsi"/>
          <w:spacing w:val="-2"/>
          <w:kern w:val="1"/>
          <w:sz w:val="20"/>
          <w:szCs w:val="20"/>
          <w:lang w:val="fr-FR"/>
        </w:rPr>
        <w:t xml:space="preserve"> par </w:t>
      </w:r>
      <w:r w:rsidR="0068464E" w:rsidRPr="00947D3F">
        <w:rPr>
          <w:rFonts w:cstheme="minorHAnsi"/>
          <w:spacing w:val="-2"/>
          <w:kern w:val="1"/>
          <w:sz w:val="20"/>
          <w:szCs w:val="20"/>
          <w:lang w:val="fr-FR"/>
        </w:rPr>
        <w:t>l</w:t>
      </w:r>
      <w:r w:rsidR="00E505FD" w:rsidRPr="00947D3F">
        <w:rPr>
          <w:rFonts w:cstheme="minorHAnsi"/>
          <w:spacing w:val="-2"/>
          <w:kern w:val="1"/>
          <w:sz w:val="20"/>
          <w:szCs w:val="20"/>
          <w:lang w:val="fr-FR"/>
        </w:rPr>
        <w:t>e commissaire-priseur</w:t>
      </w:r>
      <w:r w:rsidR="0068464E" w:rsidRPr="00947D3F">
        <w:rPr>
          <w:rFonts w:cstheme="minorHAnsi"/>
          <w:spacing w:val="-2"/>
          <w:kern w:val="1"/>
          <w:sz w:val="20"/>
          <w:szCs w:val="20"/>
          <w:lang w:val="fr-FR"/>
        </w:rPr>
        <w:t xml:space="preserve"> et que cel</w:t>
      </w:r>
      <w:r w:rsidR="00E505FD" w:rsidRPr="00947D3F">
        <w:rPr>
          <w:rFonts w:cstheme="minorHAnsi"/>
          <w:spacing w:val="-2"/>
          <w:kern w:val="1"/>
          <w:sz w:val="20"/>
          <w:szCs w:val="20"/>
          <w:lang w:val="fr-FR"/>
        </w:rPr>
        <w:t>ui</w:t>
      </w:r>
      <w:r w:rsidR="0068464E" w:rsidRPr="00947D3F">
        <w:rPr>
          <w:rFonts w:cstheme="minorHAnsi"/>
          <w:spacing w:val="-2"/>
          <w:kern w:val="1"/>
          <w:sz w:val="20"/>
          <w:szCs w:val="20"/>
          <w:lang w:val="fr-FR"/>
        </w:rPr>
        <w:t>-ci annonce bien le numéro figurant sur votre raquette</w:t>
      </w:r>
      <w:r w:rsidRPr="00947D3F">
        <w:rPr>
          <w:rFonts w:cstheme="minorHAnsi"/>
          <w:spacing w:val="-2"/>
          <w:kern w:val="1"/>
          <w:sz w:val="20"/>
          <w:szCs w:val="20"/>
          <w:lang w:val="fr-FR"/>
        </w:rPr>
        <w:t xml:space="preserve">. </w:t>
      </w:r>
      <w:r w:rsidR="00A37C1C" w:rsidRPr="00947D3F">
        <w:rPr>
          <w:rFonts w:cstheme="minorHAnsi"/>
          <w:spacing w:val="-2"/>
          <w:kern w:val="1"/>
          <w:sz w:val="20"/>
          <w:szCs w:val="20"/>
          <w:lang w:val="fr-FR"/>
        </w:rPr>
        <w:t>S</w:t>
      </w:r>
      <w:r w:rsidR="00C03312" w:rsidRPr="00947D3F">
        <w:rPr>
          <w:rFonts w:cstheme="minorHAnsi"/>
          <w:spacing w:val="-2"/>
          <w:kern w:val="1"/>
          <w:sz w:val="20"/>
          <w:szCs w:val="20"/>
          <w:lang w:val="fr-FR"/>
        </w:rPr>
        <w:t xml:space="preserve">i vous </w:t>
      </w:r>
      <w:r w:rsidR="0068464E" w:rsidRPr="00947D3F">
        <w:rPr>
          <w:rFonts w:cstheme="minorHAnsi"/>
          <w:spacing w:val="-2"/>
          <w:kern w:val="1"/>
          <w:sz w:val="20"/>
          <w:szCs w:val="20"/>
          <w:lang w:val="fr-FR"/>
        </w:rPr>
        <w:t xml:space="preserve">avez le moindre doute quant au </w:t>
      </w:r>
      <w:r w:rsidR="00A37C1C" w:rsidRPr="00947D3F">
        <w:rPr>
          <w:rFonts w:cstheme="minorHAnsi"/>
          <w:spacing w:val="-2"/>
          <w:kern w:val="1"/>
          <w:sz w:val="20"/>
          <w:szCs w:val="20"/>
          <w:lang w:val="fr-FR"/>
        </w:rPr>
        <w:t xml:space="preserve">prix ou </w:t>
      </w:r>
      <w:r w:rsidR="0068464E" w:rsidRPr="00947D3F">
        <w:rPr>
          <w:rFonts w:cstheme="minorHAnsi"/>
          <w:spacing w:val="-2"/>
          <w:kern w:val="1"/>
          <w:sz w:val="20"/>
          <w:szCs w:val="20"/>
          <w:lang w:val="fr-FR"/>
        </w:rPr>
        <w:t xml:space="preserve">à </w:t>
      </w:r>
      <w:r w:rsidR="00A37C1C" w:rsidRPr="00947D3F">
        <w:rPr>
          <w:rFonts w:cstheme="minorHAnsi"/>
          <w:spacing w:val="-2"/>
          <w:kern w:val="1"/>
          <w:sz w:val="20"/>
          <w:szCs w:val="20"/>
          <w:lang w:val="fr-FR"/>
        </w:rPr>
        <w:t>l’acheteur, veuillez immédiatement attirer l’attention d</w:t>
      </w:r>
      <w:r w:rsidR="00E505FD" w:rsidRPr="00947D3F">
        <w:rPr>
          <w:rFonts w:cstheme="minorHAnsi"/>
          <w:spacing w:val="-2"/>
          <w:kern w:val="1"/>
          <w:sz w:val="20"/>
          <w:szCs w:val="20"/>
          <w:lang w:val="fr-FR"/>
        </w:rPr>
        <w:t xml:space="preserve">u commissaire-priseur </w:t>
      </w:r>
      <w:r w:rsidR="0068464E" w:rsidRPr="00947D3F">
        <w:rPr>
          <w:rFonts w:cstheme="minorHAnsi"/>
          <w:spacing w:val="-2"/>
          <w:kern w:val="1"/>
          <w:sz w:val="20"/>
          <w:szCs w:val="20"/>
          <w:lang w:val="fr-FR"/>
        </w:rPr>
        <w:t>sur ce point</w:t>
      </w:r>
      <w:r w:rsidRPr="00947D3F">
        <w:rPr>
          <w:rFonts w:cstheme="minorHAnsi"/>
          <w:spacing w:val="-2"/>
          <w:kern w:val="1"/>
          <w:sz w:val="20"/>
          <w:szCs w:val="20"/>
          <w:lang w:val="fr-FR"/>
        </w:rPr>
        <w:t>.</w:t>
      </w:r>
    </w:p>
    <w:p w14:paraId="1685D83B" w14:textId="77777777" w:rsidR="00525EB3" w:rsidRPr="00947D3F" w:rsidRDefault="00A37C1C" w:rsidP="00811C8F">
      <w:pPr>
        <w:tabs>
          <w:tab w:val="left" w:pos="170"/>
          <w:tab w:val="left" w:pos="340"/>
          <w:tab w:val="right" w:pos="2268"/>
        </w:tabs>
        <w:autoSpaceDE w:val="0"/>
        <w:autoSpaceDN w:val="0"/>
        <w:adjustRightInd w:val="0"/>
        <w:spacing w:beforeLines="85" w:before="204"/>
        <w:ind w:right="261"/>
        <w:jc w:val="both"/>
        <w:rPr>
          <w:rFonts w:cstheme="minorHAnsi"/>
          <w:spacing w:val="-2"/>
          <w:kern w:val="1"/>
          <w:sz w:val="20"/>
          <w:szCs w:val="20"/>
          <w:lang w:val="fr-FR"/>
        </w:rPr>
      </w:pPr>
      <w:r w:rsidRPr="00947D3F">
        <w:rPr>
          <w:rFonts w:cstheme="minorHAnsi"/>
          <w:spacing w:val="-2"/>
          <w:kern w:val="1"/>
          <w:sz w:val="20"/>
          <w:szCs w:val="20"/>
          <w:lang w:val="fr-FR"/>
        </w:rPr>
        <w:t xml:space="preserve">Tous les lots vendus seront facturés au nom et à l’adresse </w:t>
      </w:r>
      <w:r w:rsidR="00C77FC7" w:rsidRPr="00947D3F">
        <w:rPr>
          <w:rFonts w:cstheme="minorHAnsi"/>
          <w:spacing w:val="-2"/>
          <w:kern w:val="1"/>
          <w:sz w:val="20"/>
          <w:szCs w:val="20"/>
          <w:lang w:val="fr-FR"/>
        </w:rPr>
        <w:t>figurant sur le bordereau d’enregistrement de la raquette e</w:t>
      </w:r>
      <w:r w:rsidRPr="00947D3F">
        <w:rPr>
          <w:rFonts w:cstheme="minorHAnsi"/>
          <w:spacing w:val="-2"/>
          <w:kern w:val="1"/>
          <w:sz w:val="20"/>
          <w:szCs w:val="20"/>
          <w:lang w:val="fr-FR"/>
        </w:rPr>
        <w:t xml:space="preserve">t </w:t>
      </w:r>
      <w:r w:rsidR="00C77FC7" w:rsidRPr="00947D3F">
        <w:rPr>
          <w:rFonts w:cstheme="minorHAnsi"/>
          <w:spacing w:val="-2"/>
          <w:kern w:val="1"/>
          <w:sz w:val="20"/>
          <w:szCs w:val="20"/>
          <w:lang w:val="fr-FR"/>
        </w:rPr>
        <w:t xml:space="preserve">ils </w:t>
      </w:r>
      <w:r w:rsidRPr="00947D3F">
        <w:rPr>
          <w:rFonts w:cstheme="minorHAnsi"/>
          <w:spacing w:val="-2"/>
          <w:kern w:val="1"/>
          <w:sz w:val="20"/>
          <w:szCs w:val="20"/>
          <w:lang w:val="fr-FR"/>
        </w:rPr>
        <w:t xml:space="preserve">ne peuvent </w:t>
      </w:r>
      <w:r w:rsidR="00C77FC7" w:rsidRPr="00947D3F">
        <w:rPr>
          <w:rFonts w:cstheme="minorHAnsi"/>
          <w:spacing w:val="-2"/>
          <w:kern w:val="1"/>
          <w:sz w:val="20"/>
          <w:szCs w:val="20"/>
          <w:lang w:val="fr-FR"/>
        </w:rPr>
        <w:t xml:space="preserve">pas </w:t>
      </w:r>
      <w:r w:rsidRPr="00947D3F">
        <w:rPr>
          <w:rFonts w:cstheme="minorHAnsi"/>
          <w:spacing w:val="-2"/>
          <w:kern w:val="1"/>
          <w:sz w:val="20"/>
          <w:szCs w:val="20"/>
          <w:lang w:val="fr-FR"/>
        </w:rPr>
        <w:t xml:space="preserve">être transmis à d’autres noms </w:t>
      </w:r>
      <w:r w:rsidR="00AC10B3" w:rsidRPr="00947D3F">
        <w:rPr>
          <w:rFonts w:cstheme="minorHAnsi"/>
          <w:spacing w:val="-2"/>
          <w:kern w:val="1"/>
          <w:sz w:val="20"/>
          <w:szCs w:val="20"/>
          <w:lang w:val="fr-FR"/>
        </w:rPr>
        <w:t>ou</w:t>
      </w:r>
      <w:r w:rsidRPr="00947D3F">
        <w:rPr>
          <w:rFonts w:cstheme="minorHAnsi"/>
          <w:spacing w:val="-2"/>
          <w:kern w:val="1"/>
          <w:sz w:val="20"/>
          <w:szCs w:val="20"/>
          <w:lang w:val="fr-FR"/>
        </w:rPr>
        <w:t xml:space="preserve"> adresses</w:t>
      </w:r>
      <w:r w:rsidR="00525EB3" w:rsidRPr="00947D3F">
        <w:rPr>
          <w:rFonts w:cstheme="minorHAnsi"/>
          <w:spacing w:val="-2"/>
          <w:kern w:val="1"/>
          <w:sz w:val="20"/>
          <w:szCs w:val="20"/>
          <w:lang w:val="fr-FR"/>
        </w:rPr>
        <w:t>.</w:t>
      </w:r>
    </w:p>
    <w:p w14:paraId="4CAB8F34" w14:textId="5E752877" w:rsidR="00525EB3" w:rsidRPr="00947D3F" w:rsidRDefault="00A37C1C" w:rsidP="00811C8F">
      <w:pPr>
        <w:pStyle w:val="NormalWeb"/>
        <w:spacing w:beforeLines="85" w:before="204" w:beforeAutospacing="0" w:after="0" w:afterAutospacing="0"/>
        <w:ind w:right="261"/>
        <w:jc w:val="both"/>
        <w:textAlignment w:val="baseline"/>
        <w:rPr>
          <w:rFonts w:asciiTheme="minorHAnsi" w:hAnsiTheme="minorHAnsi" w:cstheme="minorHAnsi"/>
          <w:spacing w:val="-2"/>
          <w:kern w:val="1"/>
          <w:sz w:val="20"/>
          <w:szCs w:val="20"/>
          <w:lang w:val="fr-FR"/>
        </w:rPr>
      </w:pPr>
      <w:r w:rsidRPr="00947D3F">
        <w:rPr>
          <w:rFonts w:asciiTheme="minorHAnsi" w:hAnsiTheme="minorHAnsi" w:cstheme="minorHAnsi"/>
          <w:spacing w:val="-2"/>
          <w:kern w:val="1"/>
          <w:sz w:val="20"/>
          <w:szCs w:val="20"/>
          <w:lang w:val="fr-FR"/>
        </w:rPr>
        <w:t xml:space="preserve">Veuillez ne pas égarer votre </w:t>
      </w:r>
      <w:r w:rsidR="00C77FC7" w:rsidRPr="00947D3F">
        <w:rPr>
          <w:rFonts w:asciiTheme="minorHAnsi" w:hAnsiTheme="minorHAnsi" w:cstheme="minorHAnsi"/>
          <w:spacing w:val="-2"/>
          <w:kern w:val="1"/>
          <w:sz w:val="20"/>
          <w:szCs w:val="20"/>
          <w:lang w:val="fr-FR"/>
        </w:rPr>
        <w:t>raquette</w:t>
      </w:r>
      <w:r w:rsidR="00CE398F" w:rsidRPr="00947D3F">
        <w:rPr>
          <w:rFonts w:asciiTheme="minorHAnsi" w:hAnsiTheme="minorHAnsi" w:cstheme="minorHAnsi"/>
          <w:spacing w:val="-2"/>
          <w:kern w:val="1"/>
          <w:sz w:val="20"/>
          <w:szCs w:val="20"/>
          <w:lang w:val="fr-FR"/>
        </w:rPr>
        <w:t>.</w:t>
      </w:r>
      <w:r w:rsidR="00525EB3" w:rsidRPr="00947D3F">
        <w:rPr>
          <w:rFonts w:asciiTheme="minorHAnsi" w:hAnsiTheme="minorHAnsi" w:cstheme="minorHAnsi"/>
          <w:spacing w:val="-2"/>
          <w:kern w:val="1"/>
          <w:sz w:val="20"/>
          <w:szCs w:val="20"/>
          <w:lang w:val="fr-FR"/>
        </w:rPr>
        <w:t xml:space="preserve"> </w:t>
      </w:r>
      <w:r w:rsidR="003953D3" w:rsidRPr="00947D3F">
        <w:rPr>
          <w:rFonts w:asciiTheme="minorHAnsi" w:hAnsiTheme="minorHAnsi" w:cstheme="minorHAnsi"/>
          <w:spacing w:val="-2"/>
          <w:kern w:val="1"/>
          <w:sz w:val="20"/>
          <w:szCs w:val="20"/>
          <w:lang w:val="fr-FR"/>
        </w:rPr>
        <w:t>En</w:t>
      </w:r>
      <w:r w:rsidRPr="00947D3F">
        <w:rPr>
          <w:rFonts w:asciiTheme="minorHAnsi" w:hAnsiTheme="minorHAnsi" w:cstheme="minorHAnsi"/>
          <w:spacing w:val="-2"/>
          <w:kern w:val="1"/>
          <w:sz w:val="20"/>
          <w:szCs w:val="20"/>
          <w:lang w:val="fr-FR"/>
        </w:rPr>
        <w:t xml:space="preserve"> cas de perte</w:t>
      </w:r>
      <w:r w:rsidR="00525EB3" w:rsidRPr="00947D3F">
        <w:rPr>
          <w:rFonts w:asciiTheme="minorHAnsi" w:hAnsiTheme="minorHAnsi" w:cstheme="minorHAnsi"/>
          <w:spacing w:val="-2"/>
          <w:kern w:val="1"/>
          <w:sz w:val="20"/>
          <w:szCs w:val="20"/>
          <w:lang w:val="fr-FR"/>
        </w:rPr>
        <w:t xml:space="preserve">, </w:t>
      </w:r>
      <w:r w:rsidR="00C87FE9" w:rsidRPr="00947D3F">
        <w:rPr>
          <w:rFonts w:asciiTheme="minorHAnsi" w:hAnsiTheme="minorHAnsi" w:cstheme="minorHAnsi"/>
          <w:spacing w:val="-2"/>
          <w:kern w:val="1"/>
          <w:sz w:val="20"/>
          <w:szCs w:val="20"/>
          <w:lang w:val="fr-FR"/>
        </w:rPr>
        <w:t xml:space="preserve">merci d’en informer </w:t>
      </w:r>
      <w:r w:rsidR="00886AE7" w:rsidRPr="00947D3F">
        <w:rPr>
          <w:rFonts w:asciiTheme="minorHAnsi" w:hAnsiTheme="minorHAnsi" w:cstheme="minorHAnsi"/>
          <w:spacing w:val="-2"/>
          <w:kern w:val="1"/>
          <w:sz w:val="20"/>
          <w:szCs w:val="20"/>
          <w:lang w:val="fr-FR"/>
        </w:rPr>
        <w:t xml:space="preserve">immédiatement </w:t>
      </w:r>
      <w:r w:rsidR="00C77FC7" w:rsidRPr="00947D3F">
        <w:rPr>
          <w:rFonts w:asciiTheme="minorHAnsi" w:hAnsiTheme="minorHAnsi" w:cstheme="minorHAnsi"/>
          <w:spacing w:val="-2"/>
          <w:kern w:val="1"/>
          <w:sz w:val="20"/>
          <w:szCs w:val="20"/>
          <w:lang w:val="fr-FR"/>
        </w:rPr>
        <w:t xml:space="preserve">un des </w:t>
      </w:r>
      <w:r w:rsidR="00CE398F" w:rsidRPr="00947D3F">
        <w:rPr>
          <w:rFonts w:asciiTheme="minorHAnsi" w:hAnsiTheme="minorHAnsi" w:cstheme="minorHAnsi"/>
          <w:spacing w:val="-2"/>
          <w:kern w:val="1"/>
          <w:sz w:val="20"/>
          <w:szCs w:val="20"/>
          <w:lang w:val="fr-FR"/>
        </w:rPr>
        <w:t xml:space="preserve">clercs </w:t>
      </w:r>
      <w:r w:rsidR="007E48D1" w:rsidRPr="00947D3F">
        <w:rPr>
          <w:rFonts w:asciiTheme="minorHAnsi" w:hAnsiTheme="minorHAnsi" w:cstheme="minorHAnsi"/>
          <w:spacing w:val="-2"/>
          <w:kern w:val="1"/>
          <w:sz w:val="20"/>
          <w:szCs w:val="20"/>
          <w:lang w:val="fr-FR"/>
        </w:rPr>
        <w:t>de</w:t>
      </w:r>
      <w:r w:rsidR="00CE398F" w:rsidRPr="00947D3F">
        <w:rPr>
          <w:rFonts w:asciiTheme="minorHAnsi" w:hAnsiTheme="minorHAnsi" w:cstheme="minorHAnsi"/>
          <w:spacing w:val="-2"/>
          <w:kern w:val="1"/>
          <w:sz w:val="20"/>
          <w:szCs w:val="20"/>
          <w:lang w:val="fr-FR"/>
        </w:rPr>
        <w:t xml:space="preserve"> la</w:t>
      </w:r>
      <w:r w:rsidR="00C77FC7" w:rsidRPr="00947D3F">
        <w:rPr>
          <w:rFonts w:asciiTheme="minorHAnsi" w:hAnsiTheme="minorHAnsi" w:cstheme="minorHAnsi"/>
          <w:spacing w:val="-2"/>
          <w:kern w:val="1"/>
          <w:sz w:val="20"/>
          <w:szCs w:val="20"/>
          <w:lang w:val="fr-FR"/>
        </w:rPr>
        <w:t xml:space="preserve"> vente. A la fin de chaque vente aux enchères, vous voudrez bien </w:t>
      </w:r>
      <w:r w:rsidRPr="00947D3F">
        <w:rPr>
          <w:rFonts w:asciiTheme="minorHAnsi" w:hAnsiTheme="minorHAnsi" w:cstheme="minorHAnsi"/>
          <w:spacing w:val="-2"/>
          <w:kern w:val="1"/>
          <w:sz w:val="20"/>
          <w:szCs w:val="20"/>
          <w:lang w:val="fr-FR"/>
        </w:rPr>
        <w:t xml:space="preserve">restituer votre </w:t>
      </w:r>
      <w:r w:rsidR="00C77FC7" w:rsidRPr="00947D3F">
        <w:rPr>
          <w:rFonts w:asciiTheme="minorHAnsi" w:hAnsiTheme="minorHAnsi" w:cstheme="minorHAnsi"/>
          <w:spacing w:val="-2"/>
          <w:kern w:val="1"/>
          <w:sz w:val="20"/>
          <w:szCs w:val="20"/>
          <w:lang w:val="fr-FR"/>
        </w:rPr>
        <w:t xml:space="preserve">raquette au </w:t>
      </w:r>
      <w:r w:rsidR="00E25147" w:rsidRPr="00947D3F">
        <w:rPr>
          <w:rFonts w:asciiTheme="minorHAnsi" w:hAnsiTheme="minorHAnsi" w:cstheme="minorHAnsi"/>
          <w:spacing w:val="-2"/>
          <w:kern w:val="1"/>
          <w:sz w:val="20"/>
          <w:szCs w:val="20"/>
          <w:lang w:val="fr-FR"/>
        </w:rPr>
        <w:t>guichet des enregistrements.</w:t>
      </w:r>
      <w:r w:rsidR="00C77FC7" w:rsidRPr="00947D3F">
        <w:rPr>
          <w:rFonts w:asciiTheme="minorHAnsi" w:hAnsiTheme="minorHAnsi" w:cstheme="minorHAnsi"/>
          <w:color w:val="333333"/>
          <w:sz w:val="20"/>
          <w:szCs w:val="20"/>
          <w:lang w:val="fr-FR"/>
        </w:rPr>
        <w:t xml:space="preserve"> </w:t>
      </w:r>
    </w:p>
    <w:p w14:paraId="6CA19ACD" w14:textId="77777777" w:rsidR="00C57C81" w:rsidRPr="00947D3F" w:rsidRDefault="00970501" w:rsidP="00811C8F">
      <w:pPr>
        <w:tabs>
          <w:tab w:val="left" w:pos="170"/>
          <w:tab w:val="left" w:pos="340"/>
          <w:tab w:val="right" w:pos="2268"/>
        </w:tabs>
        <w:autoSpaceDE w:val="0"/>
        <w:autoSpaceDN w:val="0"/>
        <w:adjustRightInd w:val="0"/>
        <w:spacing w:before="85" w:line="288" w:lineRule="auto"/>
        <w:ind w:right="261"/>
        <w:jc w:val="both"/>
        <w:rPr>
          <w:rFonts w:cstheme="minorHAnsi"/>
          <w:spacing w:val="-1"/>
          <w:kern w:val="1"/>
          <w:sz w:val="20"/>
          <w:szCs w:val="20"/>
          <w:lang w:val="fr-FR"/>
        </w:rPr>
      </w:pPr>
      <w:r w:rsidRPr="00947D3F">
        <w:rPr>
          <w:rFonts w:cstheme="minorHAnsi"/>
          <w:spacing w:val="-1"/>
          <w:kern w:val="1"/>
          <w:sz w:val="20"/>
          <w:szCs w:val="20"/>
          <w:u w:val="single"/>
          <w:lang w:val="fr-FR"/>
        </w:rPr>
        <w:t>E</w:t>
      </w:r>
      <w:r w:rsidR="00A37C1C" w:rsidRPr="00947D3F">
        <w:rPr>
          <w:rFonts w:cstheme="minorHAnsi"/>
          <w:spacing w:val="-1"/>
          <w:kern w:val="1"/>
          <w:sz w:val="20"/>
          <w:szCs w:val="20"/>
          <w:u w:val="single"/>
          <w:lang w:val="fr-FR"/>
        </w:rPr>
        <w:t>nch</w:t>
      </w:r>
      <w:r w:rsidR="00E25147" w:rsidRPr="00947D3F">
        <w:rPr>
          <w:rFonts w:cstheme="minorHAnsi"/>
          <w:spacing w:val="-1"/>
          <w:kern w:val="1"/>
          <w:sz w:val="20"/>
          <w:szCs w:val="20"/>
          <w:u w:val="single"/>
          <w:lang w:val="fr-FR"/>
        </w:rPr>
        <w:t>érir</w:t>
      </w:r>
      <w:r w:rsidR="00A37C1C" w:rsidRPr="00947D3F">
        <w:rPr>
          <w:rFonts w:cstheme="minorHAnsi"/>
          <w:spacing w:val="-1"/>
          <w:kern w:val="1"/>
          <w:sz w:val="20"/>
          <w:szCs w:val="20"/>
          <w:u w:val="single"/>
          <w:lang w:val="fr-FR"/>
        </w:rPr>
        <w:t xml:space="preserve"> par télé</w:t>
      </w:r>
      <w:r w:rsidR="00525EB3" w:rsidRPr="00947D3F">
        <w:rPr>
          <w:rFonts w:cstheme="minorHAnsi"/>
          <w:spacing w:val="-1"/>
          <w:kern w:val="1"/>
          <w:sz w:val="20"/>
          <w:szCs w:val="20"/>
          <w:u w:val="single"/>
          <w:lang w:val="fr-FR"/>
        </w:rPr>
        <w:t>phone</w:t>
      </w:r>
      <w:r w:rsidR="00525EB3" w:rsidRPr="00947D3F">
        <w:rPr>
          <w:rFonts w:cstheme="minorHAnsi"/>
          <w:spacing w:val="-1"/>
          <w:kern w:val="1"/>
          <w:sz w:val="20"/>
          <w:szCs w:val="20"/>
          <w:lang w:val="fr-FR"/>
        </w:rPr>
        <w:t xml:space="preserve"> </w:t>
      </w:r>
    </w:p>
    <w:p w14:paraId="0EBC8D4E" w14:textId="3A937551" w:rsidR="00E25147" w:rsidRPr="00947D3F" w:rsidRDefault="00A37C1C" w:rsidP="00811C8F">
      <w:pPr>
        <w:tabs>
          <w:tab w:val="left" w:pos="170"/>
          <w:tab w:val="left" w:pos="340"/>
          <w:tab w:val="right" w:pos="2268"/>
        </w:tabs>
        <w:autoSpaceDE w:val="0"/>
        <w:autoSpaceDN w:val="0"/>
        <w:adjustRightInd w:val="0"/>
        <w:spacing w:before="85"/>
        <w:ind w:right="261"/>
        <w:jc w:val="both"/>
        <w:rPr>
          <w:rFonts w:cstheme="minorHAnsi"/>
          <w:spacing w:val="-1"/>
          <w:kern w:val="1"/>
          <w:sz w:val="20"/>
          <w:szCs w:val="20"/>
          <w:lang w:val="fr-FR"/>
        </w:rPr>
      </w:pPr>
      <w:r w:rsidRPr="00947D3F">
        <w:rPr>
          <w:rFonts w:cstheme="minorHAnsi"/>
          <w:spacing w:val="-1"/>
          <w:kern w:val="1"/>
          <w:sz w:val="20"/>
          <w:szCs w:val="20"/>
          <w:lang w:val="fr-FR"/>
        </w:rPr>
        <w:t>Dans certaines</w:t>
      </w:r>
      <w:r w:rsidR="00525EB3" w:rsidRPr="00947D3F">
        <w:rPr>
          <w:rFonts w:cstheme="minorHAnsi"/>
          <w:spacing w:val="-1"/>
          <w:kern w:val="1"/>
          <w:sz w:val="20"/>
          <w:szCs w:val="20"/>
          <w:lang w:val="fr-FR"/>
        </w:rPr>
        <w:t xml:space="preserve"> circ</w:t>
      </w:r>
      <w:r w:rsidRPr="00947D3F">
        <w:rPr>
          <w:rFonts w:cstheme="minorHAnsi"/>
          <w:spacing w:val="-1"/>
          <w:kern w:val="1"/>
          <w:sz w:val="20"/>
          <w:szCs w:val="20"/>
          <w:lang w:val="fr-FR"/>
        </w:rPr>
        <w:t>ons</w:t>
      </w:r>
      <w:r w:rsidR="00525EB3" w:rsidRPr="00947D3F">
        <w:rPr>
          <w:rFonts w:cstheme="minorHAnsi"/>
          <w:spacing w:val="-1"/>
          <w:kern w:val="1"/>
          <w:sz w:val="20"/>
          <w:szCs w:val="20"/>
          <w:lang w:val="fr-FR"/>
        </w:rPr>
        <w:t xml:space="preserve">tances, </w:t>
      </w:r>
      <w:r w:rsidR="004F5E31" w:rsidRPr="00947D3F">
        <w:rPr>
          <w:rFonts w:cstheme="minorHAnsi"/>
          <w:spacing w:val="-1"/>
          <w:kern w:val="1"/>
          <w:sz w:val="20"/>
          <w:szCs w:val="20"/>
          <w:lang w:val="fr-FR"/>
        </w:rPr>
        <w:t xml:space="preserve">pour les lots dont l'estimation basse est </w:t>
      </w:r>
      <w:r w:rsidR="007D7207" w:rsidRPr="00947D3F">
        <w:rPr>
          <w:rFonts w:cstheme="minorHAnsi"/>
          <w:spacing w:val="-1"/>
          <w:kern w:val="1"/>
          <w:sz w:val="20"/>
          <w:szCs w:val="20"/>
          <w:lang w:val="fr-FR"/>
        </w:rPr>
        <w:t>supérieure à</w:t>
      </w:r>
      <w:r w:rsidR="004F5E31" w:rsidRPr="00947D3F">
        <w:rPr>
          <w:rFonts w:cstheme="minorHAnsi"/>
          <w:spacing w:val="-1"/>
          <w:kern w:val="1"/>
          <w:sz w:val="20"/>
          <w:szCs w:val="20"/>
          <w:lang w:val="fr-FR"/>
        </w:rPr>
        <w:t xml:space="preserve"> 4 000 € </w:t>
      </w:r>
      <w:r w:rsidRPr="00947D3F">
        <w:rPr>
          <w:rFonts w:cstheme="minorHAnsi"/>
          <w:spacing w:val="-1"/>
          <w:kern w:val="1"/>
          <w:sz w:val="20"/>
          <w:szCs w:val="20"/>
          <w:lang w:val="fr-FR"/>
        </w:rPr>
        <w:t>nous offrons la possi</w:t>
      </w:r>
      <w:r w:rsidR="00E25147" w:rsidRPr="00947D3F">
        <w:rPr>
          <w:rFonts w:cstheme="minorHAnsi"/>
          <w:spacing w:val="-1"/>
          <w:kern w:val="1"/>
          <w:sz w:val="20"/>
          <w:szCs w:val="20"/>
          <w:lang w:val="fr-FR"/>
        </w:rPr>
        <w:t>bilité d’enchérir par téléphone en direct, par l’intermédiaire</w:t>
      </w:r>
      <w:r w:rsidR="00155099" w:rsidRPr="00947D3F">
        <w:rPr>
          <w:rFonts w:cstheme="minorHAnsi"/>
          <w:spacing w:val="-1"/>
          <w:kern w:val="1"/>
          <w:sz w:val="20"/>
          <w:szCs w:val="20"/>
          <w:lang w:val="fr-FR"/>
        </w:rPr>
        <w:t xml:space="preserve"> </w:t>
      </w:r>
      <w:r w:rsidR="00E25147" w:rsidRPr="00947D3F">
        <w:rPr>
          <w:rFonts w:cstheme="minorHAnsi"/>
          <w:spacing w:val="-1"/>
          <w:kern w:val="1"/>
          <w:sz w:val="20"/>
          <w:szCs w:val="20"/>
          <w:lang w:val="fr-FR"/>
        </w:rPr>
        <w:t>d’</w:t>
      </w:r>
      <w:r w:rsidR="00155099" w:rsidRPr="00947D3F">
        <w:rPr>
          <w:rFonts w:cstheme="minorHAnsi"/>
          <w:spacing w:val="-1"/>
          <w:kern w:val="1"/>
          <w:sz w:val="20"/>
          <w:szCs w:val="20"/>
          <w:lang w:val="fr-FR"/>
        </w:rPr>
        <w:t xml:space="preserve">un </w:t>
      </w:r>
      <w:r w:rsidR="00AC10B3" w:rsidRPr="00947D3F">
        <w:rPr>
          <w:rFonts w:cstheme="minorHAnsi"/>
          <w:spacing w:val="-1"/>
          <w:kern w:val="1"/>
          <w:sz w:val="20"/>
          <w:szCs w:val="20"/>
          <w:lang w:val="fr-FR"/>
        </w:rPr>
        <w:t xml:space="preserve">représentant de </w:t>
      </w:r>
      <w:r w:rsidR="00155099" w:rsidRPr="00947D3F">
        <w:rPr>
          <w:rFonts w:cstheme="minorHAnsi"/>
          <w:spacing w:val="-1"/>
          <w:kern w:val="1"/>
          <w:sz w:val="20"/>
          <w:szCs w:val="20"/>
          <w:lang w:val="fr-FR"/>
        </w:rPr>
        <w:t xml:space="preserve">Sotheby’s </w:t>
      </w:r>
      <w:r w:rsidR="00E25147" w:rsidRPr="00947D3F">
        <w:rPr>
          <w:rFonts w:cstheme="minorHAnsi"/>
          <w:spacing w:val="-1"/>
          <w:kern w:val="1"/>
          <w:sz w:val="20"/>
          <w:szCs w:val="20"/>
          <w:lang w:val="fr-FR"/>
        </w:rPr>
        <w:t>présent</w:t>
      </w:r>
      <w:r w:rsidR="002A794D" w:rsidRPr="00947D3F">
        <w:rPr>
          <w:rFonts w:cstheme="minorHAnsi"/>
          <w:spacing w:val="-1"/>
          <w:kern w:val="1"/>
          <w:sz w:val="20"/>
          <w:szCs w:val="20"/>
          <w:lang w:val="fr-FR"/>
        </w:rPr>
        <w:t xml:space="preserve"> dans la </w:t>
      </w:r>
      <w:r w:rsidR="007843A1" w:rsidRPr="00947D3F">
        <w:rPr>
          <w:rFonts w:cstheme="minorHAnsi"/>
          <w:spacing w:val="-1"/>
          <w:kern w:val="1"/>
          <w:sz w:val="20"/>
          <w:szCs w:val="20"/>
          <w:lang w:val="fr-FR"/>
        </w:rPr>
        <w:t>s</w:t>
      </w:r>
      <w:r w:rsidR="00155099" w:rsidRPr="00947D3F">
        <w:rPr>
          <w:rFonts w:cstheme="minorHAnsi"/>
          <w:spacing w:val="-1"/>
          <w:kern w:val="1"/>
          <w:sz w:val="20"/>
          <w:szCs w:val="20"/>
          <w:lang w:val="fr-FR"/>
        </w:rPr>
        <w:t>alle.</w:t>
      </w:r>
      <w:r w:rsidR="004F5E31" w:rsidRPr="00947D3F">
        <w:rPr>
          <w:rFonts w:cstheme="minorHAnsi"/>
          <w:sz w:val="20"/>
          <w:szCs w:val="20"/>
          <w:lang w:val="fr-FR"/>
        </w:rPr>
        <w:t xml:space="preserve"> </w:t>
      </w:r>
      <w:r w:rsidR="007D7207" w:rsidRPr="00947D3F">
        <w:rPr>
          <w:rFonts w:cstheme="minorHAnsi"/>
          <w:spacing w:val="-1"/>
          <w:kern w:val="1"/>
          <w:sz w:val="20"/>
          <w:szCs w:val="20"/>
          <w:lang w:val="fr-FR"/>
        </w:rPr>
        <w:t>Étant donné que le nombre de lignes téléphoniques est limité, il est nécessaire de prendre des dispositions 24 heures au moins avant la vente pour obtenir ce service dans la mesure des disponibilités techniques. En outre, dans le souci d’assurer un service satisfaisant aux enchérisseurs, il vous est demandé de vous assurer que Sotheby’s a bien reçu vos confirmations écrites de vos enchères téléphoniques au moins 24 heures avant la vente.</w:t>
      </w:r>
      <w:r w:rsidR="003953D3" w:rsidRPr="00947D3F">
        <w:rPr>
          <w:rFonts w:cstheme="minorHAnsi"/>
          <w:spacing w:val="-1"/>
          <w:kern w:val="1"/>
          <w:sz w:val="20"/>
          <w:szCs w:val="20"/>
          <w:lang w:val="fr-FR"/>
        </w:rPr>
        <w:t xml:space="preserve"> </w:t>
      </w:r>
      <w:r w:rsidR="00155099" w:rsidRPr="00947D3F">
        <w:rPr>
          <w:rFonts w:cstheme="minorHAnsi"/>
          <w:spacing w:val="-1"/>
          <w:kern w:val="1"/>
          <w:sz w:val="20"/>
          <w:szCs w:val="20"/>
          <w:lang w:val="fr-FR"/>
        </w:rPr>
        <w:t>Si vous enchérissez par téléphone</w:t>
      </w:r>
      <w:r w:rsidR="00525EB3" w:rsidRPr="00947D3F">
        <w:rPr>
          <w:rFonts w:cstheme="minorHAnsi"/>
          <w:spacing w:val="-1"/>
          <w:kern w:val="1"/>
          <w:sz w:val="20"/>
          <w:szCs w:val="20"/>
          <w:lang w:val="fr-FR"/>
        </w:rPr>
        <w:t xml:space="preserve">, </w:t>
      </w:r>
      <w:r w:rsidR="00155099" w:rsidRPr="00947D3F">
        <w:rPr>
          <w:rFonts w:cstheme="minorHAnsi"/>
          <w:spacing w:val="-1"/>
          <w:kern w:val="1"/>
          <w:sz w:val="20"/>
          <w:szCs w:val="20"/>
          <w:lang w:val="fr-FR"/>
        </w:rPr>
        <w:t>nous vous suggérons de donner un</w:t>
      </w:r>
      <w:r w:rsidR="00E25147" w:rsidRPr="00947D3F">
        <w:rPr>
          <w:rFonts w:cstheme="minorHAnsi"/>
          <w:spacing w:val="-1"/>
          <w:kern w:val="1"/>
          <w:sz w:val="20"/>
          <w:szCs w:val="20"/>
          <w:lang w:val="fr-FR"/>
        </w:rPr>
        <w:t xml:space="preserve"> ordre d’achat </w:t>
      </w:r>
      <w:r w:rsidR="009B1DF5" w:rsidRPr="00947D3F">
        <w:rPr>
          <w:rFonts w:cstheme="minorHAnsi"/>
          <w:spacing w:val="-1"/>
          <w:kern w:val="1"/>
          <w:sz w:val="20"/>
          <w:szCs w:val="20"/>
          <w:lang w:val="fr-FR"/>
        </w:rPr>
        <w:t xml:space="preserve">maximum </w:t>
      </w:r>
      <w:r w:rsidR="008C3287" w:rsidRPr="00947D3F">
        <w:rPr>
          <w:rFonts w:cstheme="minorHAnsi"/>
          <w:spacing w:val="-1"/>
          <w:kern w:val="1"/>
          <w:sz w:val="20"/>
          <w:szCs w:val="20"/>
          <w:lang w:val="fr-FR"/>
        </w:rPr>
        <w:t xml:space="preserve">de sécurité, </w:t>
      </w:r>
      <w:r w:rsidR="00E25147" w:rsidRPr="00947D3F">
        <w:rPr>
          <w:rFonts w:cstheme="minorHAnsi"/>
          <w:spacing w:val="-1"/>
          <w:kern w:val="1"/>
          <w:sz w:val="20"/>
          <w:szCs w:val="20"/>
          <w:lang w:val="fr-FR"/>
        </w:rPr>
        <w:t>que nous pourrons</w:t>
      </w:r>
      <w:r w:rsidR="00155099" w:rsidRPr="00947D3F">
        <w:rPr>
          <w:rFonts w:cstheme="minorHAnsi"/>
          <w:spacing w:val="-1"/>
          <w:kern w:val="1"/>
          <w:sz w:val="20"/>
          <w:szCs w:val="20"/>
          <w:lang w:val="fr-FR"/>
        </w:rPr>
        <w:t xml:space="preserve"> exécuter </w:t>
      </w:r>
      <w:r w:rsidR="00E25147" w:rsidRPr="00947D3F">
        <w:rPr>
          <w:rFonts w:cstheme="minorHAnsi"/>
          <w:spacing w:val="-1"/>
          <w:kern w:val="1"/>
          <w:sz w:val="20"/>
          <w:szCs w:val="20"/>
          <w:lang w:val="fr-FR"/>
        </w:rPr>
        <w:t xml:space="preserve">en votre nom </w:t>
      </w:r>
      <w:r w:rsidR="00155099" w:rsidRPr="00947D3F">
        <w:rPr>
          <w:rFonts w:cstheme="minorHAnsi"/>
          <w:spacing w:val="-1"/>
          <w:kern w:val="1"/>
          <w:sz w:val="20"/>
          <w:szCs w:val="20"/>
          <w:lang w:val="fr-FR"/>
        </w:rPr>
        <w:t xml:space="preserve">au cas où nous serions </w:t>
      </w:r>
      <w:r w:rsidR="00E25147" w:rsidRPr="00947D3F">
        <w:rPr>
          <w:rFonts w:cstheme="minorHAnsi"/>
          <w:spacing w:val="-1"/>
          <w:kern w:val="1"/>
          <w:sz w:val="20"/>
          <w:szCs w:val="20"/>
          <w:lang w:val="fr-FR"/>
        </w:rPr>
        <w:t xml:space="preserve">dans l’impossibilité de </w:t>
      </w:r>
      <w:r w:rsidR="00155099" w:rsidRPr="00947D3F">
        <w:rPr>
          <w:rFonts w:cstheme="minorHAnsi"/>
          <w:spacing w:val="-1"/>
          <w:kern w:val="1"/>
          <w:sz w:val="20"/>
          <w:szCs w:val="20"/>
          <w:lang w:val="fr-FR"/>
        </w:rPr>
        <w:t>vous joindre</w:t>
      </w:r>
      <w:r w:rsidR="00525EB3" w:rsidRPr="00947D3F">
        <w:rPr>
          <w:rFonts w:cstheme="minorHAnsi"/>
          <w:spacing w:val="-1"/>
          <w:kern w:val="1"/>
          <w:sz w:val="20"/>
          <w:szCs w:val="20"/>
          <w:lang w:val="fr-FR"/>
        </w:rPr>
        <w:t xml:space="preserve">. </w:t>
      </w:r>
      <w:r w:rsidR="00155099" w:rsidRPr="00947D3F">
        <w:rPr>
          <w:rFonts w:cstheme="minorHAnsi"/>
          <w:spacing w:val="-1"/>
          <w:kern w:val="1"/>
          <w:sz w:val="20"/>
          <w:szCs w:val="20"/>
          <w:lang w:val="fr-FR"/>
        </w:rPr>
        <w:t xml:space="preserve">Veuillez consulter </w:t>
      </w:r>
      <w:r w:rsidR="00886AE7" w:rsidRPr="00947D3F">
        <w:rPr>
          <w:rFonts w:cstheme="minorHAnsi"/>
          <w:spacing w:val="-1"/>
          <w:kern w:val="1"/>
          <w:sz w:val="20"/>
          <w:szCs w:val="20"/>
          <w:lang w:val="fr-FR"/>
        </w:rPr>
        <w:t xml:space="preserve">notre site </w:t>
      </w:r>
      <w:r w:rsidR="00D33A0E" w:rsidRPr="00947D3F">
        <w:rPr>
          <w:rFonts w:cstheme="minorHAnsi"/>
          <w:spacing w:val="-1"/>
          <w:kern w:val="1"/>
          <w:sz w:val="20"/>
          <w:szCs w:val="20"/>
          <w:lang w:val="fr-FR"/>
        </w:rPr>
        <w:t>I</w:t>
      </w:r>
      <w:r w:rsidR="00886AE7" w:rsidRPr="00947D3F">
        <w:rPr>
          <w:rFonts w:cstheme="minorHAnsi"/>
          <w:spacing w:val="-1"/>
          <w:kern w:val="1"/>
          <w:sz w:val="20"/>
          <w:szCs w:val="20"/>
          <w:lang w:val="fr-FR"/>
        </w:rPr>
        <w:t xml:space="preserve">nternet </w:t>
      </w:r>
      <w:r w:rsidR="00B96893" w:rsidRPr="00947D3F">
        <w:rPr>
          <w:rFonts w:cstheme="minorHAnsi"/>
          <w:spacing w:val="-1"/>
          <w:kern w:val="1"/>
          <w:sz w:val="20"/>
          <w:szCs w:val="20"/>
          <w:lang w:val="fr-FR"/>
        </w:rPr>
        <w:t xml:space="preserve">sothebys.com </w:t>
      </w:r>
      <w:r w:rsidR="00525EB3" w:rsidRPr="00947D3F">
        <w:rPr>
          <w:rFonts w:cstheme="minorHAnsi"/>
          <w:spacing w:val="-1"/>
          <w:kern w:val="1"/>
          <w:sz w:val="20"/>
          <w:szCs w:val="20"/>
          <w:lang w:val="fr-FR"/>
        </w:rPr>
        <w:t>o</w:t>
      </w:r>
      <w:r w:rsidR="00155099" w:rsidRPr="00947D3F">
        <w:rPr>
          <w:rFonts w:cstheme="minorHAnsi"/>
          <w:spacing w:val="-1"/>
          <w:kern w:val="1"/>
          <w:sz w:val="20"/>
          <w:szCs w:val="20"/>
          <w:lang w:val="fr-FR"/>
        </w:rPr>
        <w:t>u</w:t>
      </w:r>
      <w:r w:rsidR="00525EB3" w:rsidRPr="00947D3F">
        <w:rPr>
          <w:rFonts w:cstheme="minorHAnsi"/>
          <w:spacing w:val="-1"/>
          <w:kern w:val="1"/>
          <w:sz w:val="20"/>
          <w:szCs w:val="20"/>
          <w:lang w:val="fr-FR"/>
        </w:rPr>
        <w:t xml:space="preserve"> contact</w:t>
      </w:r>
      <w:r w:rsidR="00155099" w:rsidRPr="00947D3F">
        <w:rPr>
          <w:rFonts w:cstheme="minorHAnsi"/>
          <w:spacing w:val="-1"/>
          <w:kern w:val="1"/>
          <w:sz w:val="20"/>
          <w:szCs w:val="20"/>
          <w:lang w:val="fr-FR"/>
        </w:rPr>
        <w:t>er le</w:t>
      </w:r>
      <w:r w:rsidR="00525EB3" w:rsidRPr="00947D3F">
        <w:rPr>
          <w:rFonts w:cstheme="minorHAnsi"/>
          <w:spacing w:val="-1"/>
          <w:kern w:val="1"/>
          <w:sz w:val="20"/>
          <w:szCs w:val="20"/>
          <w:lang w:val="fr-FR"/>
        </w:rPr>
        <w:t xml:space="preserve"> D</w:t>
      </w:r>
      <w:r w:rsidR="00155099" w:rsidRPr="00947D3F">
        <w:rPr>
          <w:rFonts w:cstheme="minorHAnsi"/>
          <w:spacing w:val="-1"/>
          <w:kern w:val="1"/>
          <w:sz w:val="20"/>
          <w:szCs w:val="20"/>
          <w:lang w:val="fr-FR"/>
        </w:rPr>
        <w:t>é</w:t>
      </w:r>
      <w:r w:rsidR="00525EB3" w:rsidRPr="00947D3F">
        <w:rPr>
          <w:rFonts w:cstheme="minorHAnsi"/>
          <w:spacing w:val="-1"/>
          <w:kern w:val="1"/>
          <w:sz w:val="20"/>
          <w:szCs w:val="20"/>
          <w:lang w:val="fr-FR"/>
        </w:rPr>
        <w:t>part</w:t>
      </w:r>
      <w:r w:rsidR="00155099" w:rsidRPr="00947D3F">
        <w:rPr>
          <w:rFonts w:cstheme="minorHAnsi"/>
          <w:spacing w:val="-1"/>
          <w:kern w:val="1"/>
          <w:sz w:val="20"/>
          <w:szCs w:val="20"/>
          <w:lang w:val="fr-FR"/>
        </w:rPr>
        <w:t>e</w:t>
      </w:r>
      <w:r w:rsidR="00525EB3" w:rsidRPr="00947D3F">
        <w:rPr>
          <w:rFonts w:cstheme="minorHAnsi"/>
          <w:spacing w:val="-1"/>
          <w:kern w:val="1"/>
          <w:sz w:val="20"/>
          <w:szCs w:val="20"/>
          <w:lang w:val="fr-FR"/>
        </w:rPr>
        <w:t xml:space="preserve">ment </w:t>
      </w:r>
      <w:r w:rsidR="004F4044" w:rsidRPr="00947D3F">
        <w:rPr>
          <w:rFonts w:cstheme="minorHAnsi"/>
          <w:spacing w:val="-1"/>
          <w:kern w:val="1"/>
          <w:sz w:val="20"/>
          <w:szCs w:val="20"/>
          <w:lang w:val="fr-FR"/>
        </w:rPr>
        <w:t>des Enchè</w:t>
      </w:r>
      <w:r w:rsidR="00155099" w:rsidRPr="00947D3F">
        <w:rPr>
          <w:rFonts w:cstheme="minorHAnsi"/>
          <w:spacing w:val="-1"/>
          <w:kern w:val="1"/>
          <w:sz w:val="20"/>
          <w:szCs w:val="20"/>
          <w:lang w:val="fr-FR"/>
        </w:rPr>
        <w:t xml:space="preserve">res </w:t>
      </w:r>
      <w:r w:rsidR="007D7207" w:rsidRPr="00947D3F">
        <w:rPr>
          <w:rFonts w:cstheme="minorHAnsi"/>
          <w:spacing w:val="-1"/>
          <w:kern w:val="1"/>
          <w:sz w:val="20"/>
          <w:szCs w:val="20"/>
          <w:lang w:val="fr-FR"/>
        </w:rPr>
        <w:t>à l’adresse suivante,</w:t>
      </w:r>
      <w:r w:rsidR="004F5E31" w:rsidRPr="00947D3F">
        <w:rPr>
          <w:rFonts w:cstheme="minorHAnsi"/>
          <w:spacing w:val="-1"/>
          <w:kern w:val="1"/>
          <w:sz w:val="20"/>
          <w:szCs w:val="20"/>
          <w:lang w:val="fr-FR"/>
        </w:rPr>
        <w:t xml:space="preserve"> </w:t>
      </w:r>
      <w:hyperlink r:id="rId15" w:history="1">
        <w:r w:rsidR="004F5E31" w:rsidRPr="0050316A">
          <w:rPr>
            <w:rStyle w:val="Hyperlink"/>
            <w:rFonts w:cstheme="minorHAnsi"/>
            <w:spacing w:val="-1"/>
            <w:kern w:val="1"/>
            <w:sz w:val="20"/>
            <w:szCs w:val="20"/>
            <w:lang w:val="fr-FR"/>
          </w:rPr>
          <w:t>bids.paris@sothebys.com</w:t>
        </w:r>
      </w:hyperlink>
      <w:r w:rsidR="007D7207" w:rsidRPr="0030349E">
        <w:rPr>
          <w:rFonts w:cstheme="minorHAnsi"/>
          <w:spacing w:val="-1"/>
          <w:kern w:val="1"/>
          <w:sz w:val="20"/>
          <w:szCs w:val="20"/>
          <w:lang w:val="fr-FR"/>
        </w:rPr>
        <w:t>,</w:t>
      </w:r>
      <w:r w:rsidR="004F5E31" w:rsidRPr="0050316A">
        <w:rPr>
          <w:rFonts w:cstheme="minorHAnsi"/>
          <w:spacing w:val="-1"/>
          <w:kern w:val="1"/>
          <w:sz w:val="20"/>
          <w:szCs w:val="20"/>
          <w:lang w:val="fr-FR"/>
        </w:rPr>
        <w:t xml:space="preserve"> </w:t>
      </w:r>
      <w:r w:rsidR="00155099" w:rsidRPr="0050316A">
        <w:rPr>
          <w:rFonts w:cstheme="minorHAnsi"/>
          <w:spacing w:val="-1"/>
          <w:kern w:val="1"/>
          <w:sz w:val="20"/>
          <w:szCs w:val="20"/>
          <w:lang w:val="fr-FR"/>
        </w:rPr>
        <w:t xml:space="preserve">avant la vente pour </w:t>
      </w:r>
      <w:r w:rsidR="002C60D5" w:rsidRPr="0050316A">
        <w:rPr>
          <w:rFonts w:cstheme="minorHAnsi"/>
          <w:spacing w:val="-1"/>
          <w:kern w:val="1"/>
          <w:sz w:val="20"/>
          <w:szCs w:val="20"/>
          <w:lang w:val="fr-FR"/>
        </w:rPr>
        <w:t>prendre</w:t>
      </w:r>
      <w:r w:rsidR="00155099" w:rsidRPr="0050316A">
        <w:rPr>
          <w:rFonts w:cstheme="minorHAnsi"/>
          <w:spacing w:val="-1"/>
          <w:kern w:val="1"/>
          <w:sz w:val="20"/>
          <w:szCs w:val="20"/>
          <w:lang w:val="fr-FR"/>
        </w:rPr>
        <w:t xml:space="preserve"> des arrangements ou </w:t>
      </w:r>
      <w:r w:rsidR="002C60D5" w:rsidRPr="000D4A9F">
        <w:rPr>
          <w:rFonts w:cstheme="minorHAnsi"/>
          <w:spacing w:val="-1"/>
          <w:kern w:val="1"/>
          <w:sz w:val="20"/>
          <w:szCs w:val="20"/>
          <w:lang w:val="fr-FR"/>
        </w:rPr>
        <w:t>pour</w:t>
      </w:r>
      <w:r w:rsidR="00155099" w:rsidRPr="000D4A9F">
        <w:rPr>
          <w:rFonts w:cstheme="minorHAnsi"/>
          <w:spacing w:val="-1"/>
          <w:kern w:val="1"/>
          <w:sz w:val="20"/>
          <w:szCs w:val="20"/>
          <w:lang w:val="fr-FR"/>
        </w:rPr>
        <w:t xml:space="preserve"> toute question. Les enchères p</w:t>
      </w:r>
      <w:r w:rsidR="007843A1" w:rsidRPr="000D4A9F">
        <w:rPr>
          <w:rFonts w:cstheme="minorHAnsi"/>
          <w:spacing w:val="-1"/>
          <w:kern w:val="1"/>
          <w:sz w:val="20"/>
          <w:szCs w:val="20"/>
          <w:lang w:val="fr-FR"/>
        </w:rPr>
        <w:t>ortées</w:t>
      </w:r>
      <w:r w:rsidR="00155099" w:rsidRPr="004A7461">
        <w:rPr>
          <w:rFonts w:cstheme="minorHAnsi"/>
          <w:spacing w:val="-1"/>
          <w:kern w:val="1"/>
          <w:sz w:val="20"/>
          <w:szCs w:val="20"/>
          <w:lang w:val="fr-FR"/>
        </w:rPr>
        <w:t xml:space="preserve"> par t</w:t>
      </w:r>
      <w:r w:rsidR="004F4044" w:rsidRPr="004A7461">
        <w:rPr>
          <w:rFonts w:cstheme="minorHAnsi"/>
          <w:spacing w:val="-1"/>
          <w:kern w:val="1"/>
          <w:sz w:val="20"/>
          <w:szCs w:val="20"/>
          <w:lang w:val="fr-FR"/>
        </w:rPr>
        <w:t>élé</w:t>
      </w:r>
      <w:r w:rsidR="00155099" w:rsidRPr="00725FEC">
        <w:rPr>
          <w:rFonts w:cstheme="minorHAnsi"/>
          <w:spacing w:val="-1"/>
          <w:kern w:val="1"/>
          <w:sz w:val="20"/>
          <w:szCs w:val="20"/>
          <w:lang w:val="fr-FR"/>
        </w:rPr>
        <w:t xml:space="preserve">phone sont acceptées uniquement à la discrétion de Sotheby’s et aux risques de </w:t>
      </w:r>
      <w:r w:rsidR="00E25147" w:rsidRPr="0029380D">
        <w:rPr>
          <w:rFonts w:cstheme="minorHAnsi"/>
          <w:spacing w:val="-1"/>
          <w:kern w:val="1"/>
          <w:sz w:val="20"/>
          <w:szCs w:val="20"/>
          <w:lang w:val="fr-FR"/>
        </w:rPr>
        <w:t>l’enchérisseur</w:t>
      </w:r>
      <w:r w:rsidR="00525EB3" w:rsidRPr="0029380D">
        <w:rPr>
          <w:rFonts w:cstheme="minorHAnsi"/>
          <w:spacing w:val="-1"/>
          <w:kern w:val="1"/>
          <w:sz w:val="20"/>
          <w:szCs w:val="20"/>
          <w:lang w:val="fr-FR"/>
        </w:rPr>
        <w:t xml:space="preserve">. </w:t>
      </w:r>
      <w:r w:rsidR="00155099" w:rsidRPr="00DE77B0">
        <w:rPr>
          <w:rFonts w:cstheme="minorHAnsi"/>
          <w:spacing w:val="-1"/>
          <w:kern w:val="1"/>
          <w:sz w:val="20"/>
          <w:szCs w:val="20"/>
          <w:lang w:val="fr-FR"/>
        </w:rPr>
        <w:t>Les appels peuvent aussi être enregistrés, à la discrétion de Sotheby’s. En enchérissant par télé</w:t>
      </w:r>
      <w:r w:rsidR="00C03312" w:rsidRPr="003266A9">
        <w:rPr>
          <w:rFonts w:cstheme="minorHAnsi"/>
          <w:spacing w:val="-1"/>
          <w:kern w:val="1"/>
          <w:sz w:val="20"/>
          <w:szCs w:val="20"/>
          <w:lang w:val="fr-FR"/>
        </w:rPr>
        <w:t>p</w:t>
      </w:r>
      <w:r w:rsidR="00155099" w:rsidRPr="00947D3F">
        <w:rPr>
          <w:rFonts w:cstheme="minorHAnsi"/>
          <w:spacing w:val="-1"/>
          <w:kern w:val="1"/>
          <w:sz w:val="20"/>
          <w:szCs w:val="20"/>
          <w:lang w:val="fr-FR"/>
        </w:rPr>
        <w:t xml:space="preserve">hone, les acheteurs potentiels consentent à </w:t>
      </w:r>
      <w:r w:rsidR="007D7207" w:rsidRPr="00947D3F">
        <w:rPr>
          <w:rFonts w:cstheme="minorHAnsi"/>
          <w:spacing w:val="-1"/>
          <w:kern w:val="1"/>
          <w:sz w:val="20"/>
          <w:szCs w:val="20"/>
          <w:lang w:val="fr-FR"/>
        </w:rPr>
        <w:t xml:space="preserve">cet </w:t>
      </w:r>
      <w:r w:rsidR="00155099" w:rsidRPr="00947D3F">
        <w:rPr>
          <w:rFonts w:cstheme="minorHAnsi"/>
          <w:spacing w:val="-1"/>
          <w:kern w:val="1"/>
          <w:sz w:val="20"/>
          <w:szCs w:val="20"/>
          <w:lang w:val="fr-FR"/>
        </w:rPr>
        <w:t>enregistrement</w:t>
      </w:r>
      <w:r w:rsidR="00525EB3" w:rsidRPr="00947D3F">
        <w:rPr>
          <w:rFonts w:cstheme="minorHAnsi"/>
          <w:spacing w:val="-1"/>
          <w:kern w:val="1"/>
          <w:sz w:val="20"/>
          <w:szCs w:val="20"/>
          <w:lang w:val="fr-FR"/>
        </w:rPr>
        <w:t xml:space="preserve">.  </w:t>
      </w:r>
    </w:p>
    <w:p w14:paraId="7285B34A" w14:textId="77777777" w:rsidR="00C57C81" w:rsidRPr="00947D3F" w:rsidRDefault="00970501"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u w:val="single"/>
          <w:lang w:val="fr-FR"/>
        </w:rPr>
        <w:t>E</w:t>
      </w:r>
      <w:r w:rsidR="00622789" w:rsidRPr="00947D3F">
        <w:rPr>
          <w:rFonts w:cstheme="minorHAnsi"/>
          <w:spacing w:val="-2"/>
          <w:kern w:val="1"/>
          <w:sz w:val="20"/>
          <w:szCs w:val="20"/>
          <w:u w:val="single"/>
          <w:lang w:val="fr-FR"/>
        </w:rPr>
        <w:t xml:space="preserve">nchérir en </w:t>
      </w:r>
      <w:r w:rsidR="003448F3" w:rsidRPr="00947D3F">
        <w:rPr>
          <w:rFonts w:cstheme="minorHAnsi"/>
          <w:spacing w:val="-2"/>
          <w:kern w:val="1"/>
          <w:sz w:val="20"/>
          <w:szCs w:val="20"/>
          <w:u w:val="single"/>
          <w:lang w:val="fr-FR"/>
        </w:rPr>
        <w:t>l</w:t>
      </w:r>
      <w:r w:rsidR="009B1DF5" w:rsidRPr="00947D3F">
        <w:rPr>
          <w:rFonts w:cstheme="minorHAnsi"/>
          <w:spacing w:val="-2"/>
          <w:kern w:val="1"/>
          <w:sz w:val="20"/>
          <w:szCs w:val="20"/>
          <w:u w:val="single"/>
          <w:lang w:val="fr-FR"/>
        </w:rPr>
        <w:t>i</w:t>
      </w:r>
      <w:r w:rsidR="00622789" w:rsidRPr="00947D3F">
        <w:rPr>
          <w:rFonts w:cstheme="minorHAnsi"/>
          <w:spacing w:val="-2"/>
          <w:kern w:val="1"/>
          <w:sz w:val="20"/>
          <w:szCs w:val="20"/>
          <w:u w:val="single"/>
          <w:lang w:val="fr-FR"/>
        </w:rPr>
        <w:t>gne</w:t>
      </w:r>
      <w:r w:rsidR="00E25147" w:rsidRPr="00947D3F">
        <w:rPr>
          <w:rFonts w:cstheme="minorHAnsi"/>
          <w:spacing w:val="-2"/>
          <w:kern w:val="1"/>
          <w:sz w:val="20"/>
          <w:szCs w:val="20"/>
          <w:u w:val="single"/>
          <w:lang w:val="fr-FR"/>
        </w:rPr>
        <w:t xml:space="preserve"> pendant </w:t>
      </w:r>
      <w:r w:rsidR="00CC224F" w:rsidRPr="00947D3F">
        <w:rPr>
          <w:rFonts w:cstheme="minorHAnsi"/>
          <w:spacing w:val="-2"/>
          <w:kern w:val="1"/>
          <w:sz w:val="20"/>
          <w:szCs w:val="20"/>
          <w:u w:val="single"/>
          <w:lang w:val="fr-FR"/>
        </w:rPr>
        <w:t>la</w:t>
      </w:r>
      <w:r w:rsidR="00E25147" w:rsidRPr="00947D3F">
        <w:rPr>
          <w:rFonts w:cstheme="minorHAnsi"/>
          <w:spacing w:val="-2"/>
          <w:kern w:val="1"/>
          <w:sz w:val="20"/>
          <w:szCs w:val="20"/>
          <w:u w:val="single"/>
          <w:lang w:val="fr-FR"/>
        </w:rPr>
        <w:t xml:space="preserve"> </w:t>
      </w:r>
      <w:r w:rsidR="003448F3" w:rsidRPr="00947D3F">
        <w:rPr>
          <w:rFonts w:cstheme="minorHAnsi"/>
          <w:spacing w:val="-2"/>
          <w:kern w:val="1"/>
          <w:sz w:val="20"/>
          <w:szCs w:val="20"/>
          <w:u w:val="single"/>
          <w:lang w:val="fr-FR"/>
        </w:rPr>
        <w:t>v</w:t>
      </w:r>
      <w:r w:rsidR="00622789" w:rsidRPr="00947D3F">
        <w:rPr>
          <w:rFonts w:cstheme="minorHAnsi"/>
          <w:spacing w:val="-2"/>
          <w:kern w:val="1"/>
          <w:sz w:val="20"/>
          <w:szCs w:val="20"/>
          <w:u w:val="single"/>
          <w:lang w:val="fr-FR"/>
        </w:rPr>
        <w:t xml:space="preserve">ente </w:t>
      </w:r>
      <w:r w:rsidR="00E25147" w:rsidRPr="00947D3F">
        <w:rPr>
          <w:rFonts w:cstheme="minorHAnsi"/>
          <w:spacing w:val="-2"/>
          <w:kern w:val="1"/>
          <w:sz w:val="20"/>
          <w:szCs w:val="20"/>
          <w:u w:val="single"/>
          <w:lang w:val="fr-FR"/>
        </w:rPr>
        <w:t xml:space="preserve">aux </w:t>
      </w:r>
      <w:r w:rsidR="003448F3" w:rsidRPr="00947D3F">
        <w:rPr>
          <w:rFonts w:cstheme="minorHAnsi"/>
          <w:spacing w:val="-2"/>
          <w:kern w:val="1"/>
          <w:sz w:val="20"/>
          <w:szCs w:val="20"/>
          <w:u w:val="single"/>
          <w:lang w:val="fr-FR"/>
        </w:rPr>
        <w:t>e</w:t>
      </w:r>
      <w:r w:rsidR="00E25147" w:rsidRPr="00947D3F">
        <w:rPr>
          <w:rFonts w:cstheme="minorHAnsi"/>
          <w:spacing w:val="-2"/>
          <w:kern w:val="1"/>
          <w:sz w:val="20"/>
          <w:szCs w:val="20"/>
          <w:u w:val="single"/>
          <w:lang w:val="fr-FR"/>
        </w:rPr>
        <w:t xml:space="preserve">nchères </w:t>
      </w:r>
      <w:r w:rsidR="00151C73" w:rsidRPr="00947D3F">
        <w:rPr>
          <w:rFonts w:cstheme="minorHAnsi"/>
          <w:spacing w:val="-2"/>
          <w:kern w:val="1"/>
          <w:sz w:val="20"/>
          <w:szCs w:val="20"/>
          <w:u w:val="single"/>
          <w:lang w:val="fr-FR"/>
        </w:rPr>
        <w:t xml:space="preserve">en </w:t>
      </w:r>
      <w:r w:rsidR="003448F3" w:rsidRPr="00947D3F">
        <w:rPr>
          <w:rFonts w:cstheme="minorHAnsi"/>
          <w:spacing w:val="-2"/>
          <w:kern w:val="1"/>
          <w:sz w:val="20"/>
          <w:szCs w:val="20"/>
          <w:u w:val="single"/>
          <w:lang w:val="fr-FR"/>
        </w:rPr>
        <w:t>s</w:t>
      </w:r>
      <w:r w:rsidR="00151C73" w:rsidRPr="00947D3F">
        <w:rPr>
          <w:rFonts w:cstheme="minorHAnsi"/>
          <w:spacing w:val="-2"/>
          <w:kern w:val="1"/>
          <w:sz w:val="20"/>
          <w:szCs w:val="20"/>
          <w:u w:val="single"/>
          <w:lang w:val="fr-FR"/>
        </w:rPr>
        <w:t>alle</w:t>
      </w:r>
      <w:r w:rsidR="00622789" w:rsidRPr="00947D3F">
        <w:rPr>
          <w:rFonts w:cstheme="minorHAnsi"/>
          <w:spacing w:val="-2"/>
          <w:kern w:val="1"/>
          <w:sz w:val="20"/>
          <w:szCs w:val="20"/>
          <w:u w:val="single"/>
          <w:lang w:val="fr-FR"/>
        </w:rPr>
        <w:t xml:space="preserve"> </w:t>
      </w:r>
    </w:p>
    <w:p w14:paraId="0E3C0271" w14:textId="7F5F95A2" w:rsidR="00E25147" w:rsidRPr="00947D3F" w:rsidRDefault="00622789"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u w:val="single"/>
          <w:lang w:val="fr-FR"/>
        </w:rPr>
      </w:pPr>
      <w:r w:rsidRPr="00947D3F">
        <w:rPr>
          <w:rFonts w:cstheme="minorHAnsi"/>
          <w:spacing w:val="-1"/>
          <w:kern w:val="1"/>
          <w:sz w:val="20"/>
          <w:szCs w:val="20"/>
          <w:lang w:val="fr-FR"/>
        </w:rPr>
        <w:t xml:space="preserve">Si vous ne pouvez pas </w:t>
      </w:r>
      <w:r w:rsidR="00E25147" w:rsidRPr="00947D3F">
        <w:rPr>
          <w:rFonts w:cstheme="minorHAnsi"/>
          <w:spacing w:val="-1"/>
          <w:kern w:val="1"/>
          <w:sz w:val="20"/>
          <w:szCs w:val="20"/>
          <w:lang w:val="fr-FR"/>
        </w:rPr>
        <w:t>être présent dans la salle pendant la vente</w:t>
      </w:r>
      <w:r w:rsidRPr="00947D3F">
        <w:rPr>
          <w:rFonts w:cstheme="minorHAnsi"/>
          <w:spacing w:val="-1"/>
          <w:kern w:val="1"/>
          <w:sz w:val="20"/>
          <w:szCs w:val="20"/>
          <w:lang w:val="fr-FR"/>
        </w:rPr>
        <w:t xml:space="preserve"> aux enchères, il se peut qu’il soit possible de placer des enchères </w:t>
      </w:r>
      <w:r w:rsidR="00E25147" w:rsidRPr="00947D3F">
        <w:rPr>
          <w:rFonts w:cstheme="minorHAnsi"/>
          <w:spacing w:val="-1"/>
          <w:kern w:val="1"/>
          <w:sz w:val="20"/>
          <w:szCs w:val="20"/>
          <w:lang w:val="fr-FR"/>
        </w:rPr>
        <w:t xml:space="preserve">directement </w:t>
      </w:r>
      <w:r w:rsidRPr="00947D3F">
        <w:rPr>
          <w:rFonts w:cstheme="minorHAnsi"/>
          <w:spacing w:val="-1"/>
          <w:kern w:val="1"/>
          <w:sz w:val="20"/>
          <w:szCs w:val="20"/>
          <w:lang w:val="fr-FR"/>
        </w:rPr>
        <w:t>en ligne</w:t>
      </w:r>
      <w:r w:rsidR="00E25147" w:rsidRPr="00947D3F">
        <w:rPr>
          <w:rFonts w:cstheme="minorHAnsi"/>
          <w:spacing w:val="-1"/>
          <w:kern w:val="1"/>
          <w:sz w:val="20"/>
          <w:szCs w:val="20"/>
          <w:lang w:val="fr-FR"/>
        </w:rPr>
        <w:t xml:space="preserve"> </w:t>
      </w:r>
      <w:r w:rsidR="002C60D5" w:rsidRPr="00947D3F">
        <w:rPr>
          <w:rFonts w:cstheme="minorHAnsi"/>
          <w:spacing w:val="-1"/>
          <w:kern w:val="1"/>
          <w:sz w:val="20"/>
          <w:szCs w:val="20"/>
          <w:lang w:val="fr-FR"/>
        </w:rPr>
        <w:t>au travers d’</w:t>
      </w:r>
      <w:r w:rsidR="00E25147" w:rsidRPr="00947D3F">
        <w:rPr>
          <w:rFonts w:cstheme="minorHAnsi"/>
          <w:spacing w:val="-1"/>
          <w:kern w:val="1"/>
          <w:sz w:val="20"/>
          <w:szCs w:val="20"/>
          <w:lang w:val="fr-FR"/>
        </w:rPr>
        <w:t>une</w:t>
      </w:r>
      <w:r w:rsidRPr="00947D3F">
        <w:rPr>
          <w:rFonts w:cstheme="minorHAnsi"/>
          <w:spacing w:val="-1"/>
          <w:kern w:val="1"/>
          <w:sz w:val="20"/>
          <w:szCs w:val="20"/>
          <w:lang w:val="fr-FR"/>
        </w:rPr>
        <w:t xml:space="preserve"> Plateforme en Ligne</w:t>
      </w:r>
      <w:r w:rsidR="00AC10B3" w:rsidRPr="00947D3F">
        <w:rPr>
          <w:rFonts w:cstheme="minorHAnsi"/>
          <w:spacing w:val="-1"/>
          <w:kern w:val="1"/>
          <w:sz w:val="20"/>
          <w:szCs w:val="20"/>
          <w:lang w:val="fr-FR"/>
        </w:rPr>
        <w:t xml:space="preserve">. </w:t>
      </w:r>
      <w:r w:rsidR="007904DD" w:rsidRPr="00947D3F">
        <w:rPr>
          <w:rFonts w:cstheme="minorHAnsi"/>
          <w:spacing w:val="-1"/>
          <w:kern w:val="1"/>
          <w:sz w:val="20"/>
          <w:szCs w:val="20"/>
          <w:lang w:val="fr-FR"/>
        </w:rPr>
        <w:t xml:space="preserve">Pour tout renseignement concernant </w:t>
      </w:r>
      <w:r w:rsidR="00970501" w:rsidRPr="00947D3F">
        <w:rPr>
          <w:rFonts w:cstheme="minorHAnsi"/>
          <w:spacing w:val="-1"/>
          <w:kern w:val="1"/>
          <w:sz w:val="20"/>
          <w:szCs w:val="20"/>
          <w:lang w:val="fr-FR"/>
        </w:rPr>
        <w:t>l’</w:t>
      </w:r>
      <w:r w:rsidR="007904DD" w:rsidRPr="00947D3F">
        <w:rPr>
          <w:rFonts w:cstheme="minorHAnsi"/>
          <w:spacing w:val="-1"/>
          <w:kern w:val="1"/>
          <w:sz w:val="20"/>
          <w:szCs w:val="20"/>
          <w:lang w:val="fr-FR"/>
        </w:rPr>
        <w:t xml:space="preserve">enregistrement pour enchérir </w:t>
      </w:r>
      <w:r w:rsidR="002C60D5" w:rsidRPr="00947D3F">
        <w:rPr>
          <w:rFonts w:cstheme="minorHAnsi"/>
          <w:spacing w:val="-1"/>
          <w:kern w:val="1"/>
          <w:sz w:val="20"/>
          <w:szCs w:val="20"/>
          <w:lang w:val="fr-FR"/>
        </w:rPr>
        <w:t>au travers d’u</w:t>
      </w:r>
      <w:r w:rsidR="007904DD" w:rsidRPr="00947D3F">
        <w:rPr>
          <w:rFonts w:cstheme="minorHAnsi"/>
          <w:spacing w:val="-1"/>
          <w:kern w:val="1"/>
          <w:sz w:val="20"/>
          <w:szCs w:val="20"/>
          <w:lang w:val="fr-FR"/>
        </w:rPr>
        <w:t xml:space="preserve">ne Plateforme en Ligne, veuillez consulter notre site </w:t>
      </w:r>
      <w:r w:rsidR="00D33A0E" w:rsidRPr="00947D3F">
        <w:rPr>
          <w:rFonts w:cstheme="minorHAnsi"/>
          <w:spacing w:val="-1"/>
          <w:kern w:val="1"/>
          <w:sz w:val="20"/>
          <w:szCs w:val="20"/>
          <w:lang w:val="fr-FR"/>
        </w:rPr>
        <w:t>I</w:t>
      </w:r>
      <w:r w:rsidR="007904DD" w:rsidRPr="00947D3F">
        <w:rPr>
          <w:rFonts w:cstheme="minorHAnsi"/>
          <w:spacing w:val="-1"/>
          <w:kern w:val="1"/>
          <w:sz w:val="20"/>
          <w:szCs w:val="20"/>
          <w:lang w:val="fr-FR"/>
        </w:rPr>
        <w:t>nternet</w:t>
      </w:r>
      <w:r w:rsidR="004F5E31" w:rsidRPr="00947D3F">
        <w:rPr>
          <w:rFonts w:cstheme="minorHAnsi"/>
          <w:spacing w:val="-1"/>
          <w:kern w:val="1"/>
          <w:sz w:val="20"/>
          <w:szCs w:val="20"/>
          <w:lang w:val="fr-FR"/>
        </w:rPr>
        <w:t xml:space="preserve"> sothebys.com</w:t>
      </w:r>
      <w:r w:rsidR="00525EB3" w:rsidRPr="00947D3F">
        <w:rPr>
          <w:rFonts w:cstheme="minorHAnsi"/>
          <w:spacing w:val="-1"/>
          <w:kern w:val="1"/>
          <w:sz w:val="20"/>
          <w:szCs w:val="20"/>
          <w:lang w:val="fr-FR"/>
        </w:rPr>
        <w:t xml:space="preserve"> </w:t>
      </w:r>
    </w:p>
    <w:p w14:paraId="2F365389" w14:textId="77777777" w:rsidR="003B75B0" w:rsidRPr="00947D3F" w:rsidRDefault="003B75B0"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p>
    <w:p w14:paraId="522F883C" w14:textId="77777777" w:rsidR="00675DEF" w:rsidRPr="00947D3F" w:rsidRDefault="00E53385" w:rsidP="00811C8F">
      <w:pPr>
        <w:tabs>
          <w:tab w:val="left" w:pos="170"/>
          <w:tab w:val="left" w:pos="340"/>
          <w:tab w:val="right" w:pos="2268"/>
        </w:tabs>
        <w:autoSpaceDE w:val="0"/>
        <w:autoSpaceDN w:val="0"/>
        <w:adjustRightInd w:val="0"/>
        <w:spacing w:before="85"/>
        <w:ind w:right="261"/>
        <w:jc w:val="both"/>
        <w:rPr>
          <w:rFonts w:cstheme="minorHAnsi"/>
          <w:b/>
          <w:bCs/>
          <w:spacing w:val="-2"/>
          <w:kern w:val="1"/>
          <w:sz w:val="20"/>
          <w:szCs w:val="20"/>
          <w:lang w:val="fr-FR"/>
        </w:rPr>
      </w:pPr>
      <w:r w:rsidRPr="00947D3F">
        <w:rPr>
          <w:rFonts w:cstheme="minorHAnsi"/>
          <w:b/>
          <w:bCs/>
          <w:spacing w:val="-2"/>
          <w:kern w:val="1"/>
          <w:sz w:val="20"/>
          <w:szCs w:val="20"/>
          <w:lang w:val="fr-FR"/>
        </w:rPr>
        <w:t xml:space="preserve">B. </w:t>
      </w:r>
      <w:r w:rsidR="00C72CAE" w:rsidRPr="00947D3F">
        <w:rPr>
          <w:rFonts w:cstheme="minorHAnsi"/>
          <w:b/>
          <w:bCs/>
          <w:spacing w:val="-2"/>
          <w:kern w:val="1"/>
          <w:sz w:val="20"/>
          <w:szCs w:val="20"/>
          <w:lang w:val="fr-FR"/>
        </w:rPr>
        <w:t xml:space="preserve">VENTES AUX ENCHÈRES </w:t>
      </w:r>
      <w:r w:rsidR="007904DD" w:rsidRPr="00947D3F">
        <w:rPr>
          <w:rFonts w:cstheme="minorHAnsi"/>
          <w:b/>
          <w:bCs/>
          <w:spacing w:val="-2"/>
          <w:kern w:val="1"/>
          <w:sz w:val="20"/>
          <w:szCs w:val="20"/>
          <w:lang w:val="fr-FR"/>
        </w:rPr>
        <w:t xml:space="preserve">EFFECTUÉES EXCLUSIVEMENT EN LIGNE </w:t>
      </w:r>
    </w:p>
    <w:p w14:paraId="048A3AFF" w14:textId="169122E5" w:rsidR="003B75B0" w:rsidRPr="00947D3F" w:rsidRDefault="00970501"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Une vente aux en</w:t>
      </w:r>
      <w:r w:rsidR="00AC10B3" w:rsidRPr="00947D3F">
        <w:rPr>
          <w:rFonts w:cstheme="minorHAnsi"/>
          <w:spacing w:val="-2"/>
          <w:kern w:val="1"/>
          <w:sz w:val="20"/>
          <w:szCs w:val="20"/>
          <w:lang w:val="fr-FR"/>
        </w:rPr>
        <w:t xml:space="preserve">chères effectuée exclusivement </w:t>
      </w:r>
      <w:r w:rsidRPr="00947D3F">
        <w:rPr>
          <w:rFonts w:cstheme="minorHAnsi"/>
          <w:spacing w:val="-2"/>
          <w:kern w:val="1"/>
          <w:sz w:val="20"/>
          <w:szCs w:val="20"/>
          <w:lang w:val="fr-FR"/>
        </w:rPr>
        <w:t>en ligne</w:t>
      </w:r>
      <w:r w:rsidR="007843A1" w:rsidRPr="00947D3F">
        <w:rPr>
          <w:rFonts w:cstheme="minorHAnsi"/>
          <w:spacing w:val="-2"/>
          <w:kern w:val="1"/>
          <w:sz w:val="20"/>
          <w:szCs w:val="20"/>
          <w:lang w:val="fr-FR"/>
        </w:rPr>
        <w:t xml:space="preserve"> </w:t>
      </w:r>
      <w:r w:rsidRPr="00947D3F">
        <w:rPr>
          <w:rFonts w:cstheme="minorHAnsi"/>
          <w:spacing w:val="-2"/>
          <w:kern w:val="1"/>
          <w:sz w:val="20"/>
          <w:szCs w:val="20"/>
          <w:lang w:val="fr-FR"/>
        </w:rPr>
        <w:t xml:space="preserve">désigne une vente aux enchères qui est effectuée exclusivement au travers des </w:t>
      </w:r>
      <w:r w:rsidR="00C72CAE" w:rsidRPr="00947D3F">
        <w:rPr>
          <w:rFonts w:cstheme="minorHAnsi"/>
          <w:spacing w:val="-2"/>
          <w:kern w:val="1"/>
          <w:sz w:val="20"/>
          <w:szCs w:val="20"/>
          <w:lang w:val="fr-FR"/>
        </w:rPr>
        <w:t>Plateformes en Lign</w:t>
      </w:r>
      <w:r w:rsidR="002C60D5" w:rsidRPr="00947D3F">
        <w:rPr>
          <w:rFonts w:cstheme="minorHAnsi"/>
          <w:spacing w:val="-2"/>
          <w:kern w:val="1"/>
          <w:sz w:val="20"/>
          <w:szCs w:val="20"/>
          <w:lang w:val="fr-FR"/>
        </w:rPr>
        <w:t>e</w:t>
      </w:r>
      <w:r w:rsidR="00675DEF" w:rsidRPr="00947D3F">
        <w:rPr>
          <w:rFonts w:cstheme="minorHAnsi"/>
          <w:spacing w:val="-2"/>
          <w:kern w:val="1"/>
          <w:sz w:val="20"/>
          <w:szCs w:val="20"/>
          <w:lang w:val="fr-FR"/>
        </w:rPr>
        <w:t>.</w:t>
      </w:r>
      <w:r w:rsidR="003B75B0" w:rsidRPr="00947D3F">
        <w:rPr>
          <w:rFonts w:cstheme="minorHAnsi"/>
          <w:spacing w:val="-2"/>
          <w:kern w:val="1"/>
          <w:sz w:val="20"/>
          <w:szCs w:val="20"/>
          <w:lang w:val="fr-FR"/>
        </w:rPr>
        <w:t xml:space="preserve"> </w:t>
      </w:r>
    </w:p>
    <w:p w14:paraId="4605E9E8" w14:textId="77777777" w:rsidR="003B75B0" w:rsidRPr="00947D3F" w:rsidRDefault="007904DD" w:rsidP="00811C8F">
      <w:pPr>
        <w:tabs>
          <w:tab w:val="left" w:pos="170"/>
          <w:tab w:val="left" w:pos="340"/>
          <w:tab w:val="right" w:pos="2268"/>
        </w:tabs>
        <w:autoSpaceDE w:val="0"/>
        <w:autoSpaceDN w:val="0"/>
        <w:adjustRightInd w:val="0"/>
        <w:spacing w:before="85" w:line="288" w:lineRule="auto"/>
        <w:ind w:right="261"/>
        <w:jc w:val="both"/>
        <w:rPr>
          <w:rFonts w:cstheme="minorHAnsi"/>
          <w:b/>
          <w:bCs/>
          <w:spacing w:val="-2"/>
          <w:kern w:val="1"/>
          <w:sz w:val="20"/>
          <w:szCs w:val="20"/>
          <w:lang w:val="fr-FR"/>
        </w:rPr>
      </w:pPr>
      <w:r w:rsidRPr="00947D3F">
        <w:rPr>
          <w:rFonts w:cstheme="minorHAnsi"/>
          <w:b/>
          <w:bCs/>
          <w:spacing w:val="-2"/>
          <w:kern w:val="1"/>
          <w:sz w:val="20"/>
          <w:szCs w:val="20"/>
          <w:lang w:val="fr-FR"/>
        </w:rPr>
        <w:t xml:space="preserve">Comment porter une </w:t>
      </w:r>
      <w:r w:rsidR="002C60D5" w:rsidRPr="00947D3F">
        <w:rPr>
          <w:rFonts w:cstheme="minorHAnsi"/>
          <w:b/>
          <w:bCs/>
          <w:spacing w:val="-2"/>
          <w:kern w:val="1"/>
          <w:sz w:val="20"/>
          <w:szCs w:val="20"/>
          <w:lang w:val="fr-FR"/>
        </w:rPr>
        <w:t>e</w:t>
      </w:r>
      <w:r w:rsidRPr="00947D3F">
        <w:rPr>
          <w:rFonts w:cstheme="minorHAnsi"/>
          <w:b/>
          <w:bCs/>
          <w:spacing w:val="-2"/>
          <w:kern w:val="1"/>
          <w:sz w:val="20"/>
          <w:szCs w:val="20"/>
          <w:lang w:val="fr-FR"/>
        </w:rPr>
        <w:t xml:space="preserve">nchère </w:t>
      </w:r>
      <w:r w:rsidR="00970501" w:rsidRPr="00947D3F">
        <w:rPr>
          <w:rFonts w:cstheme="minorHAnsi"/>
          <w:b/>
          <w:bCs/>
          <w:spacing w:val="-2"/>
          <w:kern w:val="1"/>
          <w:sz w:val="20"/>
          <w:szCs w:val="20"/>
          <w:lang w:val="fr-FR"/>
        </w:rPr>
        <w:t xml:space="preserve">sur </w:t>
      </w:r>
      <w:r w:rsidR="00C72CAE" w:rsidRPr="00947D3F">
        <w:rPr>
          <w:rFonts w:cstheme="minorHAnsi"/>
          <w:b/>
          <w:bCs/>
          <w:spacing w:val="-2"/>
          <w:kern w:val="1"/>
          <w:sz w:val="20"/>
          <w:szCs w:val="20"/>
          <w:lang w:val="fr-FR"/>
        </w:rPr>
        <w:t xml:space="preserve">un </w:t>
      </w:r>
      <w:r w:rsidR="002C60D5" w:rsidRPr="00947D3F">
        <w:rPr>
          <w:rFonts w:cstheme="minorHAnsi"/>
          <w:b/>
          <w:bCs/>
          <w:spacing w:val="-2"/>
          <w:kern w:val="1"/>
          <w:sz w:val="20"/>
          <w:szCs w:val="20"/>
          <w:lang w:val="fr-FR"/>
        </w:rPr>
        <w:t>l</w:t>
      </w:r>
      <w:r w:rsidR="00C72CAE" w:rsidRPr="00947D3F">
        <w:rPr>
          <w:rFonts w:cstheme="minorHAnsi"/>
          <w:b/>
          <w:bCs/>
          <w:spacing w:val="-2"/>
          <w:kern w:val="1"/>
          <w:sz w:val="20"/>
          <w:szCs w:val="20"/>
          <w:lang w:val="fr-FR"/>
        </w:rPr>
        <w:t xml:space="preserve">ot dans une </w:t>
      </w:r>
      <w:r w:rsidR="002C60D5" w:rsidRPr="00947D3F">
        <w:rPr>
          <w:rFonts w:cstheme="minorHAnsi"/>
          <w:b/>
          <w:bCs/>
          <w:spacing w:val="-2"/>
          <w:kern w:val="1"/>
          <w:sz w:val="20"/>
          <w:szCs w:val="20"/>
          <w:lang w:val="fr-FR"/>
        </w:rPr>
        <w:t>v</w:t>
      </w:r>
      <w:r w:rsidR="00C72CAE" w:rsidRPr="00947D3F">
        <w:rPr>
          <w:rFonts w:cstheme="minorHAnsi"/>
          <w:b/>
          <w:bCs/>
          <w:spacing w:val="-2"/>
          <w:kern w:val="1"/>
          <w:sz w:val="20"/>
          <w:szCs w:val="20"/>
          <w:lang w:val="fr-FR"/>
        </w:rPr>
        <w:t xml:space="preserve">ente aux </w:t>
      </w:r>
      <w:r w:rsidR="002C60D5" w:rsidRPr="00947D3F">
        <w:rPr>
          <w:rFonts w:cstheme="minorHAnsi"/>
          <w:b/>
          <w:bCs/>
          <w:spacing w:val="-2"/>
          <w:kern w:val="1"/>
          <w:sz w:val="20"/>
          <w:szCs w:val="20"/>
          <w:lang w:val="fr-FR"/>
        </w:rPr>
        <w:t>e</w:t>
      </w:r>
      <w:r w:rsidR="00C72CAE" w:rsidRPr="00947D3F">
        <w:rPr>
          <w:rFonts w:cstheme="minorHAnsi"/>
          <w:b/>
          <w:bCs/>
          <w:spacing w:val="-2"/>
          <w:kern w:val="1"/>
          <w:sz w:val="20"/>
          <w:szCs w:val="20"/>
          <w:lang w:val="fr-FR"/>
        </w:rPr>
        <w:t xml:space="preserve">nchères </w:t>
      </w:r>
      <w:r w:rsidRPr="00947D3F">
        <w:rPr>
          <w:rFonts w:cstheme="minorHAnsi"/>
          <w:b/>
          <w:bCs/>
          <w:spacing w:val="-2"/>
          <w:kern w:val="1"/>
          <w:sz w:val="20"/>
          <w:szCs w:val="20"/>
          <w:lang w:val="fr-FR"/>
        </w:rPr>
        <w:t>effectuée</w:t>
      </w:r>
      <w:r w:rsidR="00C72CAE" w:rsidRPr="00947D3F">
        <w:rPr>
          <w:rFonts w:cstheme="minorHAnsi"/>
          <w:b/>
          <w:bCs/>
          <w:spacing w:val="-2"/>
          <w:kern w:val="1"/>
          <w:sz w:val="20"/>
          <w:szCs w:val="20"/>
          <w:lang w:val="fr-FR"/>
        </w:rPr>
        <w:t xml:space="preserve"> exclusivement </w:t>
      </w:r>
      <w:r w:rsidR="002C60D5" w:rsidRPr="00947D3F">
        <w:rPr>
          <w:rFonts w:cstheme="minorHAnsi"/>
          <w:b/>
          <w:bCs/>
          <w:spacing w:val="-2"/>
          <w:kern w:val="1"/>
          <w:sz w:val="20"/>
          <w:szCs w:val="20"/>
          <w:lang w:val="fr-FR"/>
        </w:rPr>
        <w:t>en l</w:t>
      </w:r>
      <w:r w:rsidR="009A0279" w:rsidRPr="00947D3F">
        <w:rPr>
          <w:rFonts w:cstheme="minorHAnsi"/>
          <w:b/>
          <w:bCs/>
          <w:spacing w:val="-2"/>
          <w:kern w:val="1"/>
          <w:sz w:val="20"/>
          <w:szCs w:val="20"/>
          <w:lang w:val="fr-FR"/>
        </w:rPr>
        <w:t>igne</w:t>
      </w:r>
      <w:r w:rsidR="006442D8" w:rsidRPr="00947D3F">
        <w:rPr>
          <w:rFonts w:cstheme="minorHAnsi"/>
          <w:b/>
          <w:bCs/>
          <w:spacing w:val="-2"/>
          <w:kern w:val="1"/>
          <w:sz w:val="20"/>
          <w:szCs w:val="20"/>
          <w:lang w:val="fr-FR"/>
        </w:rPr>
        <w:t xml:space="preserve"> </w:t>
      </w:r>
    </w:p>
    <w:p w14:paraId="6BEB35A1" w14:textId="773CF774" w:rsidR="003B75B0" w:rsidRPr="00947D3F" w:rsidRDefault="00C03312"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 xml:space="preserve">Une vente aux enchères </w:t>
      </w:r>
      <w:r w:rsidR="007904DD" w:rsidRPr="00947D3F">
        <w:rPr>
          <w:rFonts w:cstheme="minorHAnsi"/>
          <w:spacing w:val="-2"/>
          <w:kern w:val="1"/>
          <w:sz w:val="20"/>
          <w:szCs w:val="20"/>
          <w:lang w:val="fr-FR"/>
        </w:rPr>
        <w:t xml:space="preserve">effectuée </w:t>
      </w:r>
      <w:r w:rsidRPr="00947D3F">
        <w:rPr>
          <w:rFonts w:cstheme="minorHAnsi"/>
          <w:spacing w:val="-2"/>
          <w:kern w:val="1"/>
          <w:sz w:val="20"/>
          <w:szCs w:val="20"/>
          <w:lang w:val="fr-FR"/>
        </w:rPr>
        <w:t>exclusivement au travers des Plateformes en L</w:t>
      </w:r>
      <w:r w:rsidR="009A0279" w:rsidRPr="00947D3F">
        <w:rPr>
          <w:rFonts w:cstheme="minorHAnsi"/>
          <w:spacing w:val="-2"/>
          <w:kern w:val="1"/>
          <w:sz w:val="20"/>
          <w:szCs w:val="20"/>
          <w:lang w:val="fr-FR"/>
        </w:rPr>
        <w:t>i</w:t>
      </w:r>
      <w:r w:rsidRPr="00947D3F">
        <w:rPr>
          <w:rFonts w:cstheme="minorHAnsi"/>
          <w:spacing w:val="-2"/>
          <w:kern w:val="1"/>
          <w:sz w:val="20"/>
          <w:szCs w:val="20"/>
          <w:lang w:val="fr-FR"/>
        </w:rPr>
        <w:t>gne peut progresser très rapidement.</w:t>
      </w:r>
      <w:r w:rsidR="003B75B0" w:rsidRPr="00947D3F">
        <w:rPr>
          <w:rFonts w:cstheme="minorHAnsi"/>
          <w:spacing w:val="-2"/>
          <w:kern w:val="1"/>
          <w:sz w:val="20"/>
          <w:szCs w:val="20"/>
          <w:lang w:val="fr-FR"/>
        </w:rPr>
        <w:t xml:space="preserve">  </w:t>
      </w:r>
      <w:r w:rsidR="009A0279" w:rsidRPr="00947D3F">
        <w:rPr>
          <w:rFonts w:cstheme="minorHAnsi"/>
          <w:spacing w:val="-2"/>
          <w:kern w:val="1"/>
          <w:sz w:val="20"/>
          <w:szCs w:val="20"/>
          <w:lang w:val="fr-FR"/>
        </w:rPr>
        <w:t xml:space="preserve">Les </w:t>
      </w:r>
      <w:r w:rsidR="004F4044" w:rsidRPr="00947D3F">
        <w:rPr>
          <w:rFonts w:cstheme="minorHAnsi"/>
          <w:spacing w:val="-2"/>
          <w:kern w:val="1"/>
          <w:sz w:val="20"/>
          <w:szCs w:val="20"/>
          <w:lang w:val="fr-FR"/>
        </w:rPr>
        <w:t xml:space="preserve">enchères </w:t>
      </w:r>
      <w:r w:rsidR="00AC10B3" w:rsidRPr="00947D3F">
        <w:rPr>
          <w:rFonts w:cstheme="minorHAnsi"/>
          <w:spacing w:val="-2"/>
          <w:kern w:val="1"/>
          <w:sz w:val="20"/>
          <w:szCs w:val="20"/>
          <w:lang w:val="fr-FR"/>
        </w:rPr>
        <w:t>concurrentes</w:t>
      </w:r>
      <w:r w:rsidR="009A0279" w:rsidRPr="00947D3F">
        <w:rPr>
          <w:rFonts w:cstheme="minorHAnsi"/>
          <w:spacing w:val="-2"/>
          <w:kern w:val="1"/>
          <w:sz w:val="20"/>
          <w:szCs w:val="20"/>
          <w:lang w:val="fr-FR"/>
        </w:rPr>
        <w:t xml:space="preserve"> </w:t>
      </w:r>
      <w:r w:rsidR="004F4044" w:rsidRPr="00947D3F">
        <w:rPr>
          <w:rFonts w:cstheme="minorHAnsi"/>
          <w:spacing w:val="-2"/>
          <w:kern w:val="1"/>
          <w:sz w:val="20"/>
          <w:szCs w:val="20"/>
          <w:lang w:val="fr-FR"/>
        </w:rPr>
        <w:t xml:space="preserve">peuvent souvent monter </w:t>
      </w:r>
      <w:r w:rsidR="00886AE7" w:rsidRPr="00947D3F">
        <w:rPr>
          <w:rFonts w:cstheme="minorHAnsi"/>
          <w:spacing w:val="-2"/>
          <w:kern w:val="1"/>
          <w:sz w:val="20"/>
          <w:szCs w:val="20"/>
          <w:lang w:val="fr-FR"/>
        </w:rPr>
        <w:t>très vite</w:t>
      </w:r>
      <w:r w:rsidR="00AC10B3" w:rsidRPr="00947D3F">
        <w:rPr>
          <w:rFonts w:cstheme="minorHAnsi"/>
          <w:spacing w:val="-2"/>
          <w:kern w:val="1"/>
          <w:sz w:val="20"/>
          <w:szCs w:val="20"/>
          <w:lang w:val="fr-FR"/>
        </w:rPr>
        <w:t xml:space="preserve">. </w:t>
      </w:r>
      <w:r w:rsidR="00886AE7" w:rsidRPr="00947D3F">
        <w:rPr>
          <w:rFonts w:cstheme="minorHAnsi"/>
          <w:spacing w:val="-2"/>
          <w:kern w:val="1"/>
          <w:sz w:val="20"/>
          <w:szCs w:val="20"/>
          <w:lang w:val="fr-FR"/>
        </w:rPr>
        <w:t>Après avoir créé votre</w:t>
      </w:r>
      <w:r w:rsidR="007843A1" w:rsidRPr="00947D3F">
        <w:rPr>
          <w:rFonts w:cstheme="minorHAnsi"/>
          <w:spacing w:val="-2"/>
          <w:kern w:val="1"/>
          <w:sz w:val="20"/>
          <w:szCs w:val="20"/>
          <w:lang w:val="fr-FR"/>
        </w:rPr>
        <w:t xml:space="preserve"> C</w:t>
      </w:r>
      <w:r w:rsidRPr="00947D3F">
        <w:rPr>
          <w:rFonts w:cstheme="minorHAnsi"/>
          <w:spacing w:val="-2"/>
          <w:kern w:val="1"/>
          <w:sz w:val="20"/>
          <w:szCs w:val="20"/>
          <w:lang w:val="fr-FR"/>
        </w:rPr>
        <w:t xml:space="preserve">ompte </w:t>
      </w:r>
      <w:r w:rsidR="009B1DF5" w:rsidRPr="00947D3F">
        <w:rPr>
          <w:rFonts w:cstheme="minorHAnsi"/>
          <w:spacing w:val="-2"/>
          <w:kern w:val="1"/>
          <w:sz w:val="20"/>
          <w:szCs w:val="20"/>
          <w:lang w:val="fr-FR"/>
        </w:rPr>
        <w:t>Vérifié</w:t>
      </w:r>
      <w:r w:rsidR="003B75B0" w:rsidRPr="00947D3F">
        <w:rPr>
          <w:rFonts w:cstheme="minorHAnsi"/>
          <w:spacing w:val="-2"/>
          <w:kern w:val="1"/>
          <w:sz w:val="20"/>
          <w:szCs w:val="20"/>
          <w:lang w:val="fr-FR"/>
        </w:rPr>
        <w:t xml:space="preserve">, </w:t>
      </w:r>
      <w:r w:rsidRPr="00947D3F">
        <w:rPr>
          <w:rFonts w:cstheme="minorHAnsi"/>
          <w:spacing w:val="-2"/>
          <w:kern w:val="1"/>
          <w:sz w:val="20"/>
          <w:szCs w:val="20"/>
          <w:lang w:val="fr-FR"/>
        </w:rPr>
        <w:t>v</w:t>
      </w:r>
      <w:r w:rsidR="003B75B0" w:rsidRPr="00947D3F">
        <w:rPr>
          <w:rFonts w:cstheme="minorHAnsi"/>
          <w:spacing w:val="-2"/>
          <w:kern w:val="1"/>
          <w:sz w:val="20"/>
          <w:szCs w:val="20"/>
          <w:lang w:val="fr-FR"/>
        </w:rPr>
        <w:t>ou</w:t>
      </w:r>
      <w:r w:rsidRPr="00947D3F">
        <w:rPr>
          <w:rFonts w:cstheme="minorHAnsi"/>
          <w:spacing w:val="-2"/>
          <w:kern w:val="1"/>
          <w:sz w:val="20"/>
          <w:szCs w:val="20"/>
          <w:lang w:val="fr-FR"/>
        </w:rPr>
        <w:t xml:space="preserve">s pourrez </w:t>
      </w:r>
      <w:r w:rsidR="00886AE7" w:rsidRPr="00947D3F">
        <w:rPr>
          <w:rFonts w:cstheme="minorHAnsi"/>
          <w:spacing w:val="-2"/>
          <w:kern w:val="1"/>
          <w:sz w:val="20"/>
          <w:szCs w:val="20"/>
          <w:lang w:val="fr-FR"/>
        </w:rPr>
        <w:t>enchérir sur</w:t>
      </w:r>
      <w:r w:rsidRPr="00947D3F">
        <w:rPr>
          <w:rFonts w:cstheme="minorHAnsi"/>
          <w:spacing w:val="-2"/>
          <w:kern w:val="1"/>
          <w:sz w:val="20"/>
          <w:szCs w:val="20"/>
          <w:lang w:val="fr-FR"/>
        </w:rPr>
        <w:t xml:space="preserve"> un </w:t>
      </w:r>
      <w:r w:rsidR="004F5E31" w:rsidRPr="00947D3F">
        <w:rPr>
          <w:rFonts w:cstheme="minorHAnsi"/>
          <w:spacing w:val="-2"/>
          <w:kern w:val="1"/>
          <w:sz w:val="20"/>
          <w:szCs w:val="20"/>
          <w:lang w:val="fr-FR"/>
        </w:rPr>
        <w:t>L</w:t>
      </w:r>
      <w:r w:rsidRPr="00947D3F">
        <w:rPr>
          <w:rFonts w:cstheme="minorHAnsi"/>
          <w:spacing w:val="-2"/>
          <w:kern w:val="1"/>
          <w:sz w:val="20"/>
          <w:szCs w:val="20"/>
          <w:lang w:val="fr-FR"/>
        </w:rPr>
        <w:t xml:space="preserve">ot </w:t>
      </w:r>
      <w:r w:rsidR="00886AE7" w:rsidRPr="00947D3F">
        <w:rPr>
          <w:rFonts w:cstheme="minorHAnsi"/>
          <w:spacing w:val="-2"/>
          <w:kern w:val="1"/>
          <w:sz w:val="20"/>
          <w:szCs w:val="20"/>
          <w:lang w:val="fr-FR"/>
        </w:rPr>
        <w:t>en c</w:t>
      </w:r>
      <w:r w:rsidRPr="00947D3F">
        <w:rPr>
          <w:rFonts w:cstheme="minorHAnsi"/>
          <w:spacing w:val="-2"/>
          <w:kern w:val="1"/>
          <w:sz w:val="20"/>
          <w:szCs w:val="20"/>
          <w:lang w:val="fr-FR"/>
        </w:rPr>
        <w:t xml:space="preserve">liquant sur le bouton </w:t>
      </w:r>
      <w:r w:rsidR="00657078" w:rsidRPr="00947D3F">
        <w:rPr>
          <w:rFonts w:cstheme="minorHAnsi"/>
          <w:spacing w:val="-2"/>
          <w:kern w:val="1"/>
          <w:sz w:val="20"/>
          <w:szCs w:val="20"/>
          <w:lang w:val="fr-FR"/>
        </w:rPr>
        <w:t>« </w:t>
      </w:r>
      <w:r w:rsidR="0036614F" w:rsidRPr="00947D3F">
        <w:rPr>
          <w:rFonts w:cstheme="minorHAnsi"/>
          <w:i/>
          <w:spacing w:val="-2"/>
          <w:kern w:val="1"/>
          <w:sz w:val="20"/>
          <w:szCs w:val="20"/>
          <w:lang w:val="fr-FR"/>
        </w:rPr>
        <w:t>Place Bid</w:t>
      </w:r>
      <w:r w:rsidR="00657078" w:rsidRPr="00947D3F">
        <w:rPr>
          <w:rFonts w:cstheme="minorHAnsi"/>
          <w:i/>
          <w:spacing w:val="-2"/>
          <w:kern w:val="1"/>
          <w:sz w:val="20"/>
          <w:szCs w:val="20"/>
          <w:lang w:val="fr-FR"/>
        </w:rPr>
        <w:t xml:space="preserve"> » </w:t>
      </w:r>
      <w:r w:rsidR="00657078" w:rsidRPr="00947D3F">
        <w:rPr>
          <w:rFonts w:cstheme="minorHAnsi"/>
          <w:iCs/>
          <w:spacing w:val="-2"/>
          <w:kern w:val="1"/>
          <w:sz w:val="20"/>
          <w:szCs w:val="20"/>
          <w:lang w:val="fr-FR"/>
        </w:rPr>
        <w:t>(</w:t>
      </w:r>
      <w:r w:rsidR="00657078" w:rsidRPr="00947D3F">
        <w:rPr>
          <w:rFonts w:cstheme="minorHAnsi"/>
          <w:spacing w:val="-2"/>
          <w:kern w:val="1"/>
          <w:sz w:val="20"/>
          <w:szCs w:val="20"/>
          <w:lang w:val="fr-FR"/>
        </w:rPr>
        <w:t>Placer une Enchère</w:t>
      </w:r>
      <w:r w:rsidR="009A0279" w:rsidRPr="00947D3F">
        <w:rPr>
          <w:rFonts w:cstheme="minorHAnsi"/>
          <w:spacing w:val="-2"/>
          <w:kern w:val="1"/>
          <w:sz w:val="20"/>
          <w:szCs w:val="20"/>
          <w:lang w:val="fr-FR"/>
        </w:rPr>
        <w:t>)</w:t>
      </w:r>
      <w:r w:rsidR="0036614F" w:rsidRPr="00947D3F">
        <w:rPr>
          <w:rFonts w:cstheme="minorHAnsi"/>
          <w:spacing w:val="-2"/>
          <w:kern w:val="1"/>
          <w:sz w:val="20"/>
          <w:szCs w:val="20"/>
          <w:lang w:val="fr-FR"/>
        </w:rPr>
        <w:t xml:space="preserve"> </w:t>
      </w:r>
      <w:r w:rsidRPr="00947D3F">
        <w:rPr>
          <w:rFonts w:cstheme="minorHAnsi"/>
          <w:spacing w:val="-2"/>
          <w:kern w:val="1"/>
          <w:sz w:val="20"/>
          <w:szCs w:val="20"/>
          <w:lang w:val="fr-FR"/>
        </w:rPr>
        <w:t xml:space="preserve">qui apparaît </w:t>
      </w:r>
      <w:r w:rsidR="00970501" w:rsidRPr="00947D3F">
        <w:rPr>
          <w:rFonts w:cstheme="minorHAnsi"/>
          <w:spacing w:val="-2"/>
          <w:kern w:val="1"/>
          <w:sz w:val="20"/>
          <w:szCs w:val="20"/>
          <w:lang w:val="fr-FR"/>
        </w:rPr>
        <w:t xml:space="preserve">au niveau du </w:t>
      </w:r>
      <w:r w:rsidR="004F5E31" w:rsidRPr="00947D3F">
        <w:rPr>
          <w:rFonts w:cstheme="minorHAnsi"/>
          <w:spacing w:val="-2"/>
          <w:kern w:val="1"/>
          <w:sz w:val="20"/>
          <w:szCs w:val="20"/>
          <w:lang w:val="fr-FR"/>
        </w:rPr>
        <w:t>L</w:t>
      </w:r>
      <w:r w:rsidR="00970501" w:rsidRPr="00947D3F">
        <w:rPr>
          <w:rFonts w:cstheme="minorHAnsi"/>
          <w:spacing w:val="-2"/>
          <w:kern w:val="1"/>
          <w:sz w:val="20"/>
          <w:szCs w:val="20"/>
          <w:lang w:val="fr-FR"/>
        </w:rPr>
        <w:t xml:space="preserve">ot sur la </w:t>
      </w:r>
      <w:r w:rsidR="00886AE7" w:rsidRPr="00947D3F">
        <w:rPr>
          <w:rFonts w:cstheme="minorHAnsi"/>
          <w:spacing w:val="-2"/>
          <w:kern w:val="1"/>
          <w:sz w:val="20"/>
          <w:szCs w:val="20"/>
          <w:lang w:val="fr-FR"/>
        </w:rPr>
        <w:t xml:space="preserve">Plateforme en Ligne </w:t>
      </w:r>
      <w:r w:rsidRPr="00947D3F">
        <w:rPr>
          <w:rFonts w:cstheme="minorHAnsi"/>
          <w:spacing w:val="-2"/>
          <w:kern w:val="1"/>
          <w:sz w:val="20"/>
          <w:szCs w:val="20"/>
          <w:lang w:val="fr-FR"/>
        </w:rPr>
        <w:t xml:space="preserve">et </w:t>
      </w:r>
      <w:r w:rsidR="00886AE7" w:rsidRPr="00947D3F">
        <w:rPr>
          <w:rFonts w:cstheme="minorHAnsi"/>
          <w:spacing w:val="-2"/>
          <w:kern w:val="1"/>
          <w:sz w:val="20"/>
          <w:szCs w:val="20"/>
          <w:lang w:val="fr-FR"/>
        </w:rPr>
        <w:t>en enregistrant votre offre de prix maximale</w:t>
      </w:r>
      <w:r w:rsidR="003B75B0" w:rsidRPr="00947D3F">
        <w:rPr>
          <w:rFonts w:cstheme="minorHAnsi"/>
          <w:spacing w:val="-2"/>
          <w:kern w:val="1"/>
          <w:sz w:val="20"/>
          <w:szCs w:val="20"/>
          <w:lang w:val="fr-FR"/>
        </w:rPr>
        <w:t xml:space="preserve">. </w:t>
      </w:r>
      <w:r w:rsidRPr="00947D3F">
        <w:rPr>
          <w:rFonts w:cstheme="minorHAnsi"/>
          <w:spacing w:val="-2"/>
          <w:kern w:val="1"/>
          <w:sz w:val="20"/>
          <w:szCs w:val="20"/>
          <w:lang w:val="fr-FR"/>
        </w:rPr>
        <w:t xml:space="preserve">Si vous </w:t>
      </w:r>
      <w:r w:rsidR="00310205" w:rsidRPr="00947D3F">
        <w:rPr>
          <w:rFonts w:cstheme="minorHAnsi"/>
          <w:spacing w:val="-2"/>
          <w:kern w:val="1"/>
          <w:sz w:val="20"/>
          <w:szCs w:val="20"/>
          <w:lang w:val="fr-FR"/>
        </w:rPr>
        <w:t xml:space="preserve">n’êtes pas encore </w:t>
      </w:r>
      <w:r w:rsidR="00886AE7" w:rsidRPr="00947D3F">
        <w:rPr>
          <w:rFonts w:cstheme="minorHAnsi"/>
          <w:spacing w:val="-2"/>
          <w:kern w:val="1"/>
          <w:sz w:val="20"/>
          <w:szCs w:val="20"/>
          <w:lang w:val="fr-FR"/>
        </w:rPr>
        <w:t>connecté</w:t>
      </w:r>
      <w:r w:rsidRPr="00947D3F">
        <w:rPr>
          <w:rFonts w:cstheme="minorHAnsi"/>
          <w:spacing w:val="-2"/>
          <w:kern w:val="1"/>
          <w:sz w:val="20"/>
          <w:szCs w:val="20"/>
          <w:lang w:val="fr-FR"/>
        </w:rPr>
        <w:t xml:space="preserve"> en tant que </w:t>
      </w:r>
      <w:r w:rsidR="00B05491" w:rsidRPr="00947D3F">
        <w:rPr>
          <w:rFonts w:cstheme="minorHAnsi"/>
          <w:spacing w:val="-2"/>
          <w:kern w:val="1"/>
          <w:sz w:val="20"/>
          <w:szCs w:val="20"/>
          <w:lang w:val="fr-FR"/>
        </w:rPr>
        <w:t>T</w:t>
      </w:r>
      <w:r w:rsidR="009A0279" w:rsidRPr="00947D3F">
        <w:rPr>
          <w:rFonts w:cstheme="minorHAnsi"/>
          <w:spacing w:val="-2"/>
          <w:kern w:val="1"/>
          <w:sz w:val="20"/>
          <w:szCs w:val="20"/>
          <w:lang w:val="fr-FR"/>
        </w:rPr>
        <w:t>itulaire</w:t>
      </w:r>
      <w:r w:rsidRPr="00947D3F">
        <w:rPr>
          <w:rFonts w:cstheme="minorHAnsi"/>
          <w:spacing w:val="-2"/>
          <w:kern w:val="1"/>
          <w:sz w:val="20"/>
          <w:szCs w:val="20"/>
          <w:lang w:val="fr-FR"/>
        </w:rPr>
        <w:t xml:space="preserve"> d’un </w:t>
      </w:r>
      <w:r w:rsidR="007843A1" w:rsidRPr="00947D3F">
        <w:rPr>
          <w:rFonts w:cstheme="minorHAnsi"/>
          <w:spacing w:val="-2"/>
          <w:kern w:val="1"/>
          <w:sz w:val="20"/>
          <w:szCs w:val="20"/>
          <w:lang w:val="fr-FR"/>
        </w:rPr>
        <w:t>C</w:t>
      </w:r>
      <w:r w:rsidRPr="00947D3F">
        <w:rPr>
          <w:rFonts w:cstheme="minorHAnsi"/>
          <w:spacing w:val="-2"/>
          <w:kern w:val="1"/>
          <w:sz w:val="20"/>
          <w:szCs w:val="20"/>
          <w:lang w:val="fr-FR"/>
        </w:rPr>
        <w:t xml:space="preserve">ompte </w:t>
      </w:r>
      <w:r w:rsidR="009D614E" w:rsidRPr="00947D3F">
        <w:rPr>
          <w:rFonts w:cstheme="minorHAnsi"/>
          <w:spacing w:val="-2"/>
          <w:kern w:val="1"/>
          <w:sz w:val="20"/>
          <w:szCs w:val="20"/>
          <w:lang w:val="fr-FR"/>
        </w:rPr>
        <w:t>Vérifié</w:t>
      </w:r>
      <w:r w:rsidR="003B75B0" w:rsidRPr="00947D3F">
        <w:rPr>
          <w:rFonts w:cstheme="minorHAnsi"/>
          <w:spacing w:val="-2"/>
          <w:kern w:val="1"/>
          <w:sz w:val="20"/>
          <w:szCs w:val="20"/>
          <w:lang w:val="fr-FR"/>
        </w:rPr>
        <w:t xml:space="preserve">, </w:t>
      </w:r>
      <w:r w:rsidRPr="00947D3F">
        <w:rPr>
          <w:rFonts w:cstheme="minorHAnsi"/>
          <w:spacing w:val="-2"/>
          <w:kern w:val="1"/>
          <w:sz w:val="20"/>
          <w:szCs w:val="20"/>
          <w:lang w:val="fr-FR"/>
        </w:rPr>
        <w:t xml:space="preserve">le système vous demandera de le faire à ce </w:t>
      </w:r>
      <w:r w:rsidR="00886AE7" w:rsidRPr="00947D3F">
        <w:rPr>
          <w:rFonts w:cstheme="minorHAnsi"/>
          <w:spacing w:val="-2"/>
          <w:kern w:val="1"/>
          <w:sz w:val="20"/>
          <w:szCs w:val="20"/>
          <w:lang w:val="fr-FR"/>
        </w:rPr>
        <w:t>moment-là</w:t>
      </w:r>
      <w:r w:rsidR="003B75B0" w:rsidRPr="00947D3F">
        <w:rPr>
          <w:rFonts w:cstheme="minorHAnsi"/>
          <w:spacing w:val="-2"/>
          <w:kern w:val="1"/>
          <w:sz w:val="20"/>
          <w:szCs w:val="20"/>
          <w:lang w:val="fr-FR"/>
        </w:rPr>
        <w:t xml:space="preserve">. </w:t>
      </w:r>
      <w:r w:rsidR="00886AE7" w:rsidRPr="00947D3F">
        <w:rPr>
          <w:rFonts w:cstheme="minorHAnsi"/>
          <w:spacing w:val="-2"/>
          <w:kern w:val="1"/>
          <w:sz w:val="20"/>
          <w:szCs w:val="20"/>
          <w:lang w:val="fr-FR"/>
        </w:rPr>
        <w:t xml:space="preserve"> Il vous sera ensuite demandé</w:t>
      </w:r>
      <w:r w:rsidRPr="00947D3F">
        <w:rPr>
          <w:rFonts w:cstheme="minorHAnsi"/>
          <w:spacing w:val="-2"/>
          <w:kern w:val="1"/>
          <w:sz w:val="20"/>
          <w:szCs w:val="20"/>
          <w:lang w:val="fr-FR"/>
        </w:rPr>
        <w:t xml:space="preserve"> de vérifier et de confirmer votre enchère maxim</w:t>
      </w:r>
      <w:r w:rsidR="00290B75" w:rsidRPr="00947D3F">
        <w:rPr>
          <w:rFonts w:cstheme="minorHAnsi"/>
          <w:spacing w:val="-2"/>
          <w:kern w:val="1"/>
          <w:sz w:val="20"/>
          <w:szCs w:val="20"/>
          <w:lang w:val="fr-FR"/>
        </w:rPr>
        <w:t>ale</w:t>
      </w:r>
      <w:r w:rsidRPr="00947D3F">
        <w:rPr>
          <w:rFonts w:cstheme="minorHAnsi"/>
          <w:spacing w:val="-2"/>
          <w:kern w:val="1"/>
          <w:sz w:val="20"/>
          <w:szCs w:val="20"/>
          <w:lang w:val="fr-FR"/>
        </w:rPr>
        <w:t xml:space="preserve"> en </w:t>
      </w:r>
      <w:r w:rsidR="00886AE7" w:rsidRPr="00947D3F">
        <w:rPr>
          <w:rFonts w:cstheme="minorHAnsi"/>
          <w:spacing w:val="-2"/>
          <w:kern w:val="1"/>
          <w:sz w:val="20"/>
          <w:szCs w:val="20"/>
          <w:lang w:val="fr-FR"/>
        </w:rPr>
        <w:t>cliquant</w:t>
      </w:r>
      <w:r w:rsidRPr="00947D3F">
        <w:rPr>
          <w:rFonts w:cstheme="minorHAnsi"/>
          <w:spacing w:val="-2"/>
          <w:kern w:val="1"/>
          <w:sz w:val="20"/>
          <w:szCs w:val="20"/>
          <w:lang w:val="fr-FR"/>
        </w:rPr>
        <w:t xml:space="preserve"> sur le bouton</w:t>
      </w:r>
      <w:r w:rsidR="003B75B0" w:rsidRPr="00947D3F">
        <w:rPr>
          <w:rFonts w:cstheme="minorHAnsi"/>
          <w:spacing w:val="-2"/>
          <w:kern w:val="1"/>
          <w:sz w:val="20"/>
          <w:szCs w:val="20"/>
          <w:lang w:val="fr-FR"/>
        </w:rPr>
        <w:t xml:space="preserve"> </w:t>
      </w:r>
      <w:r w:rsidR="00F32DE8" w:rsidRPr="00947D3F">
        <w:rPr>
          <w:rFonts w:cstheme="minorHAnsi"/>
          <w:spacing w:val="-2"/>
          <w:kern w:val="1"/>
          <w:sz w:val="20"/>
          <w:szCs w:val="20"/>
          <w:lang w:val="fr-FR"/>
        </w:rPr>
        <w:t>« </w:t>
      </w:r>
      <w:r w:rsidR="009A0279" w:rsidRPr="00947D3F">
        <w:rPr>
          <w:rFonts w:cstheme="minorHAnsi"/>
          <w:i/>
          <w:spacing w:val="-2"/>
          <w:kern w:val="1"/>
          <w:sz w:val="20"/>
          <w:szCs w:val="20"/>
          <w:lang w:val="fr-FR"/>
        </w:rPr>
        <w:t>Continue to Confirm Bid</w:t>
      </w:r>
      <w:r w:rsidR="00F32DE8" w:rsidRPr="00947D3F">
        <w:rPr>
          <w:rFonts w:cstheme="minorHAnsi"/>
          <w:i/>
          <w:spacing w:val="-2"/>
          <w:kern w:val="1"/>
          <w:sz w:val="20"/>
          <w:szCs w:val="20"/>
          <w:lang w:val="fr-FR"/>
        </w:rPr>
        <w:t xml:space="preserve"> » </w:t>
      </w:r>
      <w:r w:rsidR="00F32DE8" w:rsidRPr="00947D3F">
        <w:rPr>
          <w:rFonts w:cstheme="minorHAnsi"/>
          <w:iCs/>
          <w:spacing w:val="-2"/>
          <w:kern w:val="1"/>
          <w:sz w:val="20"/>
          <w:szCs w:val="20"/>
          <w:lang w:val="fr-FR"/>
        </w:rPr>
        <w:t>(</w:t>
      </w:r>
      <w:r w:rsidR="00F32DE8" w:rsidRPr="00947D3F">
        <w:rPr>
          <w:rFonts w:cstheme="minorHAnsi"/>
          <w:spacing w:val="-2"/>
          <w:kern w:val="1"/>
          <w:sz w:val="20"/>
          <w:szCs w:val="20"/>
          <w:lang w:val="fr-FR"/>
        </w:rPr>
        <w:t>Continuer pour Confirmer l’Enchère</w:t>
      </w:r>
      <w:r w:rsidR="009A0279" w:rsidRPr="00947D3F">
        <w:rPr>
          <w:rFonts w:cstheme="minorHAnsi"/>
          <w:spacing w:val="-2"/>
          <w:kern w:val="1"/>
          <w:sz w:val="20"/>
          <w:szCs w:val="20"/>
          <w:lang w:val="fr-FR"/>
        </w:rPr>
        <w:t>)</w:t>
      </w:r>
      <w:r w:rsidR="00886AE7" w:rsidRPr="00947D3F">
        <w:rPr>
          <w:rFonts w:cstheme="minorHAnsi"/>
          <w:spacing w:val="-2"/>
          <w:kern w:val="1"/>
          <w:sz w:val="20"/>
          <w:szCs w:val="20"/>
          <w:lang w:val="fr-FR"/>
        </w:rPr>
        <w:t xml:space="preserve">, </w:t>
      </w:r>
      <w:r w:rsidR="00E06060" w:rsidRPr="00947D3F">
        <w:rPr>
          <w:rFonts w:cstheme="minorHAnsi"/>
          <w:spacing w:val="-2"/>
          <w:kern w:val="1"/>
          <w:sz w:val="20"/>
          <w:szCs w:val="20"/>
          <w:lang w:val="fr-FR"/>
        </w:rPr>
        <w:t>afin que votre enchère soit définitive</w:t>
      </w:r>
      <w:r w:rsidR="003B75B0" w:rsidRPr="00947D3F">
        <w:rPr>
          <w:rFonts w:cstheme="minorHAnsi"/>
          <w:spacing w:val="-2"/>
          <w:kern w:val="1"/>
          <w:sz w:val="20"/>
          <w:szCs w:val="20"/>
          <w:lang w:val="fr-FR"/>
        </w:rPr>
        <w:t xml:space="preserve">. </w:t>
      </w:r>
      <w:r w:rsidRPr="00947D3F">
        <w:rPr>
          <w:rFonts w:cstheme="minorHAnsi"/>
          <w:spacing w:val="-2"/>
          <w:kern w:val="1"/>
          <w:sz w:val="20"/>
          <w:szCs w:val="20"/>
          <w:lang w:val="fr-FR"/>
        </w:rPr>
        <w:t xml:space="preserve">Vous </w:t>
      </w:r>
      <w:r w:rsidR="006D74C1" w:rsidRPr="00947D3F">
        <w:rPr>
          <w:rFonts w:cstheme="minorHAnsi"/>
          <w:spacing w:val="-2"/>
          <w:kern w:val="1"/>
          <w:sz w:val="20"/>
          <w:szCs w:val="20"/>
          <w:lang w:val="fr-FR"/>
        </w:rPr>
        <w:t xml:space="preserve">acceptez qu’en </w:t>
      </w:r>
      <w:r w:rsidR="00E06060" w:rsidRPr="00947D3F">
        <w:rPr>
          <w:rFonts w:cstheme="minorHAnsi"/>
          <w:spacing w:val="-2"/>
          <w:kern w:val="1"/>
          <w:sz w:val="20"/>
          <w:szCs w:val="20"/>
          <w:lang w:val="fr-FR"/>
        </w:rPr>
        <w:t>cliquant</w:t>
      </w:r>
      <w:r w:rsidR="006D74C1" w:rsidRPr="00947D3F">
        <w:rPr>
          <w:rFonts w:cstheme="minorHAnsi"/>
          <w:spacing w:val="-2"/>
          <w:kern w:val="1"/>
          <w:sz w:val="20"/>
          <w:szCs w:val="20"/>
          <w:lang w:val="fr-FR"/>
        </w:rPr>
        <w:t xml:space="preserve"> sur le bouton</w:t>
      </w:r>
      <w:r w:rsidR="003B75B0" w:rsidRPr="00947D3F">
        <w:rPr>
          <w:rFonts w:cstheme="minorHAnsi"/>
          <w:spacing w:val="-2"/>
          <w:kern w:val="1"/>
          <w:sz w:val="20"/>
          <w:szCs w:val="20"/>
          <w:lang w:val="fr-FR"/>
        </w:rPr>
        <w:t xml:space="preserve"> </w:t>
      </w:r>
      <w:r w:rsidR="00F32DE8" w:rsidRPr="00947D3F">
        <w:rPr>
          <w:rFonts w:cstheme="minorHAnsi"/>
          <w:spacing w:val="-2"/>
          <w:kern w:val="1"/>
          <w:sz w:val="20"/>
          <w:szCs w:val="20"/>
          <w:lang w:val="fr-FR"/>
        </w:rPr>
        <w:t>« </w:t>
      </w:r>
      <w:r w:rsidR="00F32DE8" w:rsidRPr="00947D3F">
        <w:rPr>
          <w:rFonts w:cstheme="minorHAnsi"/>
          <w:i/>
          <w:spacing w:val="-2"/>
          <w:kern w:val="1"/>
          <w:sz w:val="20"/>
          <w:szCs w:val="20"/>
          <w:lang w:val="fr-FR"/>
        </w:rPr>
        <w:t xml:space="preserve">Continue to Confirm Bid » </w:t>
      </w:r>
      <w:r w:rsidR="00F32DE8" w:rsidRPr="00947D3F">
        <w:rPr>
          <w:rFonts w:cstheme="minorHAnsi"/>
          <w:iCs/>
          <w:spacing w:val="-2"/>
          <w:kern w:val="1"/>
          <w:sz w:val="20"/>
          <w:szCs w:val="20"/>
          <w:lang w:val="fr-FR"/>
        </w:rPr>
        <w:t>(</w:t>
      </w:r>
      <w:r w:rsidR="009A0279" w:rsidRPr="00947D3F">
        <w:rPr>
          <w:rFonts w:cstheme="minorHAnsi"/>
          <w:spacing w:val="-2"/>
          <w:kern w:val="1"/>
          <w:sz w:val="20"/>
          <w:szCs w:val="20"/>
          <w:lang w:val="fr-FR"/>
        </w:rPr>
        <w:t>Continuer pour Confirmer l’Enchère</w:t>
      </w:r>
      <w:r w:rsidR="00F32DE8" w:rsidRPr="00947D3F">
        <w:rPr>
          <w:rFonts w:cstheme="minorHAnsi"/>
          <w:spacing w:val="-2"/>
          <w:kern w:val="1"/>
          <w:sz w:val="20"/>
          <w:szCs w:val="20"/>
          <w:lang w:val="fr-FR"/>
        </w:rPr>
        <w:t>)</w:t>
      </w:r>
      <w:r w:rsidR="006D74C1" w:rsidRPr="00947D3F">
        <w:rPr>
          <w:rFonts w:cstheme="minorHAnsi"/>
          <w:spacing w:val="-2"/>
          <w:kern w:val="1"/>
          <w:sz w:val="20"/>
          <w:szCs w:val="20"/>
          <w:lang w:val="fr-FR"/>
        </w:rPr>
        <w:t xml:space="preserve">, vous </w:t>
      </w:r>
      <w:r w:rsidR="00E06060" w:rsidRPr="00947D3F">
        <w:rPr>
          <w:rFonts w:cstheme="minorHAnsi"/>
          <w:spacing w:val="-2"/>
          <w:kern w:val="1"/>
          <w:sz w:val="20"/>
          <w:szCs w:val="20"/>
          <w:lang w:val="fr-FR"/>
        </w:rPr>
        <w:t xml:space="preserve">faites une offre qui vous engage </w:t>
      </w:r>
      <w:r w:rsidR="006D74C1" w:rsidRPr="00947D3F">
        <w:rPr>
          <w:rFonts w:cstheme="minorHAnsi"/>
          <w:spacing w:val="-2"/>
          <w:kern w:val="1"/>
          <w:sz w:val="20"/>
          <w:szCs w:val="20"/>
          <w:lang w:val="fr-FR"/>
        </w:rPr>
        <w:t xml:space="preserve">et que </w:t>
      </w:r>
      <w:r w:rsidR="00E06060" w:rsidRPr="00947D3F">
        <w:rPr>
          <w:rFonts w:cstheme="minorHAnsi"/>
          <w:spacing w:val="-2"/>
          <w:kern w:val="1"/>
          <w:sz w:val="20"/>
          <w:szCs w:val="20"/>
          <w:lang w:val="fr-FR"/>
        </w:rPr>
        <w:t>pour augmenter votre enchère</w:t>
      </w:r>
      <w:r w:rsidR="004F4044" w:rsidRPr="00947D3F">
        <w:rPr>
          <w:rFonts w:cstheme="minorHAnsi"/>
          <w:spacing w:val="-2"/>
          <w:kern w:val="1"/>
          <w:sz w:val="20"/>
          <w:szCs w:val="20"/>
          <w:lang w:val="fr-FR"/>
        </w:rPr>
        <w:t>,</w:t>
      </w:r>
      <w:r w:rsidR="006D74C1" w:rsidRPr="00947D3F">
        <w:rPr>
          <w:rFonts w:cstheme="minorHAnsi"/>
          <w:spacing w:val="-2"/>
          <w:kern w:val="1"/>
          <w:sz w:val="20"/>
          <w:szCs w:val="20"/>
          <w:lang w:val="fr-FR"/>
        </w:rPr>
        <w:t xml:space="preserve"> </w:t>
      </w:r>
      <w:r w:rsidR="00E06060" w:rsidRPr="00947D3F">
        <w:rPr>
          <w:rFonts w:cstheme="minorHAnsi"/>
          <w:spacing w:val="-2"/>
          <w:kern w:val="1"/>
          <w:sz w:val="20"/>
          <w:szCs w:val="20"/>
          <w:lang w:val="fr-FR"/>
        </w:rPr>
        <w:t>il faut procéder c</w:t>
      </w:r>
      <w:r w:rsidR="006D74C1" w:rsidRPr="00947D3F">
        <w:rPr>
          <w:rFonts w:cstheme="minorHAnsi"/>
          <w:spacing w:val="-2"/>
          <w:kern w:val="1"/>
          <w:sz w:val="20"/>
          <w:szCs w:val="20"/>
          <w:lang w:val="fr-FR"/>
        </w:rPr>
        <w:t xml:space="preserve">omme indiqué </w:t>
      </w:r>
      <w:r w:rsidR="00146374" w:rsidRPr="00947D3F">
        <w:rPr>
          <w:rFonts w:cstheme="minorHAnsi"/>
          <w:spacing w:val="-2"/>
          <w:kern w:val="1"/>
          <w:sz w:val="20"/>
          <w:szCs w:val="20"/>
          <w:lang w:val="fr-FR"/>
        </w:rPr>
        <w:t>au</w:t>
      </w:r>
      <w:r w:rsidR="007D5B57" w:rsidRPr="00947D3F">
        <w:rPr>
          <w:rFonts w:cstheme="minorHAnsi"/>
          <w:spacing w:val="-2"/>
          <w:kern w:val="1"/>
          <w:sz w:val="20"/>
          <w:szCs w:val="20"/>
          <w:lang w:val="fr-FR"/>
        </w:rPr>
        <w:t xml:space="preserve"> paragraphe</w:t>
      </w:r>
      <w:r w:rsidR="003B75B0" w:rsidRPr="00947D3F">
        <w:rPr>
          <w:rFonts w:cstheme="minorHAnsi"/>
          <w:spacing w:val="-2"/>
          <w:kern w:val="1"/>
          <w:sz w:val="20"/>
          <w:szCs w:val="20"/>
          <w:lang w:val="fr-FR"/>
        </w:rPr>
        <w:t xml:space="preserve"> </w:t>
      </w:r>
      <w:r w:rsidR="00F32DE8" w:rsidRPr="00947D3F">
        <w:rPr>
          <w:rFonts w:cstheme="minorHAnsi"/>
          <w:i/>
          <w:iCs/>
          <w:spacing w:val="-2"/>
          <w:kern w:val="1"/>
          <w:sz w:val="20"/>
          <w:szCs w:val="20"/>
          <w:lang w:val="fr-FR"/>
        </w:rPr>
        <w:t>« </w:t>
      </w:r>
      <w:r w:rsidR="00E06060" w:rsidRPr="00947D3F">
        <w:rPr>
          <w:rFonts w:cstheme="minorHAnsi"/>
          <w:i/>
          <w:iCs/>
          <w:spacing w:val="-2"/>
          <w:kern w:val="1"/>
          <w:sz w:val="20"/>
          <w:szCs w:val="20"/>
          <w:lang w:val="fr-FR"/>
        </w:rPr>
        <w:t>Suivez</w:t>
      </w:r>
      <w:r w:rsidR="006D74C1" w:rsidRPr="00947D3F">
        <w:rPr>
          <w:rFonts w:cstheme="minorHAnsi"/>
          <w:i/>
          <w:iCs/>
          <w:spacing w:val="-2"/>
          <w:kern w:val="1"/>
          <w:sz w:val="20"/>
          <w:szCs w:val="20"/>
          <w:lang w:val="fr-FR"/>
        </w:rPr>
        <w:t xml:space="preserve"> et augmente</w:t>
      </w:r>
      <w:r w:rsidR="00E06060" w:rsidRPr="00947D3F">
        <w:rPr>
          <w:rFonts w:cstheme="minorHAnsi"/>
          <w:i/>
          <w:iCs/>
          <w:spacing w:val="-2"/>
          <w:kern w:val="1"/>
          <w:sz w:val="20"/>
          <w:szCs w:val="20"/>
          <w:lang w:val="fr-FR"/>
        </w:rPr>
        <w:t>z</w:t>
      </w:r>
      <w:r w:rsidR="006D74C1" w:rsidRPr="00947D3F">
        <w:rPr>
          <w:rFonts w:cstheme="minorHAnsi"/>
          <w:i/>
          <w:iCs/>
          <w:spacing w:val="-2"/>
          <w:kern w:val="1"/>
          <w:sz w:val="20"/>
          <w:szCs w:val="20"/>
          <w:lang w:val="fr-FR"/>
        </w:rPr>
        <w:t xml:space="preserve"> vos </w:t>
      </w:r>
      <w:r w:rsidR="00970501" w:rsidRPr="00947D3F">
        <w:rPr>
          <w:rFonts w:cstheme="minorHAnsi"/>
          <w:i/>
          <w:iCs/>
          <w:spacing w:val="-2"/>
          <w:kern w:val="1"/>
          <w:sz w:val="20"/>
          <w:szCs w:val="20"/>
          <w:lang w:val="fr-FR"/>
        </w:rPr>
        <w:t>e</w:t>
      </w:r>
      <w:r w:rsidR="006D74C1" w:rsidRPr="00947D3F">
        <w:rPr>
          <w:rFonts w:cstheme="minorHAnsi"/>
          <w:i/>
          <w:iCs/>
          <w:spacing w:val="-2"/>
          <w:kern w:val="1"/>
          <w:sz w:val="20"/>
          <w:szCs w:val="20"/>
          <w:lang w:val="fr-FR"/>
        </w:rPr>
        <w:t>nchères</w:t>
      </w:r>
      <w:r w:rsidR="00F32DE8" w:rsidRPr="00947D3F">
        <w:rPr>
          <w:rFonts w:cstheme="minorHAnsi"/>
          <w:i/>
          <w:iCs/>
          <w:spacing w:val="-2"/>
          <w:kern w:val="1"/>
          <w:sz w:val="20"/>
          <w:szCs w:val="20"/>
          <w:lang w:val="fr-FR"/>
        </w:rPr>
        <w:t> »</w:t>
      </w:r>
      <w:r w:rsidR="003B75B0" w:rsidRPr="00947D3F">
        <w:rPr>
          <w:rFonts w:cstheme="minorHAnsi"/>
          <w:spacing w:val="-2"/>
          <w:kern w:val="1"/>
          <w:sz w:val="20"/>
          <w:szCs w:val="20"/>
          <w:lang w:val="fr-FR"/>
        </w:rPr>
        <w:t xml:space="preserve"> </w:t>
      </w:r>
      <w:r w:rsidR="006D74C1" w:rsidRPr="00947D3F">
        <w:rPr>
          <w:rFonts w:cstheme="minorHAnsi"/>
          <w:spacing w:val="-2"/>
          <w:kern w:val="1"/>
          <w:sz w:val="20"/>
          <w:szCs w:val="20"/>
          <w:lang w:val="fr-FR"/>
        </w:rPr>
        <w:t>ci-dessous</w:t>
      </w:r>
      <w:r w:rsidR="003B75B0" w:rsidRPr="00947D3F">
        <w:rPr>
          <w:rFonts w:cstheme="minorHAnsi"/>
          <w:spacing w:val="-2"/>
          <w:kern w:val="1"/>
          <w:sz w:val="20"/>
          <w:szCs w:val="20"/>
          <w:lang w:val="fr-FR"/>
        </w:rPr>
        <w:t>.</w:t>
      </w:r>
    </w:p>
    <w:p w14:paraId="39756537" w14:textId="7ABFFC19" w:rsidR="003B75B0" w:rsidRPr="00947D3F" w:rsidRDefault="006D74C1"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 xml:space="preserve">Des enchères peuvent être placées </w:t>
      </w:r>
      <w:r w:rsidR="00F32DE8" w:rsidRPr="00947D3F">
        <w:rPr>
          <w:rFonts w:cstheme="minorHAnsi"/>
          <w:spacing w:val="-2"/>
          <w:kern w:val="1"/>
          <w:sz w:val="20"/>
          <w:szCs w:val="20"/>
          <w:lang w:val="fr-FR"/>
        </w:rPr>
        <w:t>par l’intermédiaire</w:t>
      </w:r>
      <w:r w:rsidRPr="00947D3F">
        <w:rPr>
          <w:rFonts w:cstheme="minorHAnsi"/>
          <w:spacing w:val="-2"/>
          <w:kern w:val="1"/>
          <w:sz w:val="20"/>
          <w:szCs w:val="20"/>
          <w:lang w:val="fr-FR"/>
        </w:rPr>
        <w:t xml:space="preserve"> des P</w:t>
      </w:r>
      <w:r w:rsidR="004F4044" w:rsidRPr="00947D3F">
        <w:rPr>
          <w:rFonts w:cstheme="minorHAnsi"/>
          <w:spacing w:val="-2"/>
          <w:kern w:val="1"/>
          <w:sz w:val="20"/>
          <w:szCs w:val="20"/>
          <w:lang w:val="fr-FR"/>
        </w:rPr>
        <w:t>la</w:t>
      </w:r>
      <w:r w:rsidRPr="00947D3F">
        <w:rPr>
          <w:rFonts w:cstheme="minorHAnsi"/>
          <w:spacing w:val="-2"/>
          <w:kern w:val="1"/>
          <w:sz w:val="20"/>
          <w:szCs w:val="20"/>
          <w:lang w:val="fr-FR"/>
        </w:rPr>
        <w:t>teformes en Ligne depuis l</w:t>
      </w:r>
      <w:r w:rsidR="00146374" w:rsidRPr="00947D3F">
        <w:rPr>
          <w:rFonts w:cstheme="minorHAnsi"/>
          <w:spacing w:val="-2"/>
          <w:kern w:val="1"/>
          <w:sz w:val="20"/>
          <w:szCs w:val="20"/>
          <w:lang w:val="fr-FR"/>
        </w:rPr>
        <w:t>e début</w:t>
      </w:r>
      <w:r w:rsidR="00E06060" w:rsidRPr="00947D3F">
        <w:rPr>
          <w:rFonts w:cstheme="minorHAnsi"/>
          <w:spacing w:val="-2"/>
          <w:kern w:val="1"/>
          <w:sz w:val="20"/>
          <w:szCs w:val="20"/>
          <w:lang w:val="fr-FR"/>
        </w:rPr>
        <w:t xml:space="preserve"> de la vente aux enchères</w:t>
      </w:r>
      <w:r w:rsidRPr="00947D3F">
        <w:rPr>
          <w:rFonts w:cstheme="minorHAnsi"/>
          <w:spacing w:val="-2"/>
          <w:kern w:val="1"/>
          <w:sz w:val="20"/>
          <w:szCs w:val="20"/>
          <w:lang w:val="fr-FR"/>
        </w:rPr>
        <w:t xml:space="preserve"> </w:t>
      </w:r>
      <w:r w:rsidR="009A0279" w:rsidRPr="00947D3F">
        <w:rPr>
          <w:rFonts w:cstheme="minorHAnsi"/>
          <w:spacing w:val="-2"/>
          <w:kern w:val="1"/>
          <w:sz w:val="20"/>
          <w:szCs w:val="20"/>
          <w:lang w:val="fr-FR"/>
        </w:rPr>
        <w:t>effectuée</w:t>
      </w:r>
      <w:r w:rsidRPr="00947D3F">
        <w:rPr>
          <w:rFonts w:cstheme="minorHAnsi"/>
          <w:spacing w:val="-2"/>
          <w:kern w:val="1"/>
          <w:sz w:val="20"/>
          <w:szCs w:val="20"/>
          <w:lang w:val="fr-FR"/>
        </w:rPr>
        <w:t xml:space="preserve"> exclusivement </w:t>
      </w:r>
      <w:r w:rsidR="009A0279" w:rsidRPr="00947D3F">
        <w:rPr>
          <w:rFonts w:cstheme="minorHAnsi"/>
          <w:spacing w:val="-2"/>
          <w:kern w:val="1"/>
          <w:sz w:val="20"/>
          <w:szCs w:val="20"/>
          <w:lang w:val="fr-FR"/>
        </w:rPr>
        <w:t>en ligne</w:t>
      </w:r>
      <w:r w:rsidRPr="00947D3F">
        <w:rPr>
          <w:rFonts w:cstheme="minorHAnsi"/>
          <w:spacing w:val="-2"/>
          <w:kern w:val="1"/>
          <w:sz w:val="20"/>
          <w:szCs w:val="20"/>
          <w:lang w:val="fr-FR"/>
        </w:rPr>
        <w:t xml:space="preserve"> jusqu’à</w:t>
      </w:r>
      <w:r w:rsidR="00E06060" w:rsidRPr="00947D3F">
        <w:rPr>
          <w:rFonts w:cstheme="minorHAnsi"/>
          <w:spacing w:val="-2"/>
          <w:kern w:val="1"/>
          <w:sz w:val="20"/>
          <w:szCs w:val="20"/>
          <w:lang w:val="fr-FR"/>
        </w:rPr>
        <w:t xml:space="preserve"> ce que les enchères soient cl</w:t>
      </w:r>
      <w:r w:rsidR="007F5B71" w:rsidRPr="00947D3F">
        <w:rPr>
          <w:rFonts w:cstheme="minorHAnsi"/>
          <w:spacing w:val="-2"/>
          <w:kern w:val="1"/>
          <w:sz w:val="20"/>
          <w:szCs w:val="20"/>
          <w:lang w:val="fr-FR"/>
        </w:rPr>
        <w:t>ôturées</w:t>
      </w:r>
      <w:r w:rsidR="00E06060" w:rsidRPr="00947D3F">
        <w:rPr>
          <w:rFonts w:cstheme="minorHAnsi"/>
          <w:spacing w:val="-2"/>
          <w:kern w:val="1"/>
          <w:sz w:val="20"/>
          <w:szCs w:val="20"/>
          <w:lang w:val="fr-FR"/>
        </w:rPr>
        <w:t xml:space="preserve"> pour le </w:t>
      </w:r>
      <w:r w:rsidR="007843A1" w:rsidRPr="00947D3F">
        <w:rPr>
          <w:rFonts w:cstheme="minorHAnsi"/>
          <w:spacing w:val="-2"/>
          <w:kern w:val="1"/>
          <w:sz w:val="20"/>
          <w:szCs w:val="20"/>
          <w:lang w:val="fr-FR"/>
        </w:rPr>
        <w:t>l</w:t>
      </w:r>
      <w:r w:rsidR="00E06060" w:rsidRPr="00947D3F">
        <w:rPr>
          <w:rFonts w:cstheme="minorHAnsi"/>
          <w:spacing w:val="-2"/>
          <w:kern w:val="1"/>
          <w:sz w:val="20"/>
          <w:szCs w:val="20"/>
          <w:lang w:val="fr-FR"/>
        </w:rPr>
        <w:t>ot considéré</w:t>
      </w:r>
      <w:r w:rsidR="003B75B0" w:rsidRPr="00947D3F">
        <w:rPr>
          <w:rFonts w:cstheme="minorHAnsi"/>
          <w:spacing w:val="-2"/>
          <w:kern w:val="1"/>
          <w:sz w:val="20"/>
          <w:szCs w:val="20"/>
          <w:lang w:val="fr-FR"/>
        </w:rPr>
        <w:t xml:space="preserve">. </w:t>
      </w:r>
    </w:p>
    <w:p w14:paraId="67B8AF0B" w14:textId="4E9EAB59" w:rsidR="003B75B0" w:rsidRPr="00947D3F" w:rsidRDefault="006D74C1"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V</w:t>
      </w:r>
      <w:r w:rsidR="003B75B0" w:rsidRPr="00947D3F">
        <w:rPr>
          <w:rFonts w:cstheme="minorHAnsi"/>
          <w:spacing w:val="-2"/>
          <w:kern w:val="1"/>
          <w:sz w:val="20"/>
          <w:szCs w:val="20"/>
          <w:lang w:val="fr-FR"/>
        </w:rPr>
        <w:t>ou</w:t>
      </w:r>
      <w:r w:rsidRPr="00947D3F">
        <w:rPr>
          <w:rFonts w:cstheme="minorHAnsi"/>
          <w:spacing w:val="-2"/>
          <w:kern w:val="1"/>
          <w:sz w:val="20"/>
          <w:szCs w:val="20"/>
          <w:lang w:val="fr-FR"/>
        </w:rPr>
        <w:t xml:space="preserve">s pouvez enchérir </w:t>
      </w:r>
      <w:r w:rsidR="00E06060" w:rsidRPr="00947D3F">
        <w:rPr>
          <w:rFonts w:cstheme="minorHAnsi"/>
          <w:spacing w:val="-2"/>
          <w:kern w:val="1"/>
          <w:sz w:val="20"/>
          <w:szCs w:val="20"/>
          <w:lang w:val="fr-FR"/>
        </w:rPr>
        <w:t>au montant</w:t>
      </w:r>
      <w:r w:rsidRPr="00947D3F">
        <w:rPr>
          <w:rFonts w:cstheme="minorHAnsi"/>
          <w:spacing w:val="-2"/>
          <w:kern w:val="1"/>
          <w:sz w:val="20"/>
          <w:szCs w:val="20"/>
          <w:lang w:val="fr-FR"/>
        </w:rPr>
        <w:t xml:space="preserve"> de l’enchère de d</w:t>
      </w:r>
      <w:r w:rsidR="009A0279" w:rsidRPr="00947D3F">
        <w:rPr>
          <w:rFonts w:cstheme="minorHAnsi"/>
          <w:spacing w:val="-2"/>
          <w:kern w:val="1"/>
          <w:sz w:val="20"/>
          <w:szCs w:val="20"/>
          <w:lang w:val="fr-FR"/>
        </w:rPr>
        <w:t>é</w:t>
      </w:r>
      <w:r w:rsidRPr="00947D3F">
        <w:rPr>
          <w:rFonts w:cstheme="minorHAnsi"/>
          <w:spacing w:val="-2"/>
          <w:kern w:val="1"/>
          <w:sz w:val="20"/>
          <w:szCs w:val="20"/>
          <w:lang w:val="fr-FR"/>
        </w:rPr>
        <w:t xml:space="preserve">part affichée sur la Plateforme en Ligne ou au-dessus de </w:t>
      </w:r>
      <w:r w:rsidR="00E06060" w:rsidRPr="00947D3F">
        <w:rPr>
          <w:rFonts w:cstheme="minorHAnsi"/>
          <w:spacing w:val="-2"/>
          <w:kern w:val="1"/>
          <w:sz w:val="20"/>
          <w:szCs w:val="20"/>
          <w:lang w:val="fr-FR"/>
        </w:rPr>
        <w:t>ce montant</w:t>
      </w:r>
      <w:r w:rsidR="003B75B0" w:rsidRPr="00947D3F">
        <w:rPr>
          <w:rFonts w:cstheme="minorHAnsi"/>
          <w:spacing w:val="-2"/>
          <w:kern w:val="1"/>
          <w:sz w:val="20"/>
          <w:szCs w:val="20"/>
          <w:lang w:val="fr-FR"/>
        </w:rPr>
        <w:t xml:space="preserve">. </w:t>
      </w:r>
      <w:r w:rsidRPr="00947D3F">
        <w:rPr>
          <w:rFonts w:cstheme="minorHAnsi"/>
          <w:spacing w:val="-2"/>
          <w:kern w:val="1"/>
          <w:sz w:val="20"/>
          <w:szCs w:val="20"/>
          <w:lang w:val="fr-FR"/>
        </w:rPr>
        <w:t>V</w:t>
      </w:r>
      <w:r w:rsidR="003B75B0" w:rsidRPr="00947D3F">
        <w:rPr>
          <w:rFonts w:cstheme="minorHAnsi"/>
          <w:spacing w:val="-2"/>
          <w:kern w:val="1"/>
          <w:sz w:val="20"/>
          <w:szCs w:val="20"/>
          <w:lang w:val="fr-FR"/>
        </w:rPr>
        <w:t>ou</w:t>
      </w:r>
      <w:r w:rsidRPr="00947D3F">
        <w:rPr>
          <w:rFonts w:cstheme="minorHAnsi"/>
          <w:spacing w:val="-2"/>
          <w:kern w:val="1"/>
          <w:sz w:val="20"/>
          <w:szCs w:val="20"/>
          <w:lang w:val="fr-FR"/>
        </w:rPr>
        <w:t xml:space="preserve">s pouvez </w:t>
      </w:r>
      <w:r w:rsidR="00E06060" w:rsidRPr="00947D3F">
        <w:rPr>
          <w:rFonts w:cstheme="minorHAnsi"/>
          <w:spacing w:val="-2"/>
          <w:kern w:val="1"/>
          <w:sz w:val="20"/>
          <w:szCs w:val="20"/>
          <w:lang w:val="fr-FR"/>
        </w:rPr>
        <w:t>également saisir</w:t>
      </w:r>
      <w:r w:rsidRPr="00947D3F">
        <w:rPr>
          <w:rFonts w:cstheme="minorHAnsi"/>
          <w:spacing w:val="-2"/>
          <w:kern w:val="1"/>
          <w:sz w:val="20"/>
          <w:szCs w:val="20"/>
          <w:lang w:val="fr-FR"/>
        </w:rPr>
        <w:t xml:space="preserve"> une enchère maxim</w:t>
      </w:r>
      <w:r w:rsidR="00290B75" w:rsidRPr="00947D3F">
        <w:rPr>
          <w:rFonts w:cstheme="minorHAnsi"/>
          <w:spacing w:val="-2"/>
          <w:kern w:val="1"/>
          <w:sz w:val="20"/>
          <w:szCs w:val="20"/>
          <w:lang w:val="fr-FR"/>
        </w:rPr>
        <w:t>ale</w:t>
      </w:r>
      <w:r w:rsidRPr="00947D3F">
        <w:rPr>
          <w:rFonts w:cstheme="minorHAnsi"/>
          <w:spacing w:val="-2"/>
          <w:kern w:val="1"/>
          <w:sz w:val="20"/>
          <w:szCs w:val="20"/>
          <w:lang w:val="fr-FR"/>
        </w:rPr>
        <w:t xml:space="preserve"> qui, une fois confirmée, sera automatiquement exécutée jusqu’à concurrence de ce</w:t>
      </w:r>
      <w:r w:rsidR="007843A1" w:rsidRPr="00947D3F">
        <w:rPr>
          <w:rFonts w:cstheme="minorHAnsi"/>
          <w:spacing w:val="-2"/>
          <w:kern w:val="1"/>
          <w:sz w:val="20"/>
          <w:szCs w:val="20"/>
          <w:lang w:val="fr-FR"/>
        </w:rPr>
        <w:t xml:space="preserve">tte </w:t>
      </w:r>
      <w:r w:rsidRPr="00947D3F">
        <w:rPr>
          <w:rFonts w:cstheme="minorHAnsi"/>
          <w:spacing w:val="-2"/>
          <w:kern w:val="1"/>
          <w:sz w:val="20"/>
          <w:szCs w:val="20"/>
          <w:lang w:val="fr-FR"/>
        </w:rPr>
        <w:t>valeur maxim</w:t>
      </w:r>
      <w:r w:rsidR="00E06060" w:rsidRPr="00947D3F">
        <w:rPr>
          <w:rFonts w:cstheme="minorHAnsi"/>
          <w:spacing w:val="-2"/>
          <w:kern w:val="1"/>
          <w:sz w:val="20"/>
          <w:szCs w:val="20"/>
          <w:lang w:val="fr-FR"/>
        </w:rPr>
        <w:t>ale</w:t>
      </w:r>
      <w:r w:rsidRPr="00947D3F">
        <w:rPr>
          <w:rFonts w:cstheme="minorHAnsi"/>
          <w:spacing w:val="-2"/>
          <w:kern w:val="1"/>
          <w:sz w:val="20"/>
          <w:szCs w:val="20"/>
          <w:lang w:val="fr-FR"/>
        </w:rPr>
        <w:t xml:space="preserve"> prédéfinie en réponse à d’autres </w:t>
      </w:r>
      <w:r w:rsidR="00E06060" w:rsidRPr="00947D3F">
        <w:rPr>
          <w:rFonts w:cstheme="minorHAnsi"/>
          <w:spacing w:val="-2"/>
          <w:kern w:val="1"/>
          <w:sz w:val="20"/>
          <w:szCs w:val="20"/>
          <w:lang w:val="fr-FR"/>
        </w:rPr>
        <w:t>offres</w:t>
      </w:r>
      <w:r w:rsidRPr="00947D3F">
        <w:rPr>
          <w:rFonts w:cstheme="minorHAnsi"/>
          <w:spacing w:val="-2"/>
          <w:kern w:val="1"/>
          <w:sz w:val="20"/>
          <w:szCs w:val="20"/>
          <w:lang w:val="fr-FR"/>
        </w:rPr>
        <w:t xml:space="preserve">, </w:t>
      </w:r>
      <w:r w:rsidR="00E06060" w:rsidRPr="00947D3F">
        <w:rPr>
          <w:rFonts w:cstheme="minorHAnsi"/>
          <w:spacing w:val="-2"/>
          <w:kern w:val="1"/>
          <w:sz w:val="20"/>
          <w:szCs w:val="20"/>
          <w:lang w:val="fr-FR"/>
        </w:rPr>
        <w:t xml:space="preserve">en ce </w:t>
      </w:r>
      <w:r w:rsidRPr="00947D3F">
        <w:rPr>
          <w:rFonts w:cstheme="minorHAnsi"/>
          <w:spacing w:val="-2"/>
          <w:kern w:val="1"/>
          <w:sz w:val="20"/>
          <w:szCs w:val="20"/>
          <w:lang w:val="fr-FR"/>
        </w:rPr>
        <w:t xml:space="preserve">compris </w:t>
      </w:r>
      <w:r w:rsidR="00E06060" w:rsidRPr="00947D3F">
        <w:rPr>
          <w:rFonts w:cstheme="minorHAnsi"/>
          <w:spacing w:val="-2"/>
          <w:kern w:val="1"/>
          <w:sz w:val="20"/>
          <w:szCs w:val="20"/>
          <w:lang w:val="fr-FR"/>
        </w:rPr>
        <w:t>l</w:t>
      </w:r>
      <w:r w:rsidRPr="00947D3F">
        <w:rPr>
          <w:rFonts w:cstheme="minorHAnsi"/>
          <w:spacing w:val="-2"/>
          <w:kern w:val="1"/>
          <w:sz w:val="20"/>
          <w:szCs w:val="20"/>
          <w:lang w:val="fr-FR"/>
        </w:rPr>
        <w:t xml:space="preserve">es </w:t>
      </w:r>
      <w:r w:rsidR="00E06060" w:rsidRPr="00947D3F">
        <w:rPr>
          <w:rFonts w:cstheme="minorHAnsi"/>
          <w:spacing w:val="-2"/>
          <w:kern w:val="1"/>
          <w:sz w:val="20"/>
          <w:szCs w:val="20"/>
          <w:lang w:val="fr-FR"/>
        </w:rPr>
        <w:t xml:space="preserve">offres </w:t>
      </w:r>
      <w:r w:rsidRPr="00947D3F">
        <w:rPr>
          <w:rFonts w:cstheme="minorHAnsi"/>
          <w:spacing w:val="-2"/>
          <w:kern w:val="1"/>
          <w:sz w:val="20"/>
          <w:szCs w:val="20"/>
          <w:lang w:val="fr-FR"/>
        </w:rPr>
        <w:t xml:space="preserve">placées par </w:t>
      </w:r>
      <w:r w:rsidR="003B75B0" w:rsidRPr="00947D3F">
        <w:rPr>
          <w:rFonts w:cstheme="minorHAnsi"/>
          <w:spacing w:val="-2"/>
          <w:kern w:val="1"/>
          <w:sz w:val="20"/>
          <w:szCs w:val="20"/>
          <w:lang w:val="fr-FR"/>
        </w:rPr>
        <w:t xml:space="preserve">Sotheby’s </w:t>
      </w:r>
      <w:r w:rsidRPr="00947D3F">
        <w:rPr>
          <w:rFonts w:cstheme="minorHAnsi"/>
          <w:spacing w:val="-2"/>
          <w:kern w:val="1"/>
          <w:sz w:val="20"/>
          <w:szCs w:val="20"/>
          <w:lang w:val="fr-FR"/>
        </w:rPr>
        <w:t>pour le compte du vendeur jusqu’au montant du prix de réserve (l</w:t>
      </w:r>
      <w:r w:rsidR="00E06060" w:rsidRPr="00947D3F">
        <w:rPr>
          <w:rFonts w:cstheme="minorHAnsi"/>
          <w:spacing w:val="-2"/>
          <w:kern w:val="1"/>
          <w:sz w:val="20"/>
          <w:szCs w:val="20"/>
          <w:lang w:val="fr-FR"/>
        </w:rPr>
        <w:t>e cas échéant</w:t>
      </w:r>
      <w:r w:rsidRPr="00947D3F">
        <w:rPr>
          <w:rFonts w:cstheme="minorHAnsi"/>
          <w:spacing w:val="-2"/>
          <w:kern w:val="1"/>
          <w:sz w:val="20"/>
          <w:szCs w:val="20"/>
          <w:lang w:val="fr-FR"/>
        </w:rPr>
        <w:t>).</w:t>
      </w:r>
      <w:r w:rsidR="00E06060" w:rsidRPr="00947D3F">
        <w:rPr>
          <w:rFonts w:cstheme="minorHAnsi"/>
          <w:spacing w:val="-2"/>
          <w:kern w:val="1"/>
          <w:sz w:val="20"/>
          <w:szCs w:val="20"/>
          <w:lang w:val="fr-FR"/>
        </w:rPr>
        <w:t xml:space="preserve"> Les</w:t>
      </w:r>
      <w:r w:rsidRPr="00947D3F">
        <w:rPr>
          <w:rFonts w:cstheme="minorHAnsi"/>
          <w:spacing w:val="-2"/>
          <w:kern w:val="1"/>
          <w:sz w:val="20"/>
          <w:szCs w:val="20"/>
          <w:lang w:val="fr-FR"/>
        </w:rPr>
        <w:t xml:space="preserve"> </w:t>
      </w:r>
      <w:r w:rsidR="00E06060" w:rsidRPr="00947D3F">
        <w:rPr>
          <w:rFonts w:cstheme="minorHAnsi"/>
          <w:spacing w:val="-2"/>
          <w:kern w:val="1"/>
          <w:sz w:val="20"/>
          <w:szCs w:val="20"/>
          <w:lang w:val="fr-FR"/>
        </w:rPr>
        <w:t>offres placées</w:t>
      </w:r>
      <w:r w:rsidRPr="00947D3F">
        <w:rPr>
          <w:rFonts w:cstheme="minorHAnsi"/>
          <w:spacing w:val="-2"/>
          <w:kern w:val="1"/>
          <w:sz w:val="20"/>
          <w:szCs w:val="20"/>
          <w:lang w:val="fr-FR"/>
        </w:rPr>
        <w:t xml:space="preserve"> par</w:t>
      </w:r>
      <w:r w:rsidR="003B75B0" w:rsidRPr="00947D3F">
        <w:rPr>
          <w:rFonts w:cstheme="minorHAnsi"/>
          <w:spacing w:val="-2"/>
          <w:kern w:val="1"/>
          <w:sz w:val="20"/>
          <w:szCs w:val="20"/>
          <w:lang w:val="fr-FR"/>
        </w:rPr>
        <w:t xml:space="preserve"> Sotheby’s </w:t>
      </w:r>
      <w:r w:rsidR="00E06060" w:rsidRPr="00947D3F">
        <w:rPr>
          <w:rFonts w:cstheme="minorHAnsi"/>
          <w:spacing w:val="-2"/>
          <w:kern w:val="1"/>
          <w:sz w:val="20"/>
          <w:szCs w:val="20"/>
          <w:lang w:val="fr-FR"/>
        </w:rPr>
        <w:t>au nom du</w:t>
      </w:r>
      <w:r w:rsidR="00FA37B4" w:rsidRPr="00947D3F">
        <w:rPr>
          <w:rFonts w:cstheme="minorHAnsi"/>
          <w:spacing w:val="-2"/>
          <w:kern w:val="1"/>
          <w:sz w:val="20"/>
          <w:szCs w:val="20"/>
          <w:lang w:val="fr-FR"/>
        </w:rPr>
        <w:t xml:space="preserve"> vendeur, jusqu’</w:t>
      </w:r>
      <w:r w:rsidR="00E06060" w:rsidRPr="00947D3F">
        <w:rPr>
          <w:rFonts w:cstheme="minorHAnsi"/>
          <w:spacing w:val="-2"/>
          <w:kern w:val="1"/>
          <w:sz w:val="20"/>
          <w:szCs w:val="20"/>
          <w:lang w:val="fr-FR"/>
        </w:rPr>
        <w:t>à concurrence du m</w:t>
      </w:r>
      <w:r w:rsidR="009B15A2" w:rsidRPr="00947D3F">
        <w:rPr>
          <w:rFonts w:cstheme="minorHAnsi"/>
          <w:spacing w:val="-2"/>
          <w:kern w:val="1"/>
          <w:sz w:val="20"/>
          <w:szCs w:val="20"/>
          <w:lang w:val="fr-FR"/>
        </w:rPr>
        <w:t>ontant du prix de réserve,</w:t>
      </w:r>
      <w:r w:rsidR="009A0279" w:rsidRPr="00947D3F">
        <w:rPr>
          <w:rFonts w:cstheme="minorHAnsi"/>
          <w:spacing w:val="-2"/>
          <w:kern w:val="1"/>
          <w:sz w:val="20"/>
          <w:szCs w:val="20"/>
          <w:lang w:val="fr-FR"/>
        </w:rPr>
        <w:t xml:space="preserve"> </w:t>
      </w:r>
      <w:r w:rsidR="00FA37B4" w:rsidRPr="00947D3F">
        <w:rPr>
          <w:rFonts w:cstheme="minorHAnsi"/>
          <w:spacing w:val="-2"/>
          <w:kern w:val="1"/>
          <w:sz w:val="20"/>
          <w:szCs w:val="20"/>
          <w:lang w:val="fr-FR"/>
        </w:rPr>
        <w:t>seront compt</w:t>
      </w:r>
      <w:r w:rsidR="00E06060" w:rsidRPr="00947D3F">
        <w:rPr>
          <w:rFonts w:cstheme="minorHAnsi"/>
          <w:spacing w:val="-2"/>
          <w:kern w:val="1"/>
          <w:sz w:val="20"/>
          <w:szCs w:val="20"/>
          <w:lang w:val="fr-FR"/>
        </w:rPr>
        <w:t>abilisées</w:t>
      </w:r>
      <w:r w:rsidR="00FA37B4" w:rsidRPr="00947D3F">
        <w:rPr>
          <w:rFonts w:cstheme="minorHAnsi"/>
          <w:spacing w:val="-2"/>
          <w:kern w:val="1"/>
          <w:sz w:val="20"/>
          <w:szCs w:val="20"/>
          <w:lang w:val="fr-FR"/>
        </w:rPr>
        <w:t xml:space="preserve"> dans le nombre total d</w:t>
      </w:r>
      <w:r w:rsidR="00E06060" w:rsidRPr="00947D3F">
        <w:rPr>
          <w:rFonts w:cstheme="minorHAnsi"/>
          <w:spacing w:val="-2"/>
          <w:kern w:val="1"/>
          <w:sz w:val="20"/>
          <w:szCs w:val="20"/>
          <w:lang w:val="fr-FR"/>
        </w:rPr>
        <w:t>’</w:t>
      </w:r>
      <w:r w:rsidR="00FA37B4" w:rsidRPr="00947D3F">
        <w:rPr>
          <w:rFonts w:cstheme="minorHAnsi"/>
          <w:spacing w:val="-2"/>
          <w:kern w:val="1"/>
          <w:sz w:val="20"/>
          <w:szCs w:val="20"/>
          <w:lang w:val="fr-FR"/>
        </w:rPr>
        <w:t xml:space="preserve">enchères affiché sur la Plateforme en Ligne. L’enchère </w:t>
      </w:r>
      <w:r w:rsidR="009A0279" w:rsidRPr="00947D3F">
        <w:rPr>
          <w:rFonts w:cstheme="minorHAnsi"/>
          <w:spacing w:val="-2"/>
          <w:kern w:val="1"/>
          <w:sz w:val="20"/>
          <w:szCs w:val="20"/>
          <w:lang w:val="fr-FR"/>
        </w:rPr>
        <w:t>la plus élevée</w:t>
      </w:r>
      <w:r w:rsidR="00FA37B4" w:rsidRPr="00947D3F">
        <w:rPr>
          <w:rFonts w:cstheme="minorHAnsi"/>
          <w:spacing w:val="-2"/>
          <w:kern w:val="1"/>
          <w:sz w:val="20"/>
          <w:szCs w:val="20"/>
          <w:lang w:val="fr-FR"/>
        </w:rPr>
        <w:t xml:space="preserve"> </w:t>
      </w:r>
      <w:r w:rsidR="007F5B71" w:rsidRPr="00947D3F">
        <w:rPr>
          <w:rFonts w:cstheme="minorHAnsi"/>
          <w:spacing w:val="-2"/>
          <w:kern w:val="1"/>
          <w:sz w:val="20"/>
          <w:szCs w:val="20"/>
          <w:lang w:val="fr-FR"/>
        </w:rPr>
        <w:t xml:space="preserve">en cours </w:t>
      </w:r>
      <w:r w:rsidR="00FA37B4" w:rsidRPr="00947D3F">
        <w:rPr>
          <w:rFonts w:cstheme="minorHAnsi"/>
          <w:spacing w:val="-2"/>
          <w:kern w:val="1"/>
          <w:sz w:val="20"/>
          <w:szCs w:val="20"/>
          <w:lang w:val="fr-FR"/>
        </w:rPr>
        <w:t>sera visible p</w:t>
      </w:r>
      <w:r w:rsidR="00146374" w:rsidRPr="00947D3F">
        <w:rPr>
          <w:rFonts w:cstheme="minorHAnsi"/>
          <w:spacing w:val="-2"/>
          <w:kern w:val="1"/>
          <w:sz w:val="20"/>
          <w:szCs w:val="20"/>
          <w:lang w:val="fr-FR"/>
        </w:rPr>
        <w:t xml:space="preserve">ar </w:t>
      </w:r>
      <w:r w:rsidR="00FA37B4" w:rsidRPr="00947D3F">
        <w:rPr>
          <w:rFonts w:cstheme="minorHAnsi"/>
          <w:spacing w:val="-2"/>
          <w:kern w:val="1"/>
          <w:sz w:val="20"/>
          <w:szCs w:val="20"/>
          <w:lang w:val="fr-FR"/>
        </w:rPr>
        <w:t>tous les enchérisseurs</w:t>
      </w:r>
      <w:r w:rsidR="00F32DE8" w:rsidRPr="00947D3F">
        <w:rPr>
          <w:rFonts w:cstheme="minorHAnsi"/>
          <w:spacing w:val="-2"/>
          <w:kern w:val="1"/>
          <w:sz w:val="20"/>
          <w:szCs w:val="20"/>
          <w:lang w:val="fr-FR"/>
        </w:rPr>
        <w:t>.</w:t>
      </w:r>
      <w:r w:rsidR="003B75B0" w:rsidRPr="00947D3F">
        <w:rPr>
          <w:rFonts w:cstheme="minorHAnsi"/>
          <w:spacing w:val="-2"/>
          <w:kern w:val="1"/>
          <w:sz w:val="20"/>
          <w:szCs w:val="20"/>
          <w:lang w:val="fr-FR"/>
        </w:rPr>
        <w:t xml:space="preserve"> </w:t>
      </w:r>
      <w:r w:rsidR="00F32DE8" w:rsidRPr="00947D3F">
        <w:rPr>
          <w:rFonts w:cstheme="minorHAnsi"/>
          <w:spacing w:val="-2"/>
          <w:kern w:val="1"/>
          <w:sz w:val="20"/>
          <w:szCs w:val="20"/>
          <w:lang w:val="fr-FR"/>
        </w:rPr>
        <w:t>E</w:t>
      </w:r>
      <w:r w:rsidR="009A0279" w:rsidRPr="00947D3F">
        <w:rPr>
          <w:rFonts w:cstheme="minorHAnsi"/>
          <w:spacing w:val="-2"/>
          <w:kern w:val="1"/>
          <w:sz w:val="20"/>
          <w:szCs w:val="20"/>
          <w:lang w:val="fr-FR"/>
        </w:rPr>
        <w:t>n revanche, l</w:t>
      </w:r>
      <w:r w:rsidR="002A794D" w:rsidRPr="00947D3F">
        <w:rPr>
          <w:rFonts w:cstheme="minorHAnsi"/>
          <w:spacing w:val="-2"/>
          <w:kern w:val="1"/>
          <w:sz w:val="20"/>
          <w:szCs w:val="20"/>
          <w:lang w:val="fr-FR"/>
        </w:rPr>
        <w:t xml:space="preserve">e niveau </w:t>
      </w:r>
      <w:r w:rsidR="001E2503" w:rsidRPr="00947D3F">
        <w:rPr>
          <w:rFonts w:cstheme="minorHAnsi"/>
          <w:spacing w:val="-2"/>
          <w:kern w:val="1"/>
          <w:sz w:val="20"/>
          <w:szCs w:val="20"/>
          <w:lang w:val="fr-FR"/>
        </w:rPr>
        <w:t>de votre enchère maximale et l’information selon laquelle vo</w:t>
      </w:r>
      <w:r w:rsidR="00AC10B3" w:rsidRPr="00947D3F">
        <w:rPr>
          <w:rFonts w:cstheme="minorHAnsi"/>
          <w:spacing w:val="-2"/>
          <w:kern w:val="1"/>
          <w:sz w:val="20"/>
          <w:szCs w:val="20"/>
          <w:lang w:val="fr-FR"/>
        </w:rPr>
        <w:t>tre enchère es</w:t>
      </w:r>
      <w:r w:rsidR="009D614E" w:rsidRPr="00947D3F">
        <w:rPr>
          <w:rFonts w:cstheme="minorHAnsi"/>
          <w:spacing w:val="-2"/>
          <w:kern w:val="1"/>
          <w:sz w:val="20"/>
          <w:szCs w:val="20"/>
          <w:lang w:val="fr-FR"/>
        </w:rPr>
        <w:t>t</w:t>
      </w:r>
      <w:r w:rsidR="001E2503" w:rsidRPr="00947D3F">
        <w:rPr>
          <w:rFonts w:cstheme="minorHAnsi"/>
          <w:spacing w:val="-2"/>
          <w:kern w:val="1"/>
          <w:sz w:val="20"/>
          <w:szCs w:val="20"/>
          <w:lang w:val="fr-FR"/>
        </w:rPr>
        <w:t xml:space="preserve"> (ou n’</w:t>
      </w:r>
      <w:r w:rsidR="00AC10B3" w:rsidRPr="00947D3F">
        <w:rPr>
          <w:rFonts w:cstheme="minorHAnsi"/>
          <w:spacing w:val="-2"/>
          <w:kern w:val="1"/>
          <w:sz w:val="20"/>
          <w:szCs w:val="20"/>
          <w:lang w:val="fr-FR"/>
        </w:rPr>
        <w:t>est</w:t>
      </w:r>
      <w:r w:rsidR="001E2503" w:rsidRPr="00947D3F">
        <w:rPr>
          <w:rFonts w:cstheme="minorHAnsi"/>
          <w:spacing w:val="-2"/>
          <w:kern w:val="1"/>
          <w:sz w:val="20"/>
          <w:szCs w:val="20"/>
          <w:lang w:val="fr-FR"/>
        </w:rPr>
        <w:t xml:space="preserve"> pas) l</w:t>
      </w:r>
      <w:r w:rsidR="00AC10B3" w:rsidRPr="00947D3F">
        <w:rPr>
          <w:rFonts w:cstheme="minorHAnsi"/>
          <w:spacing w:val="-2"/>
          <w:kern w:val="1"/>
          <w:sz w:val="20"/>
          <w:szCs w:val="20"/>
          <w:lang w:val="fr-FR"/>
        </w:rPr>
        <w:t xml:space="preserve">’enchère la plus élevée </w:t>
      </w:r>
      <w:r w:rsidR="001E2503" w:rsidRPr="00947D3F">
        <w:rPr>
          <w:rFonts w:cstheme="minorHAnsi"/>
          <w:spacing w:val="-2"/>
          <w:kern w:val="1"/>
          <w:sz w:val="20"/>
          <w:szCs w:val="20"/>
          <w:lang w:val="fr-FR"/>
        </w:rPr>
        <w:t>au moment de la consultation ne pourront être vus que par vous, sauf si votre enchère est</w:t>
      </w:r>
      <w:r w:rsidR="002A794D" w:rsidRPr="00947D3F">
        <w:rPr>
          <w:rFonts w:cstheme="minorHAnsi"/>
          <w:spacing w:val="-2"/>
          <w:kern w:val="1"/>
          <w:sz w:val="20"/>
          <w:szCs w:val="20"/>
          <w:lang w:val="fr-FR"/>
        </w:rPr>
        <w:t xml:space="preserve"> </w:t>
      </w:r>
      <w:r w:rsidR="00FA37B4" w:rsidRPr="00947D3F">
        <w:rPr>
          <w:rFonts w:cstheme="minorHAnsi"/>
          <w:spacing w:val="-2"/>
          <w:kern w:val="1"/>
          <w:sz w:val="20"/>
          <w:szCs w:val="20"/>
          <w:lang w:val="fr-FR"/>
        </w:rPr>
        <w:t xml:space="preserve">l’enchère </w:t>
      </w:r>
      <w:r w:rsidR="009A0279" w:rsidRPr="00947D3F">
        <w:rPr>
          <w:rFonts w:cstheme="minorHAnsi"/>
          <w:spacing w:val="-2"/>
          <w:kern w:val="1"/>
          <w:sz w:val="20"/>
          <w:szCs w:val="20"/>
          <w:lang w:val="fr-FR"/>
        </w:rPr>
        <w:t>la plus élevée</w:t>
      </w:r>
      <w:r w:rsidR="007F5B71" w:rsidRPr="00947D3F">
        <w:rPr>
          <w:rFonts w:cstheme="minorHAnsi"/>
          <w:spacing w:val="-2"/>
          <w:kern w:val="1"/>
          <w:sz w:val="20"/>
          <w:szCs w:val="20"/>
          <w:lang w:val="fr-FR"/>
        </w:rPr>
        <w:t xml:space="preserve"> en cours</w:t>
      </w:r>
      <w:r w:rsidR="003B75B0" w:rsidRPr="00947D3F">
        <w:rPr>
          <w:rFonts w:cstheme="minorHAnsi"/>
          <w:spacing w:val="-2"/>
          <w:kern w:val="1"/>
          <w:sz w:val="20"/>
          <w:szCs w:val="20"/>
          <w:lang w:val="fr-FR"/>
        </w:rPr>
        <w:t xml:space="preserve">. </w:t>
      </w:r>
      <w:r w:rsidR="00FA37B4" w:rsidRPr="00947D3F">
        <w:rPr>
          <w:rFonts w:cstheme="minorHAnsi"/>
          <w:spacing w:val="-2"/>
          <w:kern w:val="1"/>
          <w:sz w:val="20"/>
          <w:szCs w:val="20"/>
          <w:lang w:val="fr-FR"/>
        </w:rPr>
        <w:t>Si l</w:t>
      </w:r>
      <w:r w:rsidR="009A0279" w:rsidRPr="00947D3F">
        <w:rPr>
          <w:rFonts w:cstheme="minorHAnsi"/>
          <w:spacing w:val="-2"/>
          <w:kern w:val="1"/>
          <w:sz w:val="20"/>
          <w:szCs w:val="20"/>
          <w:lang w:val="fr-FR"/>
        </w:rPr>
        <w:t>e statut</w:t>
      </w:r>
      <w:r w:rsidR="00FA37B4" w:rsidRPr="00947D3F">
        <w:rPr>
          <w:rFonts w:cstheme="minorHAnsi"/>
          <w:spacing w:val="-2"/>
          <w:kern w:val="1"/>
          <w:sz w:val="20"/>
          <w:szCs w:val="20"/>
          <w:lang w:val="fr-FR"/>
        </w:rPr>
        <w:t xml:space="preserve"> de votre enchère change, vous recevrez des</w:t>
      </w:r>
      <w:r w:rsidR="003B75B0" w:rsidRPr="00947D3F">
        <w:rPr>
          <w:rFonts w:cstheme="minorHAnsi"/>
          <w:spacing w:val="-2"/>
          <w:kern w:val="1"/>
          <w:sz w:val="20"/>
          <w:szCs w:val="20"/>
          <w:lang w:val="fr-FR"/>
        </w:rPr>
        <w:t xml:space="preserve"> notifications </w:t>
      </w:r>
      <w:r w:rsidR="00FA37B4" w:rsidRPr="00947D3F">
        <w:rPr>
          <w:rFonts w:cstheme="minorHAnsi"/>
          <w:spacing w:val="-2"/>
          <w:kern w:val="1"/>
          <w:sz w:val="20"/>
          <w:szCs w:val="20"/>
          <w:lang w:val="fr-FR"/>
        </w:rPr>
        <w:t>par courriel ou</w:t>
      </w:r>
      <w:r w:rsidR="002A794D" w:rsidRPr="00947D3F">
        <w:rPr>
          <w:rFonts w:cstheme="minorHAnsi"/>
          <w:spacing w:val="-2"/>
          <w:kern w:val="1"/>
          <w:sz w:val="20"/>
          <w:szCs w:val="20"/>
          <w:lang w:val="fr-FR"/>
        </w:rPr>
        <w:t xml:space="preserve"> </w:t>
      </w:r>
      <w:r w:rsidR="002A794D" w:rsidRPr="00947D3F">
        <w:rPr>
          <w:rFonts w:cstheme="minorHAnsi"/>
          <w:i/>
          <w:spacing w:val="-2"/>
          <w:kern w:val="1"/>
          <w:sz w:val="20"/>
          <w:szCs w:val="20"/>
          <w:lang w:val="fr-FR"/>
        </w:rPr>
        <w:t>p</w:t>
      </w:r>
      <w:r w:rsidR="003B75B0" w:rsidRPr="00947D3F">
        <w:rPr>
          <w:rFonts w:cstheme="minorHAnsi"/>
          <w:i/>
          <w:spacing w:val="-2"/>
          <w:kern w:val="1"/>
          <w:sz w:val="20"/>
          <w:szCs w:val="20"/>
          <w:lang w:val="fr-FR"/>
        </w:rPr>
        <w:t>ush</w:t>
      </w:r>
      <w:r w:rsidR="003B75B0" w:rsidRPr="00947D3F">
        <w:rPr>
          <w:rFonts w:cstheme="minorHAnsi"/>
          <w:spacing w:val="-2"/>
          <w:kern w:val="1"/>
          <w:sz w:val="20"/>
          <w:szCs w:val="20"/>
          <w:lang w:val="fr-FR"/>
        </w:rPr>
        <w:t xml:space="preserve"> (</w:t>
      </w:r>
      <w:r w:rsidR="007F5B71" w:rsidRPr="00947D3F">
        <w:rPr>
          <w:rFonts w:cstheme="minorHAnsi"/>
          <w:spacing w:val="-2"/>
          <w:kern w:val="1"/>
          <w:sz w:val="20"/>
          <w:szCs w:val="20"/>
          <w:lang w:val="fr-FR"/>
        </w:rPr>
        <w:t>si vous</w:t>
      </w:r>
      <w:r w:rsidR="00FA37B4" w:rsidRPr="00947D3F">
        <w:rPr>
          <w:rFonts w:cstheme="minorHAnsi"/>
          <w:spacing w:val="-2"/>
          <w:kern w:val="1"/>
          <w:sz w:val="20"/>
          <w:szCs w:val="20"/>
          <w:lang w:val="fr-FR"/>
        </w:rPr>
        <w:t xml:space="preserve"> a</w:t>
      </w:r>
      <w:r w:rsidR="007F5B71" w:rsidRPr="00947D3F">
        <w:rPr>
          <w:rFonts w:cstheme="minorHAnsi"/>
          <w:spacing w:val="-2"/>
          <w:kern w:val="1"/>
          <w:sz w:val="20"/>
          <w:szCs w:val="20"/>
          <w:lang w:val="fr-FR"/>
        </w:rPr>
        <w:t>v</w:t>
      </w:r>
      <w:r w:rsidR="00FA37B4" w:rsidRPr="00947D3F">
        <w:rPr>
          <w:rFonts w:cstheme="minorHAnsi"/>
          <w:spacing w:val="-2"/>
          <w:kern w:val="1"/>
          <w:sz w:val="20"/>
          <w:szCs w:val="20"/>
          <w:lang w:val="fr-FR"/>
        </w:rPr>
        <w:t>ez installé l’</w:t>
      </w:r>
      <w:r w:rsidR="009A0279" w:rsidRPr="00947D3F">
        <w:rPr>
          <w:rFonts w:cstheme="minorHAnsi"/>
          <w:spacing w:val="-2"/>
          <w:kern w:val="1"/>
          <w:sz w:val="20"/>
          <w:szCs w:val="20"/>
          <w:lang w:val="fr-FR"/>
        </w:rPr>
        <w:t>application</w:t>
      </w:r>
      <w:r w:rsidR="002E2A16" w:rsidRPr="00947D3F">
        <w:rPr>
          <w:rFonts w:cstheme="minorHAnsi"/>
          <w:spacing w:val="-2"/>
          <w:kern w:val="1"/>
          <w:sz w:val="20"/>
          <w:szCs w:val="20"/>
          <w:lang w:val="fr-FR"/>
        </w:rPr>
        <w:t xml:space="preserve"> mobile </w:t>
      </w:r>
      <w:r w:rsidR="00FA37B4" w:rsidRPr="00947D3F">
        <w:rPr>
          <w:rFonts w:cstheme="minorHAnsi"/>
          <w:spacing w:val="-2"/>
          <w:kern w:val="1"/>
          <w:sz w:val="20"/>
          <w:szCs w:val="20"/>
          <w:lang w:val="fr-FR"/>
        </w:rPr>
        <w:t>Sotheby’s</w:t>
      </w:r>
      <w:r w:rsidR="001E2503" w:rsidRPr="00947D3F">
        <w:rPr>
          <w:rFonts w:cstheme="minorHAnsi"/>
          <w:spacing w:val="-2"/>
          <w:kern w:val="1"/>
          <w:sz w:val="20"/>
          <w:szCs w:val="20"/>
          <w:lang w:val="fr-FR"/>
        </w:rPr>
        <w:t xml:space="preserve"> App</w:t>
      </w:r>
      <w:r w:rsidR="003B75B0" w:rsidRPr="00947D3F">
        <w:rPr>
          <w:rFonts w:cstheme="minorHAnsi"/>
          <w:spacing w:val="-2"/>
          <w:kern w:val="1"/>
          <w:sz w:val="20"/>
          <w:szCs w:val="20"/>
          <w:lang w:val="fr-FR"/>
        </w:rPr>
        <w:t>)</w:t>
      </w:r>
      <w:r w:rsidR="0036614F" w:rsidRPr="00947D3F">
        <w:rPr>
          <w:rFonts w:cstheme="minorHAnsi"/>
          <w:spacing w:val="-2"/>
          <w:kern w:val="1"/>
          <w:sz w:val="20"/>
          <w:szCs w:val="20"/>
          <w:lang w:val="fr-FR"/>
        </w:rPr>
        <w:t xml:space="preserve"> </w:t>
      </w:r>
      <w:r w:rsidR="00DB45AC" w:rsidRPr="00947D3F">
        <w:rPr>
          <w:rFonts w:cstheme="minorHAnsi"/>
          <w:spacing w:val="-2"/>
          <w:kern w:val="1"/>
          <w:sz w:val="20"/>
          <w:szCs w:val="20"/>
          <w:lang w:val="fr-FR"/>
        </w:rPr>
        <w:t xml:space="preserve">et le statut </w:t>
      </w:r>
      <w:r w:rsidR="002A794D" w:rsidRPr="00947D3F">
        <w:rPr>
          <w:rFonts w:cstheme="minorHAnsi"/>
          <w:spacing w:val="-2"/>
          <w:kern w:val="1"/>
          <w:sz w:val="20"/>
          <w:szCs w:val="20"/>
          <w:lang w:val="fr-FR"/>
        </w:rPr>
        <w:t>mis à jour</w:t>
      </w:r>
      <w:r w:rsidR="00DB45AC" w:rsidRPr="00947D3F">
        <w:rPr>
          <w:rFonts w:cstheme="minorHAnsi"/>
          <w:spacing w:val="-2"/>
          <w:kern w:val="1"/>
          <w:sz w:val="20"/>
          <w:szCs w:val="20"/>
          <w:lang w:val="fr-FR"/>
        </w:rPr>
        <w:t xml:space="preserve"> </w:t>
      </w:r>
      <w:r w:rsidR="00FA37B4" w:rsidRPr="00947D3F">
        <w:rPr>
          <w:rFonts w:cstheme="minorHAnsi"/>
          <w:spacing w:val="-2"/>
          <w:kern w:val="1"/>
          <w:sz w:val="20"/>
          <w:szCs w:val="20"/>
          <w:lang w:val="fr-FR"/>
        </w:rPr>
        <w:t>apparaîtra également sous l</w:t>
      </w:r>
      <w:r w:rsidR="009A0279" w:rsidRPr="00947D3F">
        <w:rPr>
          <w:rFonts w:cstheme="minorHAnsi"/>
          <w:spacing w:val="-2"/>
          <w:kern w:val="1"/>
          <w:sz w:val="20"/>
          <w:szCs w:val="20"/>
          <w:lang w:val="fr-FR"/>
        </w:rPr>
        <w:t>’onglet</w:t>
      </w:r>
      <w:r w:rsidR="0036614F" w:rsidRPr="00947D3F">
        <w:rPr>
          <w:rFonts w:cstheme="minorHAnsi"/>
          <w:spacing w:val="-2"/>
          <w:kern w:val="1"/>
          <w:sz w:val="20"/>
          <w:szCs w:val="20"/>
          <w:lang w:val="fr-FR"/>
        </w:rPr>
        <w:t xml:space="preserve"> </w:t>
      </w:r>
      <w:r w:rsidR="00F32DE8" w:rsidRPr="00947D3F">
        <w:rPr>
          <w:rFonts w:cstheme="minorHAnsi"/>
          <w:spacing w:val="-2"/>
          <w:kern w:val="1"/>
          <w:sz w:val="20"/>
          <w:szCs w:val="20"/>
          <w:lang w:val="fr-FR"/>
        </w:rPr>
        <w:t>« </w:t>
      </w:r>
      <w:r w:rsidR="0036614F" w:rsidRPr="00947D3F">
        <w:rPr>
          <w:rFonts w:cstheme="minorHAnsi"/>
          <w:i/>
          <w:spacing w:val="-2"/>
          <w:kern w:val="1"/>
          <w:sz w:val="20"/>
          <w:szCs w:val="20"/>
          <w:lang w:val="fr-FR"/>
        </w:rPr>
        <w:t>My Bids</w:t>
      </w:r>
      <w:r w:rsidR="00F32DE8" w:rsidRPr="00947D3F">
        <w:rPr>
          <w:rFonts w:cstheme="minorHAnsi"/>
          <w:i/>
          <w:spacing w:val="-2"/>
          <w:kern w:val="1"/>
          <w:sz w:val="20"/>
          <w:szCs w:val="20"/>
          <w:lang w:val="fr-FR"/>
        </w:rPr>
        <w:t xml:space="preserve"> » </w:t>
      </w:r>
      <w:r w:rsidR="00F32DE8" w:rsidRPr="00947D3F">
        <w:rPr>
          <w:rFonts w:cstheme="minorHAnsi"/>
          <w:iCs/>
          <w:spacing w:val="-2"/>
          <w:kern w:val="1"/>
          <w:sz w:val="20"/>
          <w:szCs w:val="20"/>
          <w:lang w:val="fr-FR"/>
        </w:rPr>
        <w:t>(</w:t>
      </w:r>
      <w:r w:rsidR="00F32DE8" w:rsidRPr="00947D3F">
        <w:rPr>
          <w:rFonts w:cstheme="minorHAnsi"/>
          <w:spacing w:val="-2"/>
          <w:kern w:val="1"/>
          <w:sz w:val="20"/>
          <w:szCs w:val="20"/>
          <w:lang w:val="fr-FR"/>
        </w:rPr>
        <w:t>Mes Enchères</w:t>
      </w:r>
      <w:r w:rsidR="009A0279" w:rsidRPr="00947D3F">
        <w:rPr>
          <w:rFonts w:cstheme="minorHAnsi"/>
          <w:spacing w:val="-2"/>
          <w:kern w:val="1"/>
          <w:sz w:val="20"/>
          <w:szCs w:val="20"/>
          <w:lang w:val="fr-FR"/>
        </w:rPr>
        <w:t>)</w:t>
      </w:r>
      <w:r w:rsidR="0036614F" w:rsidRPr="00947D3F">
        <w:rPr>
          <w:rFonts w:cstheme="minorHAnsi"/>
          <w:spacing w:val="-2"/>
          <w:kern w:val="1"/>
          <w:sz w:val="20"/>
          <w:szCs w:val="20"/>
          <w:lang w:val="fr-FR"/>
        </w:rPr>
        <w:t xml:space="preserve"> </w:t>
      </w:r>
      <w:r w:rsidR="00FA37B4" w:rsidRPr="00947D3F">
        <w:rPr>
          <w:rFonts w:cstheme="minorHAnsi"/>
          <w:spacing w:val="-2"/>
          <w:kern w:val="1"/>
          <w:sz w:val="20"/>
          <w:szCs w:val="20"/>
          <w:lang w:val="fr-FR"/>
        </w:rPr>
        <w:t xml:space="preserve">dans la </w:t>
      </w:r>
      <w:r w:rsidR="00F32DE8" w:rsidRPr="00947D3F">
        <w:rPr>
          <w:rFonts w:cstheme="minorHAnsi"/>
          <w:spacing w:val="-2"/>
          <w:kern w:val="1"/>
          <w:sz w:val="20"/>
          <w:szCs w:val="20"/>
          <w:lang w:val="fr-FR"/>
        </w:rPr>
        <w:t>section</w:t>
      </w:r>
      <w:r w:rsidR="003953D3" w:rsidRPr="00947D3F">
        <w:rPr>
          <w:rFonts w:cstheme="minorHAnsi"/>
          <w:spacing w:val="-2"/>
          <w:kern w:val="1"/>
          <w:sz w:val="20"/>
          <w:szCs w:val="20"/>
          <w:lang w:val="fr-FR"/>
        </w:rPr>
        <w:t xml:space="preserve"> </w:t>
      </w:r>
      <w:r w:rsidR="00F32DE8" w:rsidRPr="00947D3F">
        <w:rPr>
          <w:rFonts w:cstheme="minorHAnsi"/>
          <w:spacing w:val="-2"/>
          <w:kern w:val="1"/>
          <w:sz w:val="20"/>
          <w:szCs w:val="20"/>
          <w:lang w:val="fr-FR"/>
        </w:rPr>
        <w:t>« </w:t>
      </w:r>
      <w:r w:rsidR="009A0279" w:rsidRPr="00947D3F">
        <w:rPr>
          <w:rFonts w:cstheme="minorHAnsi"/>
          <w:i/>
          <w:spacing w:val="-2"/>
          <w:kern w:val="1"/>
          <w:sz w:val="20"/>
          <w:szCs w:val="20"/>
          <w:lang w:val="fr-FR"/>
        </w:rPr>
        <w:t xml:space="preserve">My </w:t>
      </w:r>
      <w:r w:rsidR="0036614F" w:rsidRPr="00947D3F">
        <w:rPr>
          <w:rFonts w:cstheme="minorHAnsi"/>
          <w:i/>
          <w:spacing w:val="-2"/>
          <w:kern w:val="1"/>
          <w:sz w:val="20"/>
          <w:szCs w:val="20"/>
          <w:lang w:val="fr-FR"/>
        </w:rPr>
        <w:t>Account</w:t>
      </w:r>
      <w:r w:rsidR="00F32DE8" w:rsidRPr="00947D3F">
        <w:rPr>
          <w:rFonts w:cstheme="minorHAnsi"/>
          <w:i/>
          <w:spacing w:val="-2"/>
          <w:kern w:val="1"/>
          <w:sz w:val="20"/>
          <w:szCs w:val="20"/>
          <w:lang w:val="fr-FR"/>
        </w:rPr>
        <w:t xml:space="preserve"> » </w:t>
      </w:r>
      <w:r w:rsidR="00F32DE8" w:rsidRPr="00947D3F">
        <w:rPr>
          <w:rFonts w:cstheme="minorHAnsi"/>
          <w:iCs/>
          <w:spacing w:val="-2"/>
          <w:kern w:val="1"/>
          <w:sz w:val="20"/>
          <w:szCs w:val="20"/>
          <w:lang w:val="fr-FR"/>
        </w:rPr>
        <w:t>(</w:t>
      </w:r>
      <w:r w:rsidR="00F32DE8" w:rsidRPr="00947D3F">
        <w:rPr>
          <w:rFonts w:cstheme="minorHAnsi"/>
          <w:spacing w:val="-2"/>
          <w:kern w:val="1"/>
          <w:sz w:val="20"/>
          <w:szCs w:val="20"/>
          <w:lang w:val="fr-FR"/>
        </w:rPr>
        <w:t>Mon Compte</w:t>
      </w:r>
      <w:r w:rsidR="009A0279" w:rsidRPr="00947D3F">
        <w:rPr>
          <w:rFonts w:cstheme="minorHAnsi"/>
          <w:spacing w:val="-2"/>
          <w:kern w:val="1"/>
          <w:sz w:val="20"/>
          <w:szCs w:val="20"/>
          <w:lang w:val="fr-FR"/>
        </w:rPr>
        <w:t>)</w:t>
      </w:r>
      <w:r w:rsidR="0036614F" w:rsidRPr="00947D3F">
        <w:rPr>
          <w:rFonts w:cstheme="minorHAnsi"/>
          <w:spacing w:val="-2"/>
          <w:kern w:val="1"/>
          <w:sz w:val="20"/>
          <w:szCs w:val="20"/>
          <w:lang w:val="fr-FR"/>
        </w:rPr>
        <w:t xml:space="preserve"> </w:t>
      </w:r>
      <w:r w:rsidR="00FA37B4" w:rsidRPr="00947D3F">
        <w:rPr>
          <w:rFonts w:cstheme="minorHAnsi"/>
          <w:spacing w:val="-2"/>
          <w:kern w:val="1"/>
          <w:sz w:val="20"/>
          <w:szCs w:val="20"/>
          <w:lang w:val="fr-FR"/>
        </w:rPr>
        <w:t xml:space="preserve">ainsi que sur la page en ligne de la Vente aux Enchères et la page </w:t>
      </w:r>
      <w:r w:rsidR="007F5B71" w:rsidRPr="00947D3F">
        <w:rPr>
          <w:rFonts w:cstheme="minorHAnsi"/>
          <w:spacing w:val="-2"/>
          <w:kern w:val="1"/>
          <w:sz w:val="20"/>
          <w:szCs w:val="20"/>
          <w:lang w:val="fr-FR"/>
        </w:rPr>
        <w:t xml:space="preserve">en ligne </w:t>
      </w:r>
      <w:r w:rsidR="00FA37B4" w:rsidRPr="00947D3F">
        <w:rPr>
          <w:rFonts w:cstheme="minorHAnsi"/>
          <w:spacing w:val="-2"/>
          <w:kern w:val="1"/>
          <w:sz w:val="20"/>
          <w:szCs w:val="20"/>
          <w:lang w:val="fr-FR"/>
        </w:rPr>
        <w:t xml:space="preserve">du </w:t>
      </w:r>
      <w:r w:rsidR="00C82709" w:rsidRPr="00947D3F">
        <w:rPr>
          <w:rFonts w:cstheme="minorHAnsi"/>
          <w:spacing w:val="-2"/>
          <w:kern w:val="1"/>
          <w:sz w:val="20"/>
          <w:szCs w:val="20"/>
          <w:lang w:val="fr-FR"/>
        </w:rPr>
        <w:t>l</w:t>
      </w:r>
      <w:r w:rsidR="00FA37B4" w:rsidRPr="00947D3F">
        <w:rPr>
          <w:rFonts w:cstheme="minorHAnsi"/>
          <w:spacing w:val="-2"/>
          <w:kern w:val="1"/>
          <w:sz w:val="20"/>
          <w:szCs w:val="20"/>
          <w:lang w:val="fr-FR"/>
        </w:rPr>
        <w:t xml:space="preserve">ot (lorsque vous êtes </w:t>
      </w:r>
      <w:r w:rsidR="00F32DE8" w:rsidRPr="00947D3F">
        <w:rPr>
          <w:rFonts w:cstheme="minorHAnsi"/>
          <w:spacing w:val="-2"/>
          <w:kern w:val="1"/>
          <w:sz w:val="20"/>
          <w:szCs w:val="20"/>
          <w:lang w:val="fr-FR"/>
        </w:rPr>
        <w:t>connecté</w:t>
      </w:r>
      <w:r w:rsidR="0036614F" w:rsidRPr="00947D3F">
        <w:rPr>
          <w:rFonts w:cstheme="minorHAnsi"/>
          <w:spacing w:val="-2"/>
          <w:kern w:val="1"/>
          <w:sz w:val="20"/>
          <w:szCs w:val="20"/>
          <w:lang w:val="fr-FR"/>
        </w:rPr>
        <w:t>)</w:t>
      </w:r>
      <w:r w:rsidR="003B75B0" w:rsidRPr="00947D3F">
        <w:rPr>
          <w:rFonts w:cstheme="minorHAnsi"/>
          <w:spacing w:val="-2"/>
          <w:kern w:val="1"/>
          <w:sz w:val="20"/>
          <w:szCs w:val="20"/>
          <w:lang w:val="fr-FR"/>
        </w:rPr>
        <w:t xml:space="preserve">. </w:t>
      </w:r>
    </w:p>
    <w:p w14:paraId="33201E73" w14:textId="1428C1A4" w:rsidR="003B75B0" w:rsidRPr="00947D3F" w:rsidRDefault="00FA37B4"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lastRenderedPageBreak/>
        <w:t>Veuillez en</w:t>
      </w:r>
      <w:r w:rsidR="00DB45AC" w:rsidRPr="00947D3F">
        <w:rPr>
          <w:rFonts w:cstheme="minorHAnsi"/>
          <w:spacing w:val="-2"/>
          <w:kern w:val="1"/>
          <w:sz w:val="20"/>
          <w:szCs w:val="20"/>
          <w:lang w:val="fr-FR"/>
        </w:rPr>
        <w:t>registrer</w:t>
      </w:r>
      <w:r w:rsidRPr="00947D3F">
        <w:rPr>
          <w:rFonts w:cstheme="minorHAnsi"/>
          <w:spacing w:val="-2"/>
          <w:kern w:val="1"/>
          <w:sz w:val="20"/>
          <w:szCs w:val="20"/>
          <w:lang w:val="fr-FR"/>
        </w:rPr>
        <w:t xml:space="preserve"> votre enchère maxim</w:t>
      </w:r>
      <w:r w:rsidR="00290B75" w:rsidRPr="00947D3F">
        <w:rPr>
          <w:rFonts w:cstheme="minorHAnsi"/>
          <w:spacing w:val="-2"/>
          <w:kern w:val="1"/>
          <w:sz w:val="20"/>
          <w:szCs w:val="20"/>
          <w:lang w:val="fr-FR"/>
        </w:rPr>
        <w:t>ale</w:t>
      </w:r>
      <w:r w:rsidRPr="00947D3F">
        <w:rPr>
          <w:rFonts w:cstheme="minorHAnsi"/>
          <w:spacing w:val="-2"/>
          <w:kern w:val="1"/>
          <w:sz w:val="20"/>
          <w:szCs w:val="20"/>
          <w:lang w:val="fr-FR"/>
        </w:rPr>
        <w:t xml:space="preserve"> (</w:t>
      </w:r>
      <w:r w:rsidR="00D232A6" w:rsidRPr="00947D3F">
        <w:rPr>
          <w:rFonts w:cstheme="minorHAnsi"/>
          <w:spacing w:val="-2"/>
          <w:kern w:val="1"/>
          <w:sz w:val="20"/>
          <w:szCs w:val="20"/>
          <w:lang w:val="fr-FR"/>
        </w:rPr>
        <w:t>c’est-à-dire</w:t>
      </w:r>
      <w:r w:rsidRPr="00947D3F">
        <w:rPr>
          <w:rFonts w:cstheme="minorHAnsi"/>
          <w:spacing w:val="-2"/>
          <w:kern w:val="1"/>
          <w:sz w:val="20"/>
          <w:szCs w:val="20"/>
          <w:lang w:val="fr-FR"/>
        </w:rPr>
        <w:t xml:space="preserve"> l</w:t>
      </w:r>
      <w:r w:rsidR="007F5B71" w:rsidRPr="00947D3F">
        <w:rPr>
          <w:rFonts w:cstheme="minorHAnsi"/>
          <w:spacing w:val="-2"/>
          <w:kern w:val="1"/>
          <w:sz w:val="20"/>
          <w:szCs w:val="20"/>
          <w:lang w:val="fr-FR"/>
        </w:rPr>
        <w:t>’offre la</w:t>
      </w:r>
      <w:r w:rsidRPr="00947D3F">
        <w:rPr>
          <w:rFonts w:cstheme="minorHAnsi"/>
          <w:spacing w:val="-2"/>
          <w:kern w:val="1"/>
          <w:sz w:val="20"/>
          <w:szCs w:val="20"/>
          <w:lang w:val="fr-FR"/>
        </w:rPr>
        <w:t xml:space="preserve"> plus élevé</w:t>
      </w:r>
      <w:r w:rsidR="007F5B71" w:rsidRPr="00947D3F">
        <w:rPr>
          <w:rFonts w:cstheme="minorHAnsi"/>
          <w:spacing w:val="-2"/>
          <w:kern w:val="1"/>
          <w:sz w:val="20"/>
          <w:szCs w:val="20"/>
          <w:lang w:val="fr-FR"/>
        </w:rPr>
        <w:t>e</w:t>
      </w:r>
      <w:r w:rsidRPr="00947D3F">
        <w:rPr>
          <w:rFonts w:cstheme="minorHAnsi"/>
          <w:spacing w:val="-2"/>
          <w:kern w:val="1"/>
          <w:sz w:val="20"/>
          <w:szCs w:val="20"/>
          <w:lang w:val="fr-FR"/>
        </w:rPr>
        <w:t xml:space="preserve"> que vous êtes dispos</w:t>
      </w:r>
      <w:r w:rsidR="00D232A6" w:rsidRPr="00947D3F">
        <w:rPr>
          <w:rFonts w:cstheme="minorHAnsi"/>
          <w:spacing w:val="-2"/>
          <w:kern w:val="1"/>
          <w:sz w:val="20"/>
          <w:szCs w:val="20"/>
          <w:lang w:val="fr-FR"/>
        </w:rPr>
        <w:t>é</w:t>
      </w:r>
      <w:r w:rsidRPr="00947D3F">
        <w:rPr>
          <w:rFonts w:cstheme="minorHAnsi"/>
          <w:spacing w:val="-2"/>
          <w:kern w:val="1"/>
          <w:sz w:val="20"/>
          <w:szCs w:val="20"/>
          <w:lang w:val="fr-FR"/>
        </w:rPr>
        <w:t xml:space="preserve"> à payer pour le </w:t>
      </w:r>
      <w:r w:rsidR="001E2503" w:rsidRPr="00947D3F">
        <w:rPr>
          <w:rFonts w:cstheme="minorHAnsi"/>
          <w:spacing w:val="-2"/>
          <w:kern w:val="1"/>
          <w:sz w:val="20"/>
          <w:szCs w:val="20"/>
          <w:lang w:val="fr-FR"/>
        </w:rPr>
        <w:t>l</w:t>
      </w:r>
      <w:r w:rsidRPr="00947D3F">
        <w:rPr>
          <w:rFonts w:cstheme="minorHAnsi"/>
          <w:spacing w:val="-2"/>
          <w:kern w:val="1"/>
          <w:sz w:val="20"/>
          <w:szCs w:val="20"/>
          <w:lang w:val="fr-FR"/>
        </w:rPr>
        <w:t>ot</w:t>
      </w:r>
      <w:r w:rsidR="003B75B0" w:rsidRPr="00947D3F">
        <w:rPr>
          <w:rFonts w:cstheme="minorHAnsi"/>
          <w:spacing w:val="-2"/>
          <w:kern w:val="1"/>
          <w:sz w:val="20"/>
          <w:szCs w:val="20"/>
          <w:lang w:val="fr-FR"/>
        </w:rPr>
        <w:t xml:space="preserve">). </w:t>
      </w:r>
      <w:r w:rsidRPr="00947D3F">
        <w:rPr>
          <w:rFonts w:cstheme="minorHAnsi"/>
          <w:spacing w:val="-2"/>
          <w:kern w:val="1"/>
          <w:sz w:val="20"/>
          <w:szCs w:val="20"/>
          <w:lang w:val="fr-FR"/>
        </w:rPr>
        <w:t>La Plateforme en Ligne placer</w:t>
      </w:r>
      <w:r w:rsidR="000B552E" w:rsidRPr="00947D3F">
        <w:rPr>
          <w:rFonts w:cstheme="minorHAnsi"/>
          <w:spacing w:val="-2"/>
          <w:kern w:val="1"/>
          <w:sz w:val="20"/>
          <w:szCs w:val="20"/>
          <w:lang w:val="fr-FR"/>
        </w:rPr>
        <w:t>a</w:t>
      </w:r>
      <w:r w:rsidRPr="00947D3F">
        <w:rPr>
          <w:rFonts w:cstheme="minorHAnsi"/>
          <w:spacing w:val="-2"/>
          <w:kern w:val="1"/>
          <w:sz w:val="20"/>
          <w:szCs w:val="20"/>
          <w:lang w:val="fr-FR"/>
        </w:rPr>
        <w:t xml:space="preserve"> alors des </w:t>
      </w:r>
      <w:r w:rsidR="000B552E" w:rsidRPr="00947D3F">
        <w:rPr>
          <w:rFonts w:cstheme="minorHAnsi"/>
          <w:spacing w:val="-2"/>
          <w:kern w:val="1"/>
          <w:sz w:val="20"/>
          <w:szCs w:val="20"/>
          <w:lang w:val="fr-FR"/>
        </w:rPr>
        <w:t>enchères par paliers</w:t>
      </w:r>
      <w:r w:rsidR="003B75B0" w:rsidRPr="00947D3F">
        <w:rPr>
          <w:rFonts w:cstheme="minorHAnsi"/>
          <w:spacing w:val="-2"/>
          <w:kern w:val="1"/>
          <w:sz w:val="20"/>
          <w:szCs w:val="20"/>
          <w:lang w:val="fr-FR"/>
        </w:rPr>
        <w:t xml:space="preserve"> </w:t>
      </w:r>
      <w:r w:rsidRPr="00947D3F">
        <w:rPr>
          <w:rFonts w:cstheme="minorHAnsi"/>
          <w:spacing w:val="-2"/>
          <w:kern w:val="1"/>
          <w:sz w:val="20"/>
          <w:szCs w:val="20"/>
          <w:lang w:val="fr-FR"/>
        </w:rPr>
        <w:t>pour votre compte jusqu’à concurrence de votre enchère maxim</w:t>
      </w:r>
      <w:r w:rsidR="00290B75" w:rsidRPr="00947D3F">
        <w:rPr>
          <w:rFonts w:cstheme="minorHAnsi"/>
          <w:spacing w:val="-2"/>
          <w:kern w:val="1"/>
          <w:sz w:val="20"/>
          <w:szCs w:val="20"/>
          <w:lang w:val="fr-FR"/>
        </w:rPr>
        <w:t>ale</w:t>
      </w:r>
      <w:r w:rsidR="007F5B71" w:rsidRPr="00947D3F">
        <w:rPr>
          <w:rFonts w:cstheme="minorHAnsi"/>
          <w:spacing w:val="-2"/>
          <w:kern w:val="1"/>
          <w:sz w:val="20"/>
          <w:szCs w:val="20"/>
          <w:lang w:val="fr-FR"/>
        </w:rPr>
        <w:t xml:space="preserve"> et aussi longtemps</w:t>
      </w:r>
      <w:r w:rsidR="002A794D" w:rsidRPr="00947D3F">
        <w:rPr>
          <w:rFonts w:cstheme="minorHAnsi"/>
          <w:spacing w:val="-2"/>
          <w:kern w:val="1"/>
          <w:sz w:val="20"/>
          <w:szCs w:val="20"/>
          <w:lang w:val="fr-FR"/>
        </w:rPr>
        <w:t xml:space="preserve"> que votre enchère est la plus élevée</w:t>
      </w:r>
      <w:r w:rsidR="00AC10B3" w:rsidRPr="00947D3F">
        <w:rPr>
          <w:rFonts w:cstheme="minorHAnsi"/>
          <w:spacing w:val="-2"/>
          <w:kern w:val="1"/>
          <w:sz w:val="20"/>
          <w:szCs w:val="20"/>
          <w:lang w:val="fr-FR"/>
        </w:rPr>
        <w:t xml:space="preserve">. </w:t>
      </w:r>
      <w:r w:rsidR="003B75B0" w:rsidRPr="00947D3F">
        <w:rPr>
          <w:rFonts w:cstheme="minorHAnsi"/>
          <w:spacing w:val="-2"/>
          <w:kern w:val="1"/>
          <w:sz w:val="20"/>
          <w:szCs w:val="20"/>
          <w:lang w:val="fr-FR"/>
        </w:rPr>
        <w:t>Sotheby’s u</w:t>
      </w:r>
      <w:r w:rsidRPr="00947D3F">
        <w:rPr>
          <w:rFonts w:cstheme="minorHAnsi"/>
          <w:spacing w:val="-2"/>
          <w:kern w:val="1"/>
          <w:sz w:val="20"/>
          <w:szCs w:val="20"/>
          <w:lang w:val="fr-FR"/>
        </w:rPr>
        <w:t xml:space="preserve">tilise des </w:t>
      </w:r>
      <w:r w:rsidR="00D232A6" w:rsidRPr="00947D3F">
        <w:rPr>
          <w:rFonts w:cstheme="minorHAnsi"/>
          <w:spacing w:val="-2"/>
          <w:kern w:val="1"/>
          <w:sz w:val="20"/>
          <w:szCs w:val="20"/>
          <w:lang w:val="fr-FR"/>
        </w:rPr>
        <w:t>paliers d’enchères prédé</w:t>
      </w:r>
      <w:r w:rsidR="007F5B71" w:rsidRPr="00947D3F">
        <w:rPr>
          <w:rFonts w:cstheme="minorHAnsi"/>
          <w:spacing w:val="-2"/>
          <w:kern w:val="1"/>
          <w:sz w:val="20"/>
          <w:szCs w:val="20"/>
          <w:lang w:val="fr-FR"/>
        </w:rPr>
        <w:t>terminés</w:t>
      </w:r>
      <w:r w:rsidR="003B75B0" w:rsidRPr="00947D3F">
        <w:rPr>
          <w:rFonts w:cstheme="minorHAnsi"/>
          <w:spacing w:val="-2"/>
          <w:kern w:val="1"/>
          <w:sz w:val="20"/>
          <w:szCs w:val="20"/>
          <w:lang w:val="fr-FR"/>
        </w:rPr>
        <w:t xml:space="preserve">. </w:t>
      </w:r>
      <w:r w:rsidR="00D232A6" w:rsidRPr="00947D3F">
        <w:rPr>
          <w:rFonts w:cstheme="minorHAnsi"/>
          <w:spacing w:val="-2"/>
          <w:kern w:val="1"/>
          <w:sz w:val="20"/>
          <w:szCs w:val="20"/>
          <w:lang w:val="fr-FR"/>
        </w:rPr>
        <w:t>Veuillez</w:t>
      </w:r>
      <w:r w:rsidR="009B15A2" w:rsidRPr="00947D3F">
        <w:rPr>
          <w:rFonts w:cstheme="minorHAnsi"/>
          <w:spacing w:val="-2"/>
          <w:kern w:val="1"/>
          <w:sz w:val="20"/>
          <w:szCs w:val="20"/>
          <w:lang w:val="fr-FR"/>
        </w:rPr>
        <w:t xml:space="preserve"> vous référer au lien </w:t>
      </w:r>
      <w:r w:rsidR="00F32DE8" w:rsidRPr="00947D3F">
        <w:rPr>
          <w:rFonts w:cstheme="minorHAnsi"/>
          <w:spacing w:val="-2"/>
          <w:kern w:val="1"/>
          <w:sz w:val="20"/>
          <w:szCs w:val="20"/>
          <w:lang w:val="fr-FR"/>
        </w:rPr>
        <w:t>« </w:t>
      </w:r>
      <w:r w:rsidR="00D232A6" w:rsidRPr="00947D3F">
        <w:rPr>
          <w:rFonts w:cstheme="minorHAnsi"/>
          <w:i/>
          <w:spacing w:val="-2"/>
          <w:kern w:val="1"/>
          <w:sz w:val="20"/>
          <w:szCs w:val="20"/>
          <w:lang w:val="fr-FR"/>
        </w:rPr>
        <w:t>bidding increments</w:t>
      </w:r>
      <w:r w:rsidR="00F32DE8" w:rsidRPr="00947D3F">
        <w:rPr>
          <w:rFonts w:cstheme="minorHAnsi"/>
          <w:i/>
          <w:spacing w:val="-2"/>
          <w:kern w:val="1"/>
          <w:sz w:val="20"/>
          <w:szCs w:val="20"/>
          <w:lang w:val="fr-FR"/>
        </w:rPr>
        <w:t xml:space="preserve"> » </w:t>
      </w:r>
      <w:r w:rsidR="00F32DE8" w:rsidRPr="00947D3F">
        <w:rPr>
          <w:rFonts w:cstheme="minorHAnsi"/>
          <w:iCs/>
          <w:spacing w:val="-2"/>
          <w:kern w:val="1"/>
          <w:sz w:val="20"/>
          <w:szCs w:val="20"/>
          <w:lang w:val="fr-FR"/>
        </w:rPr>
        <w:t>(</w:t>
      </w:r>
      <w:r w:rsidR="00F32DE8" w:rsidRPr="00947D3F">
        <w:rPr>
          <w:rFonts w:cstheme="minorHAnsi"/>
          <w:spacing w:val="-2"/>
          <w:kern w:val="1"/>
          <w:sz w:val="20"/>
          <w:szCs w:val="20"/>
          <w:lang w:val="fr-FR"/>
        </w:rPr>
        <w:t>paliers d’enchères</w:t>
      </w:r>
      <w:r w:rsidR="007F5B71" w:rsidRPr="00947D3F">
        <w:rPr>
          <w:rFonts w:cstheme="minorHAnsi"/>
          <w:iCs/>
          <w:spacing w:val="-2"/>
          <w:kern w:val="1"/>
          <w:sz w:val="20"/>
          <w:szCs w:val="20"/>
          <w:lang w:val="fr-FR"/>
        </w:rPr>
        <w:t>)</w:t>
      </w:r>
      <w:r w:rsidR="00D232A6" w:rsidRPr="00947D3F">
        <w:rPr>
          <w:rFonts w:cstheme="minorHAnsi"/>
          <w:spacing w:val="-2"/>
          <w:kern w:val="1"/>
          <w:sz w:val="20"/>
          <w:szCs w:val="20"/>
          <w:lang w:val="fr-FR"/>
        </w:rPr>
        <w:t>,</w:t>
      </w:r>
      <w:r w:rsidR="003B75B0" w:rsidRPr="00947D3F">
        <w:rPr>
          <w:rFonts w:cstheme="minorHAnsi"/>
          <w:spacing w:val="-2"/>
          <w:kern w:val="1"/>
          <w:sz w:val="20"/>
          <w:szCs w:val="20"/>
          <w:lang w:val="fr-FR"/>
        </w:rPr>
        <w:t xml:space="preserve"> </w:t>
      </w:r>
      <w:r w:rsidR="009B15A2" w:rsidRPr="00947D3F">
        <w:rPr>
          <w:rFonts w:cstheme="minorHAnsi"/>
          <w:spacing w:val="-2"/>
          <w:kern w:val="1"/>
          <w:sz w:val="20"/>
          <w:szCs w:val="20"/>
          <w:lang w:val="fr-FR"/>
        </w:rPr>
        <w:t xml:space="preserve">qui apparaît </w:t>
      </w:r>
      <w:r w:rsidR="002A794D" w:rsidRPr="00947D3F">
        <w:rPr>
          <w:rFonts w:cstheme="minorHAnsi"/>
          <w:spacing w:val="-2"/>
          <w:kern w:val="1"/>
          <w:sz w:val="20"/>
          <w:szCs w:val="20"/>
          <w:lang w:val="fr-FR"/>
        </w:rPr>
        <w:t>au niveau du lot sur la Plateforme en Ligne</w:t>
      </w:r>
      <w:r w:rsidR="00AC10B3" w:rsidRPr="00947D3F">
        <w:rPr>
          <w:rFonts w:cstheme="minorHAnsi"/>
          <w:spacing w:val="-2"/>
          <w:kern w:val="1"/>
          <w:sz w:val="20"/>
          <w:szCs w:val="20"/>
          <w:lang w:val="fr-FR"/>
        </w:rPr>
        <w:t xml:space="preserve">. </w:t>
      </w:r>
      <w:r w:rsidR="009B15A2" w:rsidRPr="00947D3F">
        <w:rPr>
          <w:rFonts w:cstheme="minorHAnsi"/>
          <w:spacing w:val="-2"/>
          <w:kern w:val="1"/>
          <w:sz w:val="20"/>
          <w:szCs w:val="20"/>
          <w:lang w:val="fr-FR"/>
        </w:rPr>
        <w:t>Si deux enchères maxim</w:t>
      </w:r>
      <w:r w:rsidR="00290B75" w:rsidRPr="00947D3F">
        <w:rPr>
          <w:rFonts w:cstheme="minorHAnsi"/>
          <w:spacing w:val="-2"/>
          <w:kern w:val="1"/>
          <w:sz w:val="20"/>
          <w:szCs w:val="20"/>
          <w:lang w:val="fr-FR"/>
        </w:rPr>
        <w:t>ales</w:t>
      </w:r>
      <w:r w:rsidR="007F5B71" w:rsidRPr="00947D3F">
        <w:rPr>
          <w:rFonts w:cstheme="minorHAnsi"/>
          <w:spacing w:val="-2"/>
          <w:kern w:val="1"/>
          <w:sz w:val="20"/>
          <w:szCs w:val="20"/>
          <w:lang w:val="fr-FR"/>
        </w:rPr>
        <w:t xml:space="preserve"> de même niveau ont été enregistrées</w:t>
      </w:r>
      <w:r w:rsidR="009B15A2" w:rsidRPr="00947D3F">
        <w:rPr>
          <w:rFonts w:cstheme="minorHAnsi"/>
          <w:spacing w:val="-2"/>
          <w:kern w:val="1"/>
          <w:sz w:val="20"/>
          <w:szCs w:val="20"/>
          <w:lang w:val="fr-FR"/>
        </w:rPr>
        <w:t xml:space="preserve">, </w:t>
      </w:r>
      <w:r w:rsidR="007F5B71" w:rsidRPr="00947D3F">
        <w:rPr>
          <w:rFonts w:cstheme="minorHAnsi"/>
          <w:spacing w:val="-2"/>
          <w:kern w:val="1"/>
          <w:sz w:val="20"/>
          <w:szCs w:val="20"/>
          <w:lang w:val="fr-FR"/>
        </w:rPr>
        <w:t xml:space="preserve">celle qui a été enregistrée la première </w:t>
      </w:r>
      <w:r w:rsidR="001E2503" w:rsidRPr="00947D3F">
        <w:rPr>
          <w:rFonts w:cstheme="minorHAnsi"/>
          <w:spacing w:val="-2"/>
          <w:kern w:val="1"/>
          <w:sz w:val="20"/>
          <w:szCs w:val="20"/>
          <w:lang w:val="fr-FR"/>
        </w:rPr>
        <w:t>par ordre c</w:t>
      </w:r>
      <w:r w:rsidR="007F5B71" w:rsidRPr="00947D3F">
        <w:rPr>
          <w:rFonts w:cstheme="minorHAnsi"/>
          <w:spacing w:val="-2"/>
          <w:kern w:val="1"/>
          <w:sz w:val="20"/>
          <w:szCs w:val="20"/>
          <w:lang w:val="fr-FR"/>
        </w:rPr>
        <w:t>hronologique prévaudra</w:t>
      </w:r>
      <w:r w:rsidR="003B75B0" w:rsidRPr="00947D3F">
        <w:rPr>
          <w:rFonts w:cstheme="minorHAnsi"/>
          <w:spacing w:val="-2"/>
          <w:kern w:val="1"/>
          <w:sz w:val="20"/>
          <w:szCs w:val="20"/>
          <w:lang w:val="fr-FR"/>
        </w:rPr>
        <w:t xml:space="preserve">.  </w:t>
      </w:r>
    </w:p>
    <w:p w14:paraId="723CF95E" w14:textId="77777777" w:rsidR="00E06060" w:rsidRPr="00947D3F" w:rsidRDefault="00E06060" w:rsidP="00811C8F">
      <w:pPr>
        <w:pStyle w:val="NormalWeb"/>
        <w:spacing w:before="0" w:beforeAutospacing="0" w:after="0" w:afterAutospacing="0"/>
        <w:ind w:right="261"/>
        <w:textAlignment w:val="baseline"/>
        <w:rPr>
          <w:rFonts w:asciiTheme="minorHAnsi" w:hAnsiTheme="minorHAnsi" w:cstheme="minorHAnsi"/>
          <w:color w:val="333333"/>
          <w:sz w:val="20"/>
          <w:szCs w:val="20"/>
          <w:lang w:val="fr-FR"/>
        </w:rPr>
      </w:pPr>
      <w:r w:rsidRPr="00947D3F">
        <w:rPr>
          <w:rFonts w:asciiTheme="minorHAnsi" w:hAnsiTheme="minorHAnsi" w:cstheme="minorHAnsi"/>
          <w:color w:val="333333"/>
          <w:sz w:val="20"/>
          <w:szCs w:val="20"/>
          <w:lang w:val="fr-FR"/>
        </w:rPr>
        <w:t> </w:t>
      </w:r>
    </w:p>
    <w:p w14:paraId="283771F4" w14:textId="77777777" w:rsidR="006442D8" w:rsidRPr="00947D3F" w:rsidRDefault="00C03312" w:rsidP="00811C8F">
      <w:pPr>
        <w:tabs>
          <w:tab w:val="left" w:pos="170"/>
          <w:tab w:val="left" w:pos="340"/>
          <w:tab w:val="right" w:pos="2268"/>
        </w:tabs>
        <w:autoSpaceDE w:val="0"/>
        <w:autoSpaceDN w:val="0"/>
        <w:adjustRightInd w:val="0"/>
        <w:spacing w:before="85"/>
        <w:ind w:right="261"/>
        <w:jc w:val="both"/>
        <w:rPr>
          <w:rFonts w:cstheme="minorHAnsi"/>
          <w:b/>
          <w:bCs/>
          <w:spacing w:val="-2"/>
          <w:kern w:val="1"/>
          <w:sz w:val="20"/>
          <w:szCs w:val="20"/>
          <w:lang w:val="fr-FR"/>
        </w:rPr>
      </w:pPr>
      <w:r w:rsidRPr="00947D3F">
        <w:rPr>
          <w:rFonts w:cstheme="minorHAnsi"/>
          <w:b/>
          <w:bCs/>
          <w:spacing w:val="-2"/>
          <w:kern w:val="1"/>
          <w:sz w:val="20"/>
          <w:szCs w:val="20"/>
          <w:lang w:val="fr-FR"/>
        </w:rPr>
        <w:t>Su</w:t>
      </w:r>
      <w:r w:rsidR="00E06060" w:rsidRPr="00947D3F">
        <w:rPr>
          <w:rFonts w:cstheme="minorHAnsi"/>
          <w:b/>
          <w:bCs/>
          <w:spacing w:val="-2"/>
          <w:kern w:val="1"/>
          <w:sz w:val="20"/>
          <w:szCs w:val="20"/>
          <w:lang w:val="fr-FR"/>
        </w:rPr>
        <w:t xml:space="preserve">ivez et </w:t>
      </w:r>
      <w:r w:rsidR="00146374" w:rsidRPr="00947D3F">
        <w:rPr>
          <w:rFonts w:cstheme="minorHAnsi"/>
          <w:b/>
          <w:bCs/>
          <w:spacing w:val="-2"/>
          <w:kern w:val="1"/>
          <w:sz w:val="20"/>
          <w:szCs w:val="20"/>
          <w:lang w:val="fr-FR"/>
        </w:rPr>
        <w:t>a</w:t>
      </w:r>
      <w:r w:rsidR="00E06060" w:rsidRPr="00947D3F">
        <w:rPr>
          <w:rFonts w:cstheme="minorHAnsi"/>
          <w:b/>
          <w:bCs/>
          <w:spacing w:val="-2"/>
          <w:kern w:val="1"/>
          <w:sz w:val="20"/>
          <w:szCs w:val="20"/>
          <w:lang w:val="fr-FR"/>
        </w:rPr>
        <w:t xml:space="preserve">ugmentez </w:t>
      </w:r>
      <w:r w:rsidRPr="00947D3F">
        <w:rPr>
          <w:rFonts w:cstheme="minorHAnsi"/>
          <w:b/>
          <w:bCs/>
          <w:spacing w:val="-2"/>
          <w:kern w:val="1"/>
          <w:sz w:val="20"/>
          <w:szCs w:val="20"/>
          <w:lang w:val="fr-FR"/>
        </w:rPr>
        <w:t xml:space="preserve">vos </w:t>
      </w:r>
      <w:r w:rsidR="00146374" w:rsidRPr="00947D3F">
        <w:rPr>
          <w:rFonts w:cstheme="minorHAnsi"/>
          <w:b/>
          <w:bCs/>
          <w:spacing w:val="-2"/>
          <w:kern w:val="1"/>
          <w:sz w:val="20"/>
          <w:szCs w:val="20"/>
          <w:lang w:val="fr-FR"/>
        </w:rPr>
        <w:t>e</w:t>
      </w:r>
      <w:r w:rsidRPr="00947D3F">
        <w:rPr>
          <w:rFonts w:cstheme="minorHAnsi"/>
          <w:b/>
          <w:bCs/>
          <w:spacing w:val="-2"/>
          <w:kern w:val="1"/>
          <w:sz w:val="20"/>
          <w:szCs w:val="20"/>
          <w:lang w:val="fr-FR"/>
        </w:rPr>
        <w:t>nchères</w:t>
      </w:r>
    </w:p>
    <w:p w14:paraId="721B5935" w14:textId="609559F9" w:rsidR="003B75B0" w:rsidRPr="00947D3F" w:rsidRDefault="009B15A2"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 xml:space="preserve">Si </w:t>
      </w:r>
      <w:r w:rsidR="00C0780F" w:rsidRPr="00947D3F">
        <w:rPr>
          <w:rFonts w:cstheme="minorHAnsi"/>
          <w:spacing w:val="-2"/>
          <w:kern w:val="1"/>
          <w:sz w:val="20"/>
          <w:szCs w:val="20"/>
          <w:lang w:val="fr-FR"/>
        </w:rPr>
        <w:t xml:space="preserve">une enchère </w:t>
      </w:r>
      <w:r w:rsidR="001E2503" w:rsidRPr="00947D3F">
        <w:rPr>
          <w:rFonts w:cstheme="minorHAnsi"/>
          <w:spacing w:val="-2"/>
          <w:kern w:val="1"/>
          <w:sz w:val="20"/>
          <w:szCs w:val="20"/>
          <w:lang w:val="fr-FR"/>
        </w:rPr>
        <w:t xml:space="preserve">vient </w:t>
      </w:r>
      <w:r w:rsidR="00C0780F" w:rsidRPr="00947D3F">
        <w:rPr>
          <w:rFonts w:cstheme="minorHAnsi"/>
          <w:spacing w:val="-2"/>
          <w:kern w:val="1"/>
          <w:sz w:val="20"/>
          <w:szCs w:val="20"/>
          <w:lang w:val="fr-FR"/>
        </w:rPr>
        <w:t>dépasser votre enchère maxim</w:t>
      </w:r>
      <w:r w:rsidR="00290B75" w:rsidRPr="00947D3F">
        <w:rPr>
          <w:rFonts w:cstheme="minorHAnsi"/>
          <w:spacing w:val="-2"/>
          <w:kern w:val="1"/>
          <w:sz w:val="20"/>
          <w:szCs w:val="20"/>
          <w:lang w:val="fr-FR"/>
        </w:rPr>
        <w:t>ale</w:t>
      </w:r>
      <w:r w:rsidR="000B552E" w:rsidRPr="00947D3F">
        <w:rPr>
          <w:rFonts w:cstheme="minorHAnsi"/>
          <w:spacing w:val="-2"/>
          <w:kern w:val="1"/>
          <w:sz w:val="20"/>
          <w:szCs w:val="20"/>
          <w:lang w:val="fr-FR"/>
        </w:rPr>
        <w:t>,</w:t>
      </w:r>
      <w:r w:rsidRPr="00947D3F">
        <w:rPr>
          <w:rFonts w:cstheme="minorHAnsi"/>
          <w:spacing w:val="-2"/>
          <w:kern w:val="1"/>
          <w:sz w:val="20"/>
          <w:szCs w:val="20"/>
          <w:lang w:val="fr-FR"/>
        </w:rPr>
        <w:t xml:space="preserve"> vous </w:t>
      </w:r>
      <w:r w:rsidR="00C0780F" w:rsidRPr="00947D3F">
        <w:rPr>
          <w:rFonts w:cstheme="minorHAnsi"/>
          <w:spacing w:val="-2"/>
          <w:kern w:val="1"/>
          <w:sz w:val="20"/>
          <w:szCs w:val="20"/>
          <w:lang w:val="fr-FR"/>
        </w:rPr>
        <w:t>en serez informé par un</w:t>
      </w:r>
      <w:r w:rsidRPr="00947D3F">
        <w:rPr>
          <w:rFonts w:cstheme="minorHAnsi"/>
          <w:spacing w:val="-2"/>
          <w:kern w:val="1"/>
          <w:sz w:val="20"/>
          <w:szCs w:val="20"/>
          <w:lang w:val="fr-FR"/>
        </w:rPr>
        <w:t xml:space="preserve"> courriel </w:t>
      </w:r>
      <w:r w:rsidR="00C0780F" w:rsidRPr="00947D3F">
        <w:rPr>
          <w:rFonts w:cstheme="minorHAnsi"/>
          <w:spacing w:val="-2"/>
          <w:kern w:val="1"/>
          <w:sz w:val="20"/>
          <w:szCs w:val="20"/>
          <w:lang w:val="fr-FR"/>
        </w:rPr>
        <w:t xml:space="preserve">qui contiendra un lien sur </w:t>
      </w:r>
      <w:r w:rsidR="006750FF" w:rsidRPr="00947D3F">
        <w:rPr>
          <w:rFonts w:cstheme="minorHAnsi"/>
          <w:spacing w:val="-2"/>
          <w:kern w:val="1"/>
          <w:sz w:val="20"/>
          <w:szCs w:val="20"/>
          <w:lang w:val="fr-FR"/>
        </w:rPr>
        <w:t>l</w:t>
      </w:r>
      <w:r w:rsidRPr="00947D3F">
        <w:rPr>
          <w:rFonts w:cstheme="minorHAnsi"/>
          <w:spacing w:val="-2"/>
          <w:kern w:val="1"/>
          <w:sz w:val="20"/>
          <w:szCs w:val="20"/>
          <w:lang w:val="fr-FR"/>
        </w:rPr>
        <w:t xml:space="preserve">equel </w:t>
      </w:r>
      <w:r w:rsidR="0012723A" w:rsidRPr="00947D3F">
        <w:rPr>
          <w:rFonts w:cstheme="minorHAnsi"/>
          <w:spacing w:val="-2"/>
          <w:kern w:val="1"/>
          <w:sz w:val="20"/>
          <w:szCs w:val="20"/>
          <w:lang w:val="fr-FR"/>
        </w:rPr>
        <w:t xml:space="preserve">vous pourrez </w:t>
      </w:r>
      <w:r w:rsidRPr="00947D3F">
        <w:rPr>
          <w:rFonts w:cstheme="minorHAnsi"/>
          <w:spacing w:val="-2"/>
          <w:kern w:val="1"/>
          <w:sz w:val="20"/>
          <w:szCs w:val="20"/>
          <w:lang w:val="fr-FR"/>
        </w:rPr>
        <w:t>cliquer si</w:t>
      </w:r>
      <w:r w:rsidR="00C0780F" w:rsidRPr="00947D3F">
        <w:rPr>
          <w:rFonts w:cstheme="minorHAnsi"/>
          <w:spacing w:val="-2"/>
          <w:kern w:val="1"/>
          <w:sz w:val="20"/>
          <w:szCs w:val="20"/>
          <w:lang w:val="fr-FR"/>
        </w:rPr>
        <w:t xml:space="preserve"> </w:t>
      </w:r>
      <w:r w:rsidRPr="00947D3F">
        <w:rPr>
          <w:rFonts w:cstheme="minorHAnsi"/>
          <w:spacing w:val="-2"/>
          <w:kern w:val="1"/>
          <w:sz w:val="20"/>
          <w:szCs w:val="20"/>
          <w:lang w:val="fr-FR"/>
        </w:rPr>
        <w:t>vous</w:t>
      </w:r>
      <w:r w:rsidR="00C0780F" w:rsidRPr="00947D3F">
        <w:rPr>
          <w:rFonts w:cstheme="minorHAnsi"/>
          <w:spacing w:val="-2"/>
          <w:kern w:val="1"/>
          <w:sz w:val="20"/>
          <w:szCs w:val="20"/>
          <w:lang w:val="fr-FR"/>
        </w:rPr>
        <w:t xml:space="preserve"> </w:t>
      </w:r>
      <w:r w:rsidRPr="00947D3F">
        <w:rPr>
          <w:rFonts w:cstheme="minorHAnsi"/>
          <w:spacing w:val="-2"/>
          <w:kern w:val="1"/>
          <w:sz w:val="20"/>
          <w:szCs w:val="20"/>
          <w:lang w:val="fr-FR"/>
        </w:rPr>
        <w:t>voulez augmenter votre enchère</w:t>
      </w:r>
      <w:r w:rsidR="0012723A" w:rsidRPr="00947D3F">
        <w:rPr>
          <w:rFonts w:cstheme="minorHAnsi"/>
          <w:spacing w:val="-2"/>
          <w:kern w:val="1"/>
          <w:sz w:val="20"/>
          <w:szCs w:val="20"/>
          <w:lang w:val="fr-FR"/>
        </w:rPr>
        <w:t>.</w:t>
      </w:r>
      <w:r w:rsidR="003953D3" w:rsidRPr="00947D3F">
        <w:rPr>
          <w:rFonts w:cstheme="minorHAnsi"/>
          <w:spacing w:val="-2"/>
          <w:kern w:val="1"/>
          <w:sz w:val="20"/>
          <w:szCs w:val="20"/>
          <w:lang w:val="fr-FR"/>
        </w:rPr>
        <w:t xml:space="preserve"> </w:t>
      </w:r>
      <w:r w:rsidR="0012723A" w:rsidRPr="00947D3F">
        <w:rPr>
          <w:rFonts w:cstheme="minorHAnsi"/>
          <w:spacing w:val="-2"/>
          <w:kern w:val="1"/>
          <w:sz w:val="20"/>
          <w:szCs w:val="20"/>
          <w:lang w:val="fr-FR"/>
        </w:rPr>
        <w:t>L</w:t>
      </w:r>
      <w:r w:rsidR="00C0780F" w:rsidRPr="00947D3F">
        <w:rPr>
          <w:rFonts w:cstheme="minorHAnsi"/>
          <w:spacing w:val="-2"/>
          <w:kern w:val="1"/>
          <w:sz w:val="20"/>
          <w:szCs w:val="20"/>
          <w:lang w:val="fr-FR"/>
        </w:rPr>
        <w:t>e nouveau statut de</w:t>
      </w:r>
      <w:r w:rsidRPr="00947D3F">
        <w:rPr>
          <w:rFonts w:cstheme="minorHAnsi"/>
          <w:spacing w:val="-2"/>
          <w:kern w:val="1"/>
          <w:sz w:val="20"/>
          <w:szCs w:val="20"/>
          <w:lang w:val="fr-FR"/>
        </w:rPr>
        <w:t xml:space="preserve"> votre enchère sera </w:t>
      </w:r>
      <w:r w:rsidR="006750FF" w:rsidRPr="00947D3F">
        <w:rPr>
          <w:rFonts w:cstheme="minorHAnsi"/>
          <w:spacing w:val="-2"/>
          <w:kern w:val="1"/>
          <w:sz w:val="20"/>
          <w:szCs w:val="20"/>
          <w:lang w:val="fr-FR"/>
        </w:rPr>
        <w:t>également</w:t>
      </w:r>
      <w:r w:rsidRPr="00947D3F">
        <w:rPr>
          <w:rFonts w:cstheme="minorHAnsi"/>
          <w:spacing w:val="-2"/>
          <w:kern w:val="1"/>
          <w:sz w:val="20"/>
          <w:szCs w:val="20"/>
          <w:lang w:val="fr-FR"/>
        </w:rPr>
        <w:t xml:space="preserve"> visible sous l</w:t>
      </w:r>
      <w:r w:rsidR="00DB45AC" w:rsidRPr="00947D3F">
        <w:rPr>
          <w:rFonts w:cstheme="minorHAnsi"/>
          <w:spacing w:val="-2"/>
          <w:kern w:val="1"/>
          <w:sz w:val="20"/>
          <w:szCs w:val="20"/>
          <w:lang w:val="fr-FR"/>
        </w:rPr>
        <w:t>’onglet</w:t>
      </w:r>
      <w:r w:rsidRPr="00947D3F">
        <w:rPr>
          <w:rFonts w:cstheme="minorHAnsi"/>
          <w:spacing w:val="-2"/>
          <w:kern w:val="1"/>
          <w:sz w:val="20"/>
          <w:szCs w:val="20"/>
          <w:lang w:val="fr-FR"/>
        </w:rPr>
        <w:t xml:space="preserve"> </w:t>
      </w:r>
      <w:r w:rsidR="0012723A" w:rsidRPr="00947D3F">
        <w:rPr>
          <w:rFonts w:cstheme="minorHAnsi"/>
          <w:spacing w:val="-2"/>
          <w:kern w:val="1"/>
          <w:sz w:val="20"/>
          <w:szCs w:val="20"/>
          <w:lang w:val="fr-FR"/>
        </w:rPr>
        <w:t>« </w:t>
      </w:r>
      <w:r w:rsidR="003B1E5E" w:rsidRPr="00947D3F">
        <w:rPr>
          <w:rFonts w:cstheme="minorHAnsi"/>
          <w:i/>
          <w:spacing w:val="-2"/>
          <w:kern w:val="1"/>
          <w:sz w:val="20"/>
          <w:szCs w:val="20"/>
          <w:lang w:val="fr-FR"/>
        </w:rPr>
        <w:t>My Bids</w:t>
      </w:r>
      <w:r w:rsidR="0012723A" w:rsidRPr="00947D3F">
        <w:rPr>
          <w:rFonts w:cstheme="minorHAnsi"/>
          <w:i/>
          <w:spacing w:val="-2"/>
          <w:kern w:val="1"/>
          <w:sz w:val="20"/>
          <w:szCs w:val="20"/>
          <w:lang w:val="fr-FR"/>
        </w:rPr>
        <w:t xml:space="preserve"> » </w:t>
      </w:r>
      <w:r w:rsidR="0012723A" w:rsidRPr="00947D3F">
        <w:rPr>
          <w:rFonts w:cstheme="minorHAnsi"/>
          <w:iCs/>
          <w:spacing w:val="-2"/>
          <w:kern w:val="1"/>
          <w:sz w:val="20"/>
          <w:szCs w:val="20"/>
          <w:lang w:val="fr-FR"/>
        </w:rPr>
        <w:t>(</w:t>
      </w:r>
      <w:r w:rsidR="0012723A" w:rsidRPr="00947D3F">
        <w:rPr>
          <w:rFonts w:cstheme="minorHAnsi"/>
          <w:spacing w:val="-2"/>
          <w:kern w:val="1"/>
          <w:sz w:val="20"/>
          <w:szCs w:val="20"/>
          <w:lang w:val="fr-FR"/>
        </w:rPr>
        <w:t>Mes Enchères</w:t>
      </w:r>
      <w:r w:rsidR="00DB45AC" w:rsidRPr="00947D3F">
        <w:rPr>
          <w:rFonts w:cstheme="minorHAnsi"/>
          <w:spacing w:val="-2"/>
          <w:kern w:val="1"/>
          <w:sz w:val="20"/>
          <w:szCs w:val="20"/>
          <w:lang w:val="fr-FR"/>
        </w:rPr>
        <w:t>)</w:t>
      </w:r>
      <w:r w:rsidR="003B1E5E" w:rsidRPr="00947D3F">
        <w:rPr>
          <w:rFonts w:cstheme="minorHAnsi"/>
          <w:spacing w:val="-2"/>
          <w:kern w:val="1"/>
          <w:sz w:val="20"/>
          <w:szCs w:val="20"/>
          <w:lang w:val="fr-FR"/>
        </w:rPr>
        <w:t xml:space="preserve"> </w:t>
      </w:r>
      <w:r w:rsidRPr="00947D3F">
        <w:rPr>
          <w:rFonts w:cstheme="minorHAnsi"/>
          <w:spacing w:val="-2"/>
          <w:kern w:val="1"/>
          <w:sz w:val="20"/>
          <w:szCs w:val="20"/>
          <w:lang w:val="fr-FR"/>
        </w:rPr>
        <w:t xml:space="preserve">dans la </w:t>
      </w:r>
      <w:r w:rsidR="0012723A" w:rsidRPr="00947D3F">
        <w:rPr>
          <w:rFonts w:cstheme="minorHAnsi"/>
          <w:spacing w:val="-2"/>
          <w:kern w:val="1"/>
          <w:sz w:val="20"/>
          <w:szCs w:val="20"/>
          <w:lang w:val="fr-FR"/>
        </w:rPr>
        <w:t>section « </w:t>
      </w:r>
      <w:r w:rsidR="00DB45AC" w:rsidRPr="00947D3F">
        <w:rPr>
          <w:rFonts w:cstheme="minorHAnsi"/>
          <w:i/>
          <w:spacing w:val="-2"/>
          <w:kern w:val="1"/>
          <w:sz w:val="20"/>
          <w:szCs w:val="20"/>
          <w:lang w:val="fr-FR"/>
        </w:rPr>
        <w:t>My</w:t>
      </w:r>
      <w:r w:rsidR="000B552E" w:rsidRPr="00947D3F">
        <w:rPr>
          <w:rFonts w:cstheme="minorHAnsi"/>
          <w:i/>
          <w:spacing w:val="-2"/>
          <w:kern w:val="1"/>
          <w:sz w:val="20"/>
          <w:szCs w:val="20"/>
          <w:lang w:val="fr-FR"/>
        </w:rPr>
        <w:t xml:space="preserve"> Account</w:t>
      </w:r>
      <w:r w:rsidR="0012723A" w:rsidRPr="00947D3F">
        <w:rPr>
          <w:rFonts w:cstheme="minorHAnsi"/>
          <w:i/>
          <w:spacing w:val="-2"/>
          <w:kern w:val="1"/>
          <w:sz w:val="20"/>
          <w:szCs w:val="20"/>
          <w:lang w:val="fr-FR"/>
        </w:rPr>
        <w:t xml:space="preserve"> » </w:t>
      </w:r>
      <w:r w:rsidR="0012723A" w:rsidRPr="00947D3F">
        <w:rPr>
          <w:rFonts w:cstheme="minorHAnsi"/>
          <w:iCs/>
          <w:spacing w:val="-2"/>
          <w:kern w:val="1"/>
          <w:sz w:val="20"/>
          <w:szCs w:val="20"/>
          <w:lang w:val="fr-FR"/>
        </w:rPr>
        <w:t>(</w:t>
      </w:r>
      <w:r w:rsidR="0012723A" w:rsidRPr="00947D3F">
        <w:rPr>
          <w:rFonts w:cstheme="minorHAnsi"/>
          <w:spacing w:val="-2"/>
          <w:kern w:val="1"/>
          <w:sz w:val="20"/>
          <w:szCs w:val="20"/>
          <w:lang w:val="fr-FR"/>
        </w:rPr>
        <w:t>Mon Compte</w:t>
      </w:r>
      <w:r w:rsidR="00DB45AC" w:rsidRPr="00947D3F">
        <w:rPr>
          <w:rFonts w:cstheme="minorHAnsi"/>
          <w:spacing w:val="-2"/>
          <w:kern w:val="1"/>
          <w:sz w:val="20"/>
          <w:szCs w:val="20"/>
          <w:lang w:val="fr-FR"/>
        </w:rPr>
        <w:t>)</w:t>
      </w:r>
      <w:r w:rsidRPr="00947D3F">
        <w:rPr>
          <w:rFonts w:cstheme="minorHAnsi"/>
          <w:spacing w:val="-2"/>
          <w:kern w:val="1"/>
          <w:sz w:val="20"/>
          <w:szCs w:val="20"/>
          <w:lang w:val="fr-FR"/>
        </w:rPr>
        <w:t>, ainsi que sur la page en lig</w:t>
      </w:r>
      <w:r w:rsidR="00C0780F" w:rsidRPr="00947D3F">
        <w:rPr>
          <w:rFonts w:cstheme="minorHAnsi"/>
          <w:spacing w:val="-2"/>
          <w:kern w:val="1"/>
          <w:sz w:val="20"/>
          <w:szCs w:val="20"/>
          <w:lang w:val="fr-FR"/>
        </w:rPr>
        <w:t xml:space="preserve">ne de la Vente aux Enchères et </w:t>
      </w:r>
      <w:r w:rsidR="00AC10B3" w:rsidRPr="00947D3F">
        <w:rPr>
          <w:rFonts w:cstheme="minorHAnsi"/>
          <w:spacing w:val="-2"/>
          <w:kern w:val="1"/>
          <w:sz w:val="20"/>
          <w:szCs w:val="20"/>
          <w:lang w:val="fr-FR"/>
        </w:rPr>
        <w:t xml:space="preserve">la page </w:t>
      </w:r>
      <w:r w:rsidRPr="00947D3F">
        <w:rPr>
          <w:rFonts w:cstheme="minorHAnsi"/>
          <w:spacing w:val="-2"/>
          <w:kern w:val="1"/>
          <w:sz w:val="20"/>
          <w:szCs w:val="20"/>
          <w:lang w:val="fr-FR"/>
        </w:rPr>
        <w:t>en l</w:t>
      </w:r>
      <w:r w:rsidR="00DB45AC" w:rsidRPr="00947D3F">
        <w:rPr>
          <w:rFonts w:cstheme="minorHAnsi"/>
          <w:spacing w:val="-2"/>
          <w:kern w:val="1"/>
          <w:sz w:val="20"/>
          <w:szCs w:val="20"/>
          <w:lang w:val="fr-FR"/>
        </w:rPr>
        <w:t xml:space="preserve">igne du </w:t>
      </w:r>
      <w:r w:rsidR="00B05491" w:rsidRPr="00947D3F">
        <w:rPr>
          <w:rFonts w:cstheme="minorHAnsi"/>
          <w:spacing w:val="-2"/>
          <w:kern w:val="1"/>
          <w:sz w:val="20"/>
          <w:szCs w:val="20"/>
          <w:lang w:val="fr-FR"/>
        </w:rPr>
        <w:t>L</w:t>
      </w:r>
      <w:r w:rsidR="00DB45AC" w:rsidRPr="00947D3F">
        <w:rPr>
          <w:rFonts w:cstheme="minorHAnsi"/>
          <w:spacing w:val="-2"/>
          <w:kern w:val="1"/>
          <w:sz w:val="20"/>
          <w:szCs w:val="20"/>
          <w:lang w:val="fr-FR"/>
        </w:rPr>
        <w:t xml:space="preserve">ot (lorsque vous êtes </w:t>
      </w:r>
      <w:r w:rsidR="0012723A" w:rsidRPr="00947D3F">
        <w:rPr>
          <w:rFonts w:cstheme="minorHAnsi"/>
          <w:spacing w:val="-2"/>
          <w:kern w:val="1"/>
          <w:sz w:val="20"/>
          <w:szCs w:val="20"/>
          <w:lang w:val="fr-FR"/>
        </w:rPr>
        <w:t>connecté</w:t>
      </w:r>
      <w:r w:rsidR="00AC10B3" w:rsidRPr="00947D3F">
        <w:rPr>
          <w:rFonts w:cstheme="minorHAnsi"/>
          <w:spacing w:val="-2"/>
          <w:kern w:val="1"/>
          <w:sz w:val="20"/>
          <w:szCs w:val="20"/>
          <w:lang w:val="fr-FR"/>
        </w:rPr>
        <w:t xml:space="preserve">). </w:t>
      </w:r>
      <w:r w:rsidRPr="00947D3F">
        <w:rPr>
          <w:rFonts w:cstheme="minorHAnsi"/>
          <w:spacing w:val="-2"/>
          <w:kern w:val="1"/>
          <w:sz w:val="20"/>
          <w:szCs w:val="20"/>
          <w:lang w:val="fr-FR"/>
        </w:rPr>
        <w:t xml:space="preserve">Nous vous </w:t>
      </w:r>
      <w:r w:rsidR="00C0780F" w:rsidRPr="00947D3F">
        <w:rPr>
          <w:rFonts w:cstheme="minorHAnsi"/>
          <w:spacing w:val="-2"/>
          <w:kern w:val="1"/>
          <w:sz w:val="20"/>
          <w:szCs w:val="20"/>
          <w:lang w:val="fr-FR"/>
        </w:rPr>
        <w:t>recommandons de suivre les en</w:t>
      </w:r>
      <w:r w:rsidRPr="00947D3F">
        <w:rPr>
          <w:rFonts w:cstheme="minorHAnsi"/>
          <w:spacing w:val="-2"/>
          <w:kern w:val="1"/>
          <w:sz w:val="20"/>
          <w:szCs w:val="20"/>
          <w:lang w:val="fr-FR"/>
        </w:rPr>
        <w:t xml:space="preserve">chères </w:t>
      </w:r>
      <w:r w:rsidR="00C0780F" w:rsidRPr="00947D3F">
        <w:rPr>
          <w:rFonts w:cstheme="minorHAnsi"/>
          <w:spacing w:val="-2"/>
          <w:kern w:val="1"/>
          <w:sz w:val="20"/>
          <w:szCs w:val="20"/>
          <w:lang w:val="fr-FR"/>
        </w:rPr>
        <w:t xml:space="preserve">que vous avez portées sur un ou plusieurs </w:t>
      </w:r>
      <w:r w:rsidR="001E2503" w:rsidRPr="00947D3F">
        <w:rPr>
          <w:rFonts w:cstheme="minorHAnsi"/>
          <w:spacing w:val="-2"/>
          <w:kern w:val="1"/>
          <w:sz w:val="20"/>
          <w:szCs w:val="20"/>
          <w:lang w:val="fr-FR"/>
        </w:rPr>
        <w:t>l</w:t>
      </w:r>
      <w:r w:rsidRPr="00947D3F">
        <w:rPr>
          <w:rFonts w:cstheme="minorHAnsi"/>
          <w:spacing w:val="-2"/>
          <w:kern w:val="1"/>
          <w:sz w:val="20"/>
          <w:szCs w:val="20"/>
          <w:lang w:val="fr-FR"/>
        </w:rPr>
        <w:t>ots pendant toute la durée de la ven</w:t>
      </w:r>
      <w:r w:rsidR="009A0279" w:rsidRPr="00947D3F">
        <w:rPr>
          <w:rFonts w:cstheme="minorHAnsi"/>
          <w:spacing w:val="-2"/>
          <w:kern w:val="1"/>
          <w:sz w:val="20"/>
          <w:szCs w:val="20"/>
          <w:lang w:val="fr-FR"/>
        </w:rPr>
        <w:t>te aux enchères effectuée</w:t>
      </w:r>
      <w:r w:rsidRPr="00947D3F">
        <w:rPr>
          <w:rFonts w:cstheme="minorHAnsi"/>
          <w:spacing w:val="-2"/>
          <w:kern w:val="1"/>
          <w:sz w:val="20"/>
          <w:szCs w:val="20"/>
          <w:lang w:val="fr-FR"/>
        </w:rPr>
        <w:t xml:space="preserve"> exclusivement en </w:t>
      </w:r>
      <w:r w:rsidR="00DB45AC" w:rsidRPr="00947D3F">
        <w:rPr>
          <w:rFonts w:cstheme="minorHAnsi"/>
          <w:spacing w:val="-2"/>
          <w:kern w:val="1"/>
          <w:sz w:val="20"/>
          <w:szCs w:val="20"/>
          <w:lang w:val="fr-FR"/>
        </w:rPr>
        <w:t>l</w:t>
      </w:r>
      <w:r w:rsidR="009A0279" w:rsidRPr="00947D3F">
        <w:rPr>
          <w:rFonts w:cstheme="minorHAnsi"/>
          <w:spacing w:val="-2"/>
          <w:kern w:val="1"/>
          <w:sz w:val="20"/>
          <w:szCs w:val="20"/>
          <w:lang w:val="fr-FR"/>
        </w:rPr>
        <w:t>i</w:t>
      </w:r>
      <w:r w:rsidRPr="00947D3F">
        <w:rPr>
          <w:rFonts w:cstheme="minorHAnsi"/>
          <w:spacing w:val="-2"/>
          <w:kern w:val="1"/>
          <w:sz w:val="20"/>
          <w:szCs w:val="20"/>
          <w:lang w:val="fr-FR"/>
        </w:rPr>
        <w:t>gne</w:t>
      </w:r>
      <w:r w:rsidR="00C0780F" w:rsidRPr="00947D3F">
        <w:rPr>
          <w:rFonts w:cstheme="minorHAnsi"/>
          <w:spacing w:val="-2"/>
          <w:kern w:val="1"/>
          <w:sz w:val="20"/>
          <w:szCs w:val="20"/>
          <w:lang w:val="fr-FR"/>
        </w:rPr>
        <w:t>,</w:t>
      </w:r>
      <w:r w:rsidRPr="00947D3F">
        <w:rPr>
          <w:rFonts w:cstheme="minorHAnsi"/>
          <w:spacing w:val="-2"/>
          <w:kern w:val="1"/>
          <w:sz w:val="20"/>
          <w:szCs w:val="20"/>
          <w:lang w:val="fr-FR"/>
        </w:rPr>
        <w:t xml:space="preserve"> pour </w:t>
      </w:r>
      <w:r w:rsidR="00C0780F" w:rsidRPr="00947D3F">
        <w:rPr>
          <w:rFonts w:cstheme="minorHAnsi"/>
          <w:spacing w:val="-2"/>
          <w:kern w:val="1"/>
          <w:sz w:val="20"/>
          <w:szCs w:val="20"/>
          <w:lang w:val="fr-FR"/>
        </w:rPr>
        <w:t>vous assurer que</w:t>
      </w:r>
      <w:r w:rsidRPr="00947D3F">
        <w:rPr>
          <w:rFonts w:cstheme="minorHAnsi"/>
          <w:spacing w:val="-2"/>
          <w:kern w:val="1"/>
          <w:sz w:val="20"/>
          <w:szCs w:val="20"/>
          <w:lang w:val="fr-FR"/>
        </w:rPr>
        <w:t xml:space="preserve"> votre enchère demeure la plus élevée jusqu’à la cl</w:t>
      </w:r>
      <w:r w:rsidR="000B552E" w:rsidRPr="00947D3F">
        <w:rPr>
          <w:rFonts w:cstheme="minorHAnsi"/>
          <w:spacing w:val="-2"/>
          <w:kern w:val="1"/>
          <w:sz w:val="20"/>
          <w:szCs w:val="20"/>
          <w:lang w:val="fr-FR"/>
        </w:rPr>
        <w:t>ô</w:t>
      </w:r>
      <w:r w:rsidRPr="00947D3F">
        <w:rPr>
          <w:rFonts w:cstheme="minorHAnsi"/>
          <w:spacing w:val="-2"/>
          <w:kern w:val="1"/>
          <w:sz w:val="20"/>
          <w:szCs w:val="20"/>
          <w:lang w:val="fr-FR"/>
        </w:rPr>
        <w:t>ture de la vente</w:t>
      </w:r>
      <w:r w:rsidR="003B75B0" w:rsidRPr="00947D3F">
        <w:rPr>
          <w:rFonts w:cstheme="minorHAnsi"/>
          <w:spacing w:val="-2"/>
          <w:kern w:val="1"/>
          <w:sz w:val="20"/>
          <w:szCs w:val="20"/>
          <w:lang w:val="fr-FR"/>
        </w:rPr>
        <w:t xml:space="preserve">.  </w:t>
      </w:r>
      <w:r w:rsidR="006750FF" w:rsidRPr="00947D3F">
        <w:rPr>
          <w:rFonts w:cstheme="minorHAnsi"/>
          <w:spacing w:val="-2"/>
          <w:kern w:val="1"/>
          <w:sz w:val="20"/>
          <w:szCs w:val="20"/>
          <w:lang w:val="fr-FR"/>
        </w:rPr>
        <w:t>Pour mettre une enchère à jour, veuillez cliquer</w:t>
      </w:r>
      <w:r w:rsidR="00C0780F" w:rsidRPr="00947D3F">
        <w:rPr>
          <w:rFonts w:cstheme="minorHAnsi"/>
          <w:spacing w:val="-2"/>
          <w:kern w:val="1"/>
          <w:sz w:val="20"/>
          <w:szCs w:val="20"/>
          <w:lang w:val="fr-FR"/>
        </w:rPr>
        <w:t xml:space="preserve"> </w:t>
      </w:r>
      <w:r w:rsidRPr="00947D3F">
        <w:rPr>
          <w:rFonts w:cstheme="minorHAnsi"/>
          <w:spacing w:val="-2"/>
          <w:kern w:val="1"/>
          <w:sz w:val="20"/>
          <w:szCs w:val="20"/>
          <w:lang w:val="fr-FR"/>
        </w:rPr>
        <w:t>sur</w:t>
      </w:r>
      <w:r w:rsidR="002E2A16" w:rsidRPr="00947D3F">
        <w:rPr>
          <w:rFonts w:cstheme="minorHAnsi"/>
          <w:spacing w:val="-2"/>
          <w:kern w:val="1"/>
          <w:sz w:val="20"/>
          <w:szCs w:val="20"/>
          <w:lang w:val="fr-FR"/>
        </w:rPr>
        <w:t xml:space="preserve"> le bouton </w:t>
      </w:r>
      <w:r w:rsidR="001F75C4" w:rsidRPr="00947D3F">
        <w:rPr>
          <w:rFonts w:cstheme="minorHAnsi"/>
          <w:spacing w:val="-2"/>
          <w:kern w:val="1"/>
          <w:sz w:val="20"/>
          <w:szCs w:val="20"/>
          <w:lang w:val="fr-FR"/>
        </w:rPr>
        <w:t>« </w:t>
      </w:r>
      <w:r w:rsidR="003B75B0" w:rsidRPr="00947D3F">
        <w:rPr>
          <w:rFonts w:cstheme="minorHAnsi"/>
          <w:i/>
          <w:spacing w:val="-2"/>
          <w:kern w:val="1"/>
          <w:sz w:val="20"/>
          <w:szCs w:val="20"/>
          <w:lang w:val="fr-FR"/>
        </w:rPr>
        <w:t>Continue to Confirm Bid</w:t>
      </w:r>
      <w:r w:rsidR="001F75C4" w:rsidRPr="00947D3F">
        <w:rPr>
          <w:rFonts w:cstheme="minorHAnsi"/>
          <w:i/>
          <w:spacing w:val="-2"/>
          <w:kern w:val="1"/>
          <w:sz w:val="20"/>
          <w:szCs w:val="20"/>
          <w:lang w:val="fr-FR"/>
        </w:rPr>
        <w:t> »</w:t>
      </w:r>
      <w:r w:rsidR="001F75C4" w:rsidRPr="00947D3F">
        <w:rPr>
          <w:rFonts w:cstheme="minorHAnsi"/>
          <w:spacing w:val="-2"/>
          <w:kern w:val="1"/>
          <w:sz w:val="20"/>
          <w:szCs w:val="20"/>
          <w:lang w:val="fr-FR"/>
        </w:rPr>
        <w:t xml:space="preserve"> (Continuer pour Confirmer une Enchère</w:t>
      </w:r>
      <w:r w:rsidR="001E2503" w:rsidRPr="00947D3F">
        <w:rPr>
          <w:rFonts w:cstheme="minorHAnsi"/>
          <w:spacing w:val="-2"/>
          <w:kern w:val="1"/>
          <w:sz w:val="20"/>
          <w:szCs w:val="20"/>
          <w:lang w:val="fr-FR"/>
        </w:rPr>
        <w:t>)</w:t>
      </w:r>
      <w:r w:rsidR="003B75B0" w:rsidRPr="00947D3F">
        <w:rPr>
          <w:rFonts w:cstheme="minorHAnsi"/>
          <w:spacing w:val="-2"/>
          <w:kern w:val="1"/>
          <w:sz w:val="20"/>
          <w:szCs w:val="20"/>
          <w:lang w:val="fr-FR"/>
        </w:rPr>
        <w:t xml:space="preserve">.  </w:t>
      </w:r>
    </w:p>
    <w:p w14:paraId="1E3A2F9B" w14:textId="5CA99FD0" w:rsidR="003B75B0" w:rsidRPr="00947D3F" w:rsidRDefault="009B15A2"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Si vous utilisez l’application mobile Sotheby’s</w:t>
      </w:r>
      <w:r w:rsidR="001E2503" w:rsidRPr="00947D3F">
        <w:rPr>
          <w:rFonts w:cstheme="minorHAnsi"/>
          <w:spacing w:val="-2"/>
          <w:kern w:val="1"/>
          <w:sz w:val="20"/>
          <w:szCs w:val="20"/>
          <w:lang w:val="fr-FR"/>
        </w:rPr>
        <w:t xml:space="preserve"> App</w:t>
      </w:r>
      <w:r w:rsidRPr="00947D3F">
        <w:rPr>
          <w:rFonts w:cstheme="minorHAnsi"/>
          <w:spacing w:val="-2"/>
          <w:kern w:val="1"/>
          <w:sz w:val="20"/>
          <w:szCs w:val="20"/>
          <w:lang w:val="fr-FR"/>
        </w:rPr>
        <w:t>, l’option</w:t>
      </w:r>
      <w:r w:rsidR="003B75B0" w:rsidRPr="00947D3F">
        <w:rPr>
          <w:rFonts w:cstheme="minorHAnsi"/>
          <w:spacing w:val="-2"/>
          <w:kern w:val="1"/>
          <w:sz w:val="20"/>
          <w:szCs w:val="20"/>
          <w:lang w:val="fr-FR"/>
        </w:rPr>
        <w:t xml:space="preserve"> </w:t>
      </w:r>
      <w:r w:rsidR="00A45D67" w:rsidRPr="00947D3F">
        <w:rPr>
          <w:rFonts w:cstheme="minorHAnsi"/>
          <w:spacing w:val="-2"/>
          <w:kern w:val="1"/>
          <w:sz w:val="20"/>
          <w:szCs w:val="20"/>
          <w:lang w:val="fr-FR"/>
        </w:rPr>
        <w:t>« </w:t>
      </w:r>
      <w:r w:rsidR="003B75B0" w:rsidRPr="00947D3F">
        <w:rPr>
          <w:rFonts w:cstheme="minorHAnsi"/>
          <w:i/>
          <w:spacing w:val="-2"/>
          <w:kern w:val="1"/>
          <w:sz w:val="20"/>
          <w:szCs w:val="20"/>
          <w:lang w:val="fr-FR"/>
        </w:rPr>
        <w:t>Quick Bid</w:t>
      </w:r>
      <w:r w:rsidR="00A45D67" w:rsidRPr="00947D3F">
        <w:rPr>
          <w:rFonts w:cstheme="minorHAnsi"/>
          <w:spacing w:val="-2"/>
          <w:kern w:val="1"/>
          <w:sz w:val="20"/>
          <w:szCs w:val="20"/>
          <w:lang w:val="fr-FR"/>
        </w:rPr>
        <w:t> » (Enchère Rapide</w:t>
      </w:r>
      <w:r w:rsidR="00DB45AC" w:rsidRPr="00947D3F">
        <w:rPr>
          <w:rFonts w:cstheme="minorHAnsi"/>
          <w:spacing w:val="-2"/>
          <w:kern w:val="1"/>
          <w:sz w:val="20"/>
          <w:szCs w:val="20"/>
          <w:lang w:val="fr-FR"/>
        </w:rPr>
        <w:t>)</w:t>
      </w:r>
      <w:r w:rsidR="003B75B0" w:rsidRPr="00947D3F">
        <w:rPr>
          <w:rFonts w:cstheme="minorHAnsi"/>
          <w:spacing w:val="-2"/>
          <w:kern w:val="1"/>
          <w:sz w:val="20"/>
          <w:szCs w:val="20"/>
          <w:lang w:val="fr-FR"/>
        </w:rPr>
        <w:t xml:space="preserve"> </w:t>
      </w:r>
      <w:r w:rsidRPr="00947D3F">
        <w:rPr>
          <w:rFonts w:cstheme="minorHAnsi"/>
          <w:spacing w:val="-2"/>
          <w:kern w:val="1"/>
          <w:sz w:val="20"/>
          <w:szCs w:val="20"/>
          <w:lang w:val="fr-FR"/>
        </w:rPr>
        <w:t xml:space="preserve">peut </w:t>
      </w:r>
      <w:r w:rsidR="002E2A16" w:rsidRPr="00947D3F">
        <w:rPr>
          <w:rFonts w:cstheme="minorHAnsi"/>
          <w:spacing w:val="-2"/>
          <w:kern w:val="1"/>
          <w:sz w:val="20"/>
          <w:szCs w:val="20"/>
          <w:lang w:val="fr-FR"/>
        </w:rPr>
        <w:t xml:space="preserve">également </w:t>
      </w:r>
      <w:r w:rsidRPr="00947D3F">
        <w:rPr>
          <w:rFonts w:cstheme="minorHAnsi"/>
          <w:spacing w:val="-2"/>
          <w:kern w:val="1"/>
          <w:sz w:val="20"/>
          <w:szCs w:val="20"/>
          <w:lang w:val="fr-FR"/>
        </w:rPr>
        <w:t>être utilis</w:t>
      </w:r>
      <w:r w:rsidR="002E2A16" w:rsidRPr="00947D3F">
        <w:rPr>
          <w:rFonts w:cstheme="minorHAnsi"/>
          <w:spacing w:val="-2"/>
          <w:kern w:val="1"/>
          <w:sz w:val="20"/>
          <w:szCs w:val="20"/>
          <w:lang w:val="fr-FR"/>
        </w:rPr>
        <w:t>ée pour p</w:t>
      </w:r>
      <w:r w:rsidR="00AC10B3" w:rsidRPr="00947D3F">
        <w:rPr>
          <w:rFonts w:cstheme="minorHAnsi"/>
          <w:spacing w:val="-2"/>
          <w:kern w:val="1"/>
          <w:sz w:val="20"/>
          <w:szCs w:val="20"/>
          <w:lang w:val="fr-FR"/>
        </w:rPr>
        <w:t>lacer</w:t>
      </w:r>
      <w:r w:rsidR="002E2A16" w:rsidRPr="00947D3F">
        <w:rPr>
          <w:rFonts w:cstheme="minorHAnsi"/>
          <w:spacing w:val="-2"/>
          <w:kern w:val="1"/>
          <w:sz w:val="20"/>
          <w:szCs w:val="20"/>
          <w:lang w:val="fr-FR"/>
        </w:rPr>
        <w:t xml:space="preserve"> une enchère,</w:t>
      </w:r>
      <w:r w:rsidRPr="00947D3F">
        <w:rPr>
          <w:rFonts w:cstheme="minorHAnsi"/>
          <w:spacing w:val="-2"/>
          <w:kern w:val="1"/>
          <w:sz w:val="20"/>
          <w:szCs w:val="20"/>
          <w:lang w:val="fr-FR"/>
        </w:rPr>
        <w:t xml:space="preserve"> </w:t>
      </w:r>
      <w:r w:rsidR="003B75B0" w:rsidRPr="00947D3F">
        <w:rPr>
          <w:rFonts w:cstheme="minorHAnsi"/>
          <w:spacing w:val="-2"/>
          <w:kern w:val="1"/>
          <w:sz w:val="20"/>
          <w:szCs w:val="20"/>
          <w:lang w:val="fr-FR"/>
        </w:rPr>
        <w:t xml:space="preserve">(i) </w:t>
      </w:r>
      <w:r w:rsidR="002E2A16" w:rsidRPr="00947D3F">
        <w:rPr>
          <w:rFonts w:cstheme="minorHAnsi"/>
          <w:spacing w:val="-2"/>
          <w:kern w:val="1"/>
          <w:sz w:val="20"/>
          <w:szCs w:val="20"/>
          <w:lang w:val="fr-FR"/>
        </w:rPr>
        <w:t xml:space="preserve">soit </w:t>
      </w:r>
      <w:r w:rsidRPr="00947D3F">
        <w:rPr>
          <w:rFonts w:cstheme="minorHAnsi"/>
          <w:spacing w:val="-2"/>
          <w:kern w:val="1"/>
          <w:sz w:val="20"/>
          <w:szCs w:val="20"/>
          <w:lang w:val="fr-FR"/>
        </w:rPr>
        <w:t xml:space="preserve">en </w:t>
      </w:r>
      <w:r w:rsidR="00DB45AC" w:rsidRPr="00947D3F">
        <w:rPr>
          <w:rFonts w:cstheme="minorHAnsi"/>
          <w:spacing w:val="-2"/>
          <w:kern w:val="1"/>
          <w:sz w:val="20"/>
          <w:szCs w:val="20"/>
          <w:lang w:val="fr-FR"/>
        </w:rPr>
        <w:t xml:space="preserve">faisant glisser </w:t>
      </w:r>
      <w:r w:rsidRPr="00947D3F">
        <w:rPr>
          <w:rFonts w:cstheme="minorHAnsi"/>
          <w:spacing w:val="-2"/>
          <w:kern w:val="1"/>
          <w:sz w:val="20"/>
          <w:szCs w:val="20"/>
          <w:lang w:val="fr-FR"/>
        </w:rPr>
        <w:t>le</w:t>
      </w:r>
      <w:r w:rsidR="003B75B0" w:rsidRPr="00947D3F">
        <w:rPr>
          <w:rFonts w:cstheme="minorHAnsi"/>
          <w:spacing w:val="-2"/>
          <w:kern w:val="1"/>
          <w:sz w:val="20"/>
          <w:szCs w:val="20"/>
          <w:lang w:val="fr-FR"/>
        </w:rPr>
        <w:t xml:space="preserve"> </w:t>
      </w:r>
      <w:r w:rsidRPr="00947D3F">
        <w:rPr>
          <w:rFonts w:cstheme="minorHAnsi"/>
          <w:spacing w:val="-2"/>
          <w:kern w:val="1"/>
          <w:sz w:val="20"/>
          <w:szCs w:val="20"/>
          <w:lang w:val="fr-FR"/>
        </w:rPr>
        <w:t xml:space="preserve">bouton </w:t>
      </w:r>
      <w:r w:rsidR="00A45D67" w:rsidRPr="00947D3F">
        <w:rPr>
          <w:rFonts w:cstheme="minorHAnsi"/>
          <w:spacing w:val="-2"/>
          <w:kern w:val="1"/>
          <w:sz w:val="20"/>
          <w:szCs w:val="20"/>
          <w:lang w:val="fr-FR"/>
        </w:rPr>
        <w:t>« </w:t>
      </w:r>
      <w:r w:rsidR="00A45D67" w:rsidRPr="00947D3F">
        <w:rPr>
          <w:rFonts w:cstheme="minorHAnsi"/>
          <w:i/>
          <w:spacing w:val="-2"/>
          <w:kern w:val="1"/>
          <w:sz w:val="20"/>
          <w:szCs w:val="20"/>
          <w:lang w:val="fr-FR"/>
        </w:rPr>
        <w:t>Quick Bid</w:t>
      </w:r>
      <w:r w:rsidR="00A45D67" w:rsidRPr="00947D3F">
        <w:rPr>
          <w:rFonts w:cstheme="minorHAnsi"/>
          <w:spacing w:val="-2"/>
          <w:kern w:val="1"/>
          <w:sz w:val="20"/>
          <w:szCs w:val="20"/>
          <w:lang w:val="fr-FR"/>
        </w:rPr>
        <w:t> » (</w:t>
      </w:r>
      <w:r w:rsidR="006750FF" w:rsidRPr="00947D3F">
        <w:rPr>
          <w:rFonts w:cstheme="minorHAnsi"/>
          <w:spacing w:val="-2"/>
          <w:kern w:val="1"/>
          <w:sz w:val="20"/>
          <w:szCs w:val="20"/>
          <w:lang w:val="fr-FR"/>
        </w:rPr>
        <w:t>Enchère Rapide</w:t>
      </w:r>
      <w:r w:rsidR="00A45D67" w:rsidRPr="00947D3F">
        <w:rPr>
          <w:rFonts w:cstheme="minorHAnsi"/>
          <w:spacing w:val="-2"/>
          <w:kern w:val="1"/>
          <w:sz w:val="20"/>
          <w:szCs w:val="20"/>
          <w:lang w:val="fr-FR"/>
        </w:rPr>
        <w:t>)</w:t>
      </w:r>
      <w:r w:rsidR="006750FF" w:rsidRPr="00947D3F">
        <w:rPr>
          <w:rFonts w:cstheme="minorHAnsi"/>
          <w:spacing w:val="-2"/>
          <w:kern w:val="1"/>
          <w:sz w:val="20"/>
          <w:szCs w:val="20"/>
          <w:lang w:val="fr-FR"/>
        </w:rPr>
        <w:t xml:space="preserve"> tout </w:t>
      </w:r>
      <w:r w:rsidR="001E2503" w:rsidRPr="00947D3F">
        <w:rPr>
          <w:rFonts w:cstheme="minorHAnsi"/>
          <w:spacing w:val="-2"/>
          <w:kern w:val="1"/>
          <w:sz w:val="20"/>
          <w:szCs w:val="20"/>
          <w:lang w:val="fr-FR"/>
        </w:rPr>
        <w:t>à</w:t>
      </w:r>
      <w:r w:rsidR="006750FF" w:rsidRPr="00947D3F">
        <w:rPr>
          <w:rFonts w:cstheme="minorHAnsi"/>
          <w:spacing w:val="-2"/>
          <w:kern w:val="1"/>
          <w:sz w:val="20"/>
          <w:szCs w:val="20"/>
          <w:lang w:val="fr-FR"/>
        </w:rPr>
        <w:t xml:space="preserve"> droite</w:t>
      </w:r>
      <w:r w:rsidRPr="00947D3F">
        <w:rPr>
          <w:rFonts w:cstheme="minorHAnsi"/>
          <w:spacing w:val="-2"/>
          <w:kern w:val="1"/>
          <w:sz w:val="20"/>
          <w:szCs w:val="20"/>
          <w:lang w:val="fr-FR"/>
        </w:rPr>
        <w:t xml:space="preserve"> de l’écran</w:t>
      </w:r>
      <w:r w:rsidR="002E2A16" w:rsidRPr="00947D3F">
        <w:rPr>
          <w:rFonts w:cstheme="minorHAnsi"/>
          <w:spacing w:val="-2"/>
          <w:kern w:val="1"/>
          <w:sz w:val="20"/>
          <w:szCs w:val="20"/>
          <w:lang w:val="fr-FR"/>
        </w:rPr>
        <w:t>,</w:t>
      </w:r>
      <w:r w:rsidR="006750FF" w:rsidRPr="00947D3F">
        <w:rPr>
          <w:rFonts w:cstheme="minorHAnsi"/>
          <w:spacing w:val="-2"/>
          <w:kern w:val="1"/>
          <w:sz w:val="20"/>
          <w:szCs w:val="20"/>
          <w:lang w:val="fr-FR"/>
        </w:rPr>
        <w:t xml:space="preserve"> </w:t>
      </w:r>
      <w:r w:rsidR="003B75B0" w:rsidRPr="00947D3F">
        <w:rPr>
          <w:rFonts w:cstheme="minorHAnsi"/>
          <w:spacing w:val="-2"/>
          <w:kern w:val="1"/>
          <w:sz w:val="20"/>
          <w:szCs w:val="20"/>
          <w:lang w:val="fr-FR"/>
        </w:rPr>
        <w:t xml:space="preserve">(ii) </w:t>
      </w:r>
      <w:r w:rsidR="002E2A16" w:rsidRPr="00947D3F">
        <w:rPr>
          <w:rFonts w:cstheme="minorHAnsi"/>
          <w:spacing w:val="-2"/>
          <w:kern w:val="1"/>
          <w:sz w:val="20"/>
          <w:szCs w:val="20"/>
          <w:lang w:val="fr-FR"/>
        </w:rPr>
        <w:t xml:space="preserve">soit </w:t>
      </w:r>
      <w:r w:rsidRPr="00947D3F">
        <w:rPr>
          <w:rFonts w:cstheme="minorHAnsi"/>
          <w:spacing w:val="-2"/>
          <w:kern w:val="1"/>
          <w:sz w:val="20"/>
          <w:szCs w:val="20"/>
          <w:lang w:val="fr-FR"/>
        </w:rPr>
        <w:t xml:space="preserve">en </w:t>
      </w:r>
      <w:r w:rsidR="002E2A16" w:rsidRPr="00947D3F">
        <w:rPr>
          <w:rFonts w:cstheme="minorHAnsi"/>
          <w:spacing w:val="-2"/>
          <w:kern w:val="1"/>
          <w:sz w:val="20"/>
          <w:szCs w:val="20"/>
          <w:lang w:val="fr-FR"/>
        </w:rPr>
        <w:t xml:space="preserve">cliquant </w:t>
      </w:r>
      <w:r w:rsidRPr="00947D3F">
        <w:rPr>
          <w:rFonts w:cstheme="minorHAnsi"/>
          <w:spacing w:val="-2"/>
          <w:kern w:val="1"/>
          <w:sz w:val="20"/>
          <w:szCs w:val="20"/>
          <w:lang w:val="fr-FR"/>
        </w:rPr>
        <w:t>sur le bouton</w:t>
      </w:r>
      <w:r w:rsidR="003B75B0" w:rsidRPr="00947D3F">
        <w:rPr>
          <w:rFonts w:cstheme="minorHAnsi"/>
          <w:spacing w:val="-2"/>
          <w:kern w:val="1"/>
          <w:sz w:val="20"/>
          <w:szCs w:val="20"/>
          <w:lang w:val="fr-FR"/>
        </w:rPr>
        <w:t xml:space="preserve"> </w:t>
      </w:r>
      <w:r w:rsidR="00A45D67" w:rsidRPr="00947D3F">
        <w:rPr>
          <w:rFonts w:cstheme="minorHAnsi"/>
          <w:spacing w:val="-2"/>
          <w:kern w:val="1"/>
          <w:sz w:val="20"/>
          <w:szCs w:val="20"/>
          <w:lang w:val="fr-FR"/>
        </w:rPr>
        <w:t>« </w:t>
      </w:r>
      <w:r w:rsidR="00A45D67" w:rsidRPr="00947D3F">
        <w:rPr>
          <w:rFonts w:cstheme="minorHAnsi"/>
          <w:i/>
          <w:spacing w:val="-2"/>
          <w:kern w:val="1"/>
          <w:sz w:val="20"/>
          <w:szCs w:val="20"/>
          <w:lang w:val="fr-FR"/>
        </w:rPr>
        <w:t>Quick Bid</w:t>
      </w:r>
      <w:r w:rsidR="00A45D67" w:rsidRPr="00947D3F">
        <w:rPr>
          <w:rFonts w:cstheme="minorHAnsi"/>
          <w:spacing w:val="-2"/>
          <w:kern w:val="1"/>
          <w:sz w:val="20"/>
          <w:szCs w:val="20"/>
          <w:lang w:val="fr-FR"/>
        </w:rPr>
        <w:t> » (</w:t>
      </w:r>
      <w:r w:rsidR="00DB45AC" w:rsidRPr="00947D3F">
        <w:rPr>
          <w:rFonts w:cstheme="minorHAnsi"/>
          <w:spacing w:val="-2"/>
          <w:kern w:val="1"/>
          <w:sz w:val="20"/>
          <w:szCs w:val="20"/>
          <w:lang w:val="fr-FR"/>
        </w:rPr>
        <w:t>Enchère Rapide</w:t>
      </w:r>
      <w:r w:rsidR="00A45D67" w:rsidRPr="00947D3F">
        <w:rPr>
          <w:rFonts w:cstheme="minorHAnsi"/>
          <w:spacing w:val="-2"/>
          <w:kern w:val="1"/>
          <w:sz w:val="20"/>
          <w:szCs w:val="20"/>
          <w:lang w:val="fr-FR"/>
        </w:rPr>
        <w:t>)</w:t>
      </w:r>
      <w:r w:rsidR="00DB45AC" w:rsidRPr="00947D3F">
        <w:rPr>
          <w:rFonts w:cstheme="minorHAnsi"/>
          <w:spacing w:val="-2"/>
          <w:kern w:val="1"/>
          <w:sz w:val="20"/>
          <w:szCs w:val="20"/>
          <w:lang w:val="fr-FR"/>
        </w:rPr>
        <w:t xml:space="preserve"> </w:t>
      </w:r>
      <w:r w:rsidRPr="00947D3F">
        <w:rPr>
          <w:rFonts w:cstheme="minorHAnsi"/>
          <w:spacing w:val="-2"/>
          <w:kern w:val="1"/>
          <w:sz w:val="20"/>
          <w:szCs w:val="20"/>
          <w:lang w:val="fr-FR"/>
        </w:rPr>
        <w:t xml:space="preserve">puis sur le bouton </w:t>
      </w:r>
      <w:r w:rsidR="00DB45AC" w:rsidRPr="00947D3F">
        <w:rPr>
          <w:rFonts w:cstheme="minorHAnsi"/>
          <w:spacing w:val="-2"/>
          <w:kern w:val="1"/>
          <w:sz w:val="20"/>
          <w:szCs w:val="20"/>
          <w:lang w:val="fr-FR"/>
        </w:rPr>
        <w:t xml:space="preserve"> (</w:t>
      </w:r>
      <w:r w:rsidR="00A45D67" w:rsidRPr="00947D3F">
        <w:rPr>
          <w:rFonts w:cstheme="minorHAnsi"/>
          <w:spacing w:val="-2"/>
          <w:kern w:val="1"/>
          <w:sz w:val="20"/>
          <w:szCs w:val="20"/>
          <w:lang w:val="fr-FR"/>
        </w:rPr>
        <w:t>« </w:t>
      </w:r>
      <w:r w:rsidR="00DB45AC" w:rsidRPr="00947D3F">
        <w:rPr>
          <w:rFonts w:cstheme="minorHAnsi"/>
          <w:i/>
          <w:iCs/>
          <w:spacing w:val="-2"/>
          <w:kern w:val="1"/>
          <w:sz w:val="20"/>
          <w:szCs w:val="20"/>
          <w:lang w:val="fr-FR"/>
        </w:rPr>
        <w:t>P</w:t>
      </w:r>
      <w:r w:rsidR="00DB45AC" w:rsidRPr="00947D3F">
        <w:rPr>
          <w:rFonts w:cstheme="minorHAnsi"/>
          <w:i/>
          <w:spacing w:val="-2"/>
          <w:kern w:val="1"/>
          <w:sz w:val="20"/>
          <w:szCs w:val="20"/>
          <w:lang w:val="fr-FR"/>
        </w:rPr>
        <w:t>lace Bid</w:t>
      </w:r>
      <w:r w:rsidR="00A45D67" w:rsidRPr="00947D3F">
        <w:rPr>
          <w:rFonts w:cstheme="minorHAnsi"/>
          <w:i/>
          <w:spacing w:val="-2"/>
          <w:kern w:val="1"/>
          <w:sz w:val="20"/>
          <w:szCs w:val="20"/>
          <w:lang w:val="fr-FR"/>
        </w:rPr>
        <w:t> »</w:t>
      </w:r>
      <w:r w:rsidR="00A45D67" w:rsidRPr="00947D3F">
        <w:rPr>
          <w:rFonts w:cstheme="minorHAnsi"/>
          <w:spacing w:val="-2"/>
          <w:kern w:val="1"/>
          <w:sz w:val="20"/>
          <w:szCs w:val="20"/>
          <w:lang w:val="fr-FR"/>
        </w:rPr>
        <w:t xml:space="preserve"> (Placer une Enchère).</w:t>
      </w:r>
    </w:p>
    <w:p w14:paraId="39410FC5" w14:textId="78928BDB" w:rsidR="003B1E5E" w:rsidRPr="00947D3F" w:rsidRDefault="009B15A2"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Vous pouvez aussi utiliser</w:t>
      </w:r>
      <w:r w:rsidR="00B241B5" w:rsidRPr="00947D3F">
        <w:rPr>
          <w:rFonts w:cstheme="minorHAnsi"/>
          <w:spacing w:val="-2"/>
          <w:kern w:val="1"/>
          <w:sz w:val="20"/>
          <w:szCs w:val="20"/>
          <w:lang w:val="fr-FR"/>
        </w:rPr>
        <w:t xml:space="preserve"> </w:t>
      </w:r>
      <w:r w:rsidR="006750FF" w:rsidRPr="00947D3F">
        <w:rPr>
          <w:rFonts w:cstheme="minorHAnsi"/>
          <w:spacing w:val="-2"/>
          <w:kern w:val="1"/>
          <w:sz w:val="20"/>
          <w:szCs w:val="20"/>
          <w:lang w:val="fr-FR"/>
        </w:rPr>
        <w:t xml:space="preserve">les </w:t>
      </w:r>
      <w:r w:rsidR="00A45D67" w:rsidRPr="00947D3F">
        <w:rPr>
          <w:rFonts w:cstheme="minorHAnsi"/>
          <w:spacing w:val="-2"/>
          <w:kern w:val="1"/>
          <w:sz w:val="20"/>
          <w:szCs w:val="20"/>
          <w:lang w:val="fr-FR"/>
        </w:rPr>
        <w:t>« </w:t>
      </w:r>
      <w:r w:rsidR="006750FF" w:rsidRPr="00947D3F">
        <w:rPr>
          <w:rFonts w:cstheme="minorHAnsi"/>
          <w:i/>
          <w:iCs/>
          <w:spacing w:val="-2"/>
          <w:kern w:val="1"/>
          <w:sz w:val="20"/>
          <w:szCs w:val="20"/>
          <w:lang w:val="fr-FR"/>
        </w:rPr>
        <w:t>q</w:t>
      </w:r>
      <w:r w:rsidR="000B552E" w:rsidRPr="00947D3F">
        <w:rPr>
          <w:rFonts w:cstheme="minorHAnsi"/>
          <w:i/>
          <w:spacing w:val="-2"/>
          <w:kern w:val="1"/>
          <w:sz w:val="20"/>
          <w:szCs w:val="20"/>
          <w:lang w:val="fr-FR"/>
        </w:rPr>
        <w:t>uick filter</w:t>
      </w:r>
      <w:r w:rsidR="006750FF" w:rsidRPr="00947D3F">
        <w:rPr>
          <w:rFonts w:cstheme="minorHAnsi"/>
          <w:i/>
          <w:spacing w:val="-2"/>
          <w:kern w:val="1"/>
          <w:sz w:val="20"/>
          <w:szCs w:val="20"/>
          <w:lang w:val="fr-FR"/>
        </w:rPr>
        <w:t>s</w:t>
      </w:r>
      <w:r w:rsidR="00A45D67" w:rsidRPr="00947D3F">
        <w:rPr>
          <w:rFonts w:cstheme="minorHAnsi"/>
          <w:i/>
          <w:spacing w:val="-2"/>
          <w:kern w:val="1"/>
          <w:sz w:val="20"/>
          <w:szCs w:val="20"/>
          <w:lang w:val="fr-FR"/>
        </w:rPr>
        <w:t> »</w:t>
      </w:r>
      <w:r w:rsidR="00A45D67" w:rsidRPr="00947D3F">
        <w:rPr>
          <w:rFonts w:cstheme="minorHAnsi"/>
          <w:spacing w:val="-2"/>
          <w:kern w:val="1"/>
          <w:sz w:val="20"/>
          <w:szCs w:val="20"/>
          <w:lang w:val="fr-FR"/>
        </w:rPr>
        <w:t xml:space="preserve"> (filtres rapides</w:t>
      </w:r>
      <w:r w:rsidR="006750FF" w:rsidRPr="00947D3F">
        <w:rPr>
          <w:rFonts w:cstheme="minorHAnsi"/>
          <w:spacing w:val="-2"/>
          <w:kern w:val="1"/>
          <w:sz w:val="20"/>
          <w:szCs w:val="20"/>
          <w:lang w:val="fr-FR"/>
        </w:rPr>
        <w:t>)</w:t>
      </w:r>
      <w:r w:rsidR="006750FF" w:rsidRPr="00947D3F">
        <w:rPr>
          <w:rFonts w:cstheme="minorHAnsi"/>
          <w:i/>
          <w:spacing w:val="-2"/>
          <w:kern w:val="1"/>
          <w:sz w:val="20"/>
          <w:szCs w:val="20"/>
          <w:lang w:val="fr-FR"/>
        </w:rPr>
        <w:t xml:space="preserve"> </w:t>
      </w:r>
      <w:r w:rsidR="003B1E5E" w:rsidRPr="00947D3F">
        <w:rPr>
          <w:rFonts w:cstheme="minorHAnsi"/>
          <w:spacing w:val="-2"/>
          <w:kern w:val="1"/>
          <w:sz w:val="20"/>
          <w:szCs w:val="20"/>
          <w:lang w:val="fr-FR"/>
        </w:rPr>
        <w:t>via</w:t>
      </w:r>
      <w:r w:rsidRPr="00947D3F">
        <w:rPr>
          <w:rFonts w:cstheme="minorHAnsi"/>
          <w:spacing w:val="-2"/>
          <w:kern w:val="1"/>
          <w:sz w:val="20"/>
          <w:szCs w:val="20"/>
          <w:lang w:val="fr-FR"/>
        </w:rPr>
        <w:t xml:space="preserve"> la page en ligne de la </w:t>
      </w:r>
      <w:r w:rsidR="007B2571" w:rsidRPr="00947D3F">
        <w:rPr>
          <w:rFonts w:cstheme="minorHAnsi"/>
          <w:spacing w:val="-2"/>
          <w:kern w:val="1"/>
          <w:sz w:val="20"/>
          <w:szCs w:val="20"/>
          <w:lang w:val="fr-FR"/>
        </w:rPr>
        <w:t xml:space="preserve">Vente </w:t>
      </w:r>
      <w:r w:rsidRPr="00947D3F">
        <w:rPr>
          <w:rFonts w:cstheme="minorHAnsi"/>
          <w:spacing w:val="-2"/>
          <w:kern w:val="1"/>
          <w:sz w:val="20"/>
          <w:szCs w:val="20"/>
          <w:lang w:val="fr-FR"/>
        </w:rPr>
        <w:t xml:space="preserve">aux </w:t>
      </w:r>
      <w:r w:rsidR="007B2571" w:rsidRPr="00947D3F">
        <w:rPr>
          <w:rFonts w:cstheme="minorHAnsi"/>
          <w:spacing w:val="-2"/>
          <w:kern w:val="1"/>
          <w:sz w:val="20"/>
          <w:szCs w:val="20"/>
          <w:lang w:val="fr-FR"/>
        </w:rPr>
        <w:t xml:space="preserve">Enchères </w:t>
      </w:r>
      <w:r w:rsidR="0059759F" w:rsidRPr="00947D3F">
        <w:rPr>
          <w:rFonts w:cstheme="minorHAnsi"/>
          <w:spacing w:val="-2"/>
          <w:kern w:val="1"/>
          <w:sz w:val="20"/>
          <w:szCs w:val="20"/>
          <w:lang w:val="fr-FR"/>
        </w:rPr>
        <w:t>concernée</w:t>
      </w:r>
      <w:r w:rsidR="000B552E" w:rsidRPr="00947D3F">
        <w:rPr>
          <w:rFonts w:cstheme="minorHAnsi"/>
          <w:spacing w:val="-2"/>
          <w:kern w:val="1"/>
          <w:sz w:val="20"/>
          <w:szCs w:val="20"/>
          <w:lang w:val="fr-FR"/>
        </w:rPr>
        <w:t>,</w:t>
      </w:r>
      <w:r w:rsidRPr="00947D3F">
        <w:rPr>
          <w:rFonts w:cstheme="minorHAnsi"/>
          <w:spacing w:val="-2"/>
          <w:kern w:val="1"/>
          <w:sz w:val="20"/>
          <w:szCs w:val="20"/>
          <w:lang w:val="fr-FR"/>
        </w:rPr>
        <w:t xml:space="preserve"> pour filtrer les </w:t>
      </w:r>
      <w:r w:rsidR="001E2503" w:rsidRPr="00947D3F">
        <w:rPr>
          <w:rFonts w:cstheme="minorHAnsi"/>
          <w:spacing w:val="-2"/>
          <w:kern w:val="1"/>
          <w:sz w:val="20"/>
          <w:szCs w:val="20"/>
          <w:lang w:val="fr-FR"/>
        </w:rPr>
        <w:t>l</w:t>
      </w:r>
      <w:r w:rsidRPr="00947D3F">
        <w:rPr>
          <w:rFonts w:cstheme="minorHAnsi"/>
          <w:spacing w:val="-2"/>
          <w:kern w:val="1"/>
          <w:sz w:val="20"/>
          <w:szCs w:val="20"/>
          <w:lang w:val="fr-FR"/>
        </w:rPr>
        <w:t>ots selon vo</w:t>
      </w:r>
      <w:r w:rsidR="0059759F" w:rsidRPr="00947D3F">
        <w:rPr>
          <w:rFonts w:cstheme="minorHAnsi"/>
          <w:spacing w:val="-2"/>
          <w:kern w:val="1"/>
          <w:sz w:val="20"/>
          <w:szCs w:val="20"/>
          <w:lang w:val="fr-FR"/>
        </w:rPr>
        <w:t xml:space="preserve">s </w:t>
      </w:r>
      <w:r w:rsidRPr="00947D3F">
        <w:rPr>
          <w:rFonts w:cstheme="minorHAnsi"/>
          <w:spacing w:val="-2"/>
          <w:kern w:val="1"/>
          <w:sz w:val="20"/>
          <w:szCs w:val="20"/>
          <w:lang w:val="fr-FR"/>
        </w:rPr>
        <w:t>intérêt</w:t>
      </w:r>
      <w:r w:rsidR="0059759F" w:rsidRPr="00947D3F">
        <w:rPr>
          <w:rFonts w:cstheme="minorHAnsi"/>
          <w:spacing w:val="-2"/>
          <w:kern w:val="1"/>
          <w:sz w:val="20"/>
          <w:szCs w:val="20"/>
          <w:lang w:val="fr-FR"/>
        </w:rPr>
        <w:t>s</w:t>
      </w:r>
      <w:r w:rsidRPr="00947D3F">
        <w:rPr>
          <w:rFonts w:cstheme="minorHAnsi"/>
          <w:spacing w:val="-2"/>
          <w:kern w:val="1"/>
          <w:sz w:val="20"/>
          <w:szCs w:val="20"/>
          <w:lang w:val="fr-FR"/>
        </w:rPr>
        <w:t xml:space="preserve">, y compris </w:t>
      </w:r>
      <w:r w:rsidR="0059759F" w:rsidRPr="00947D3F">
        <w:rPr>
          <w:rFonts w:cstheme="minorHAnsi"/>
          <w:spacing w:val="-2"/>
          <w:kern w:val="1"/>
          <w:sz w:val="20"/>
          <w:szCs w:val="20"/>
          <w:lang w:val="fr-FR"/>
        </w:rPr>
        <w:t xml:space="preserve">selon </w:t>
      </w:r>
      <w:r w:rsidRPr="00947D3F">
        <w:rPr>
          <w:rFonts w:cstheme="minorHAnsi"/>
          <w:spacing w:val="-2"/>
          <w:kern w:val="1"/>
          <w:sz w:val="20"/>
          <w:szCs w:val="20"/>
          <w:lang w:val="fr-FR"/>
        </w:rPr>
        <w:t xml:space="preserve">vos enchères, tous les lots </w:t>
      </w:r>
      <w:r w:rsidR="0059759F" w:rsidRPr="00947D3F">
        <w:rPr>
          <w:rFonts w:cstheme="minorHAnsi"/>
          <w:spacing w:val="-2"/>
          <w:kern w:val="1"/>
          <w:sz w:val="20"/>
          <w:szCs w:val="20"/>
          <w:lang w:val="fr-FR"/>
        </w:rPr>
        <w:t>ou tous les</w:t>
      </w:r>
      <w:r w:rsidRPr="00947D3F">
        <w:rPr>
          <w:rFonts w:cstheme="minorHAnsi"/>
          <w:spacing w:val="-2"/>
          <w:kern w:val="1"/>
          <w:sz w:val="20"/>
          <w:szCs w:val="20"/>
          <w:lang w:val="fr-FR"/>
        </w:rPr>
        <w:t xml:space="preserve"> lots </w:t>
      </w:r>
      <w:r w:rsidR="00A45D67" w:rsidRPr="00947D3F">
        <w:rPr>
          <w:rFonts w:cstheme="minorHAnsi"/>
          <w:spacing w:val="-2"/>
          <w:kern w:val="1"/>
          <w:sz w:val="20"/>
          <w:szCs w:val="20"/>
          <w:lang w:val="fr-FR"/>
        </w:rPr>
        <w:t>dont les enchères sont ouvertes</w:t>
      </w:r>
      <w:r w:rsidRPr="00947D3F">
        <w:rPr>
          <w:rFonts w:cstheme="minorHAnsi"/>
          <w:spacing w:val="-2"/>
          <w:kern w:val="1"/>
          <w:sz w:val="20"/>
          <w:szCs w:val="20"/>
          <w:lang w:val="fr-FR"/>
        </w:rPr>
        <w:t xml:space="preserve">. Cette fonctionnalité vous permet de suivre les </w:t>
      </w:r>
      <w:r w:rsidR="0059759F" w:rsidRPr="00947D3F">
        <w:rPr>
          <w:rFonts w:cstheme="minorHAnsi"/>
          <w:spacing w:val="-2"/>
          <w:kern w:val="1"/>
          <w:sz w:val="20"/>
          <w:szCs w:val="20"/>
          <w:lang w:val="fr-FR"/>
        </w:rPr>
        <w:t>l</w:t>
      </w:r>
      <w:r w:rsidRPr="00947D3F">
        <w:rPr>
          <w:rFonts w:cstheme="minorHAnsi"/>
          <w:spacing w:val="-2"/>
          <w:kern w:val="1"/>
          <w:sz w:val="20"/>
          <w:szCs w:val="20"/>
          <w:lang w:val="fr-FR"/>
        </w:rPr>
        <w:t>ots sur lesquels vous enchérissez</w:t>
      </w:r>
      <w:r w:rsidR="003B1E5E" w:rsidRPr="00947D3F">
        <w:rPr>
          <w:rFonts w:cstheme="minorHAnsi"/>
          <w:spacing w:val="-2"/>
          <w:kern w:val="1"/>
          <w:sz w:val="20"/>
          <w:szCs w:val="20"/>
          <w:lang w:val="fr-FR"/>
        </w:rPr>
        <w:t xml:space="preserve"> (</w:t>
      </w:r>
      <w:r w:rsidRPr="00947D3F">
        <w:rPr>
          <w:rFonts w:cstheme="minorHAnsi"/>
          <w:spacing w:val="-2"/>
          <w:kern w:val="1"/>
          <w:sz w:val="20"/>
          <w:szCs w:val="20"/>
          <w:lang w:val="fr-FR"/>
        </w:rPr>
        <w:t xml:space="preserve">et notamment si vous enchérissez sur plusieurs </w:t>
      </w:r>
      <w:r w:rsidR="0059759F" w:rsidRPr="00947D3F">
        <w:rPr>
          <w:rFonts w:cstheme="minorHAnsi"/>
          <w:spacing w:val="-2"/>
          <w:kern w:val="1"/>
          <w:sz w:val="20"/>
          <w:szCs w:val="20"/>
          <w:lang w:val="fr-FR"/>
        </w:rPr>
        <w:t xml:space="preserve">lots </w:t>
      </w:r>
      <w:r w:rsidR="001E2503" w:rsidRPr="00947D3F">
        <w:rPr>
          <w:rFonts w:cstheme="minorHAnsi"/>
          <w:spacing w:val="-2"/>
          <w:kern w:val="1"/>
          <w:sz w:val="20"/>
          <w:szCs w:val="20"/>
          <w:lang w:val="fr-FR"/>
        </w:rPr>
        <w:t>dont l’heure</w:t>
      </w:r>
      <w:r w:rsidR="0059759F" w:rsidRPr="00947D3F">
        <w:rPr>
          <w:rFonts w:cstheme="minorHAnsi"/>
          <w:spacing w:val="-2"/>
          <w:kern w:val="1"/>
          <w:sz w:val="20"/>
          <w:szCs w:val="20"/>
          <w:lang w:val="fr-FR"/>
        </w:rPr>
        <w:t xml:space="preserve"> de clôture </w:t>
      </w:r>
      <w:r w:rsidR="007B2571" w:rsidRPr="00947D3F">
        <w:rPr>
          <w:rFonts w:cstheme="minorHAnsi"/>
          <w:spacing w:val="-2"/>
          <w:kern w:val="1"/>
          <w:sz w:val="20"/>
          <w:szCs w:val="20"/>
          <w:lang w:val="fr-FR"/>
        </w:rPr>
        <w:t xml:space="preserve">est </w:t>
      </w:r>
      <w:r w:rsidR="0059759F" w:rsidRPr="00947D3F">
        <w:rPr>
          <w:rFonts w:cstheme="minorHAnsi"/>
          <w:spacing w:val="-2"/>
          <w:kern w:val="1"/>
          <w:sz w:val="20"/>
          <w:szCs w:val="20"/>
          <w:lang w:val="fr-FR"/>
        </w:rPr>
        <w:t>identique</w:t>
      </w:r>
      <w:r w:rsidR="003B1E5E" w:rsidRPr="00947D3F">
        <w:rPr>
          <w:rFonts w:cstheme="minorHAnsi"/>
          <w:spacing w:val="-2"/>
          <w:kern w:val="1"/>
          <w:sz w:val="20"/>
          <w:szCs w:val="20"/>
          <w:lang w:val="fr-FR"/>
        </w:rPr>
        <w:t>).</w:t>
      </w:r>
    </w:p>
    <w:p w14:paraId="1006D6D4" w14:textId="77777777" w:rsidR="00C0780F" w:rsidRPr="00947D3F" w:rsidRDefault="00C0780F" w:rsidP="00811C8F">
      <w:pPr>
        <w:pStyle w:val="NormalWeb"/>
        <w:spacing w:before="0" w:beforeAutospacing="0" w:after="0" w:afterAutospacing="0"/>
        <w:ind w:right="261"/>
        <w:textAlignment w:val="baseline"/>
        <w:rPr>
          <w:rFonts w:asciiTheme="minorHAnsi" w:hAnsiTheme="minorHAnsi" w:cstheme="minorHAnsi"/>
          <w:color w:val="333333"/>
          <w:sz w:val="20"/>
          <w:szCs w:val="20"/>
          <w:lang w:val="fr-FR"/>
        </w:rPr>
      </w:pPr>
    </w:p>
    <w:p w14:paraId="716C49D2" w14:textId="77777777" w:rsidR="003B75B0" w:rsidRPr="00947D3F" w:rsidRDefault="0059759F" w:rsidP="00811C8F">
      <w:pPr>
        <w:tabs>
          <w:tab w:val="left" w:pos="170"/>
          <w:tab w:val="left" w:pos="340"/>
          <w:tab w:val="right" w:pos="2268"/>
        </w:tabs>
        <w:autoSpaceDE w:val="0"/>
        <w:autoSpaceDN w:val="0"/>
        <w:adjustRightInd w:val="0"/>
        <w:spacing w:before="85" w:line="288" w:lineRule="auto"/>
        <w:ind w:right="261"/>
        <w:jc w:val="both"/>
        <w:rPr>
          <w:rFonts w:cstheme="minorHAnsi"/>
          <w:b/>
          <w:bCs/>
          <w:spacing w:val="-2"/>
          <w:kern w:val="1"/>
          <w:sz w:val="20"/>
          <w:szCs w:val="20"/>
          <w:lang w:val="fr-FR"/>
        </w:rPr>
      </w:pPr>
      <w:r w:rsidRPr="00947D3F">
        <w:rPr>
          <w:rFonts w:cstheme="minorHAnsi"/>
          <w:b/>
          <w:bCs/>
          <w:spacing w:val="-2"/>
          <w:kern w:val="1"/>
          <w:sz w:val="20"/>
          <w:szCs w:val="20"/>
          <w:lang w:val="fr-FR"/>
        </w:rPr>
        <w:t>Clôture de la v</w:t>
      </w:r>
      <w:r w:rsidR="00C03312" w:rsidRPr="00947D3F">
        <w:rPr>
          <w:rFonts w:cstheme="minorHAnsi"/>
          <w:b/>
          <w:bCs/>
          <w:spacing w:val="-2"/>
          <w:kern w:val="1"/>
          <w:sz w:val="20"/>
          <w:szCs w:val="20"/>
          <w:lang w:val="fr-FR"/>
        </w:rPr>
        <w:t xml:space="preserve">ente aux </w:t>
      </w:r>
      <w:r w:rsidRPr="00947D3F">
        <w:rPr>
          <w:rFonts w:cstheme="minorHAnsi"/>
          <w:b/>
          <w:bCs/>
          <w:spacing w:val="-2"/>
          <w:kern w:val="1"/>
          <w:sz w:val="20"/>
          <w:szCs w:val="20"/>
          <w:lang w:val="fr-FR"/>
        </w:rPr>
        <w:t>e</w:t>
      </w:r>
      <w:r w:rsidR="00C03312" w:rsidRPr="00947D3F">
        <w:rPr>
          <w:rFonts w:cstheme="minorHAnsi"/>
          <w:b/>
          <w:bCs/>
          <w:spacing w:val="-2"/>
          <w:kern w:val="1"/>
          <w:sz w:val="20"/>
          <w:szCs w:val="20"/>
          <w:lang w:val="fr-FR"/>
        </w:rPr>
        <w:t xml:space="preserve">nchères </w:t>
      </w:r>
      <w:r w:rsidR="007904DD" w:rsidRPr="00947D3F">
        <w:rPr>
          <w:rFonts w:cstheme="minorHAnsi"/>
          <w:b/>
          <w:bCs/>
          <w:spacing w:val="-2"/>
          <w:kern w:val="1"/>
          <w:sz w:val="20"/>
          <w:szCs w:val="20"/>
          <w:lang w:val="fr-FR"/>
        </w:rPr>
        <w:t>effectuée</w:t>
      </w:r>
      <w:r w:rsidR="00C03312" w:rsidRPr="00947D3F">
        <w:rPr>
          <w:rFonts w:cstheme="minorHAnsi"/>
          <w:b/>
          <w:bCs/>
          <w:spacing w:val="-2"/>
          <w:kern w:val="1"/>
          <w:sz w:val="20"/>
          <w:szCs w:val="20"/>
          <w:lang w:val="fr-FR"/>
        </w:rPr>
        <w:t xml:space="preserve"> </w:t>
      </w:r>
      <w:r w:rsidR="007904DD" w:rsidRPr="00947D3F">
        <w:rPr>
          <w:rFonts w:cstheme="minorHAnsi"/>
          <w:b/>
          <w:bCs/>
          <w:spacing w:val="-2"/>
          <w:kern w:val="1"/>
          <w:sz w:val="20"/>
          <w:szCs w:val="20"/>
          <w:lang w:val="fr-FR"/>
        </w:rPr>
        <w:t>exclusiv</w:t>
      </w:r>
      <w:r w:rsidR="00C03312" w:rsidRPr="00947D3F">
        <w:rPr>
          <w:rFonts w:cstheme="minorHAnsi"/>
          <w:b/>
          <w:bCs/>
          <w:spacing w:val="-2"/>
          <w:kern w:val="1"/>
          <w:sz w:val="20"/>
          <w:szCs w:val="20"/>
          <w:lang w:val="fr-FR"/>
        </w:rPr>
        <w:t xml:space="preserve">ement </w:t>
      </w:r>
      <w:r w:rsidR="009A0279" w:rsidRPr="00947D3F">
        <w:rPr>
          <w:rFonts w:cstheme="minorHAnsi"/>
          <w:b/>
          <w:bCs/>
          <w:spacing w:val="-2"/>
          <w:kern w:val="1"/>
          <w:sz w:val="20"/>
          <w:szCs w:val="20"/>
          <w:lang w:val="fr-FR"/>
        </w:rPr>
        <w:t>en ligne</w:t>
      </w:r>
      <w:r w:rsidR="003B75B0" w:rsidRPr="00947D3F">
        <w:rPr>
          <w:rFonts w:cstheme="minorHAnsi"/>
          <w:b/>
          <w:bCs/>
          <w:spacing w:val="-2"/>
          <w:kern w:val="1"/>
          <w:sz w:val="20"/>
          <w:szCs w:val="20"/>
          <w:lang w:val="fr-FR"/>
        </w:rPr>
        <w:t xml:space="preserve"> </w:t>
      </w:r>
    </w:p>
    <w:p w14:paraId="481EE16E" w14:textId="44876F46" w:rsidR="00B05491" w:rsidRPr="00947D3F" w:rsidRDefault="009B15A2"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 xml:space="preserve">Pour chaque </w:t>
      </w:r>
      <w:r w:rsidR="0059759F" w:rsidRPr="00947D3F">
        <w:rPr>
          <w:rFonts w:cstheme="minorHAnsi"/>
          <w:spacing w:val="-2"/>
          <w:kern w:val="1"/>
          <w:sz w:val="20"/>
          <w:szCs w:val="20"/>
          <w:lang w:val="fr-FR"/>
        </w:rPr>
        <w:t>l</w:t>
      </w:r>
      <w:r w:rsidRPr="00947D3F">
        <w:rPr>
          <w:rFonts w:cstheme="minorHAnsi"/>
          <w:spacing w:val="-2"/>
          <w:kern w:val="1"/>
          <w:sz w:val="20"/>
          <w:szCs w:val="20"/>
          <w:lang w:val="fr-FR"/>
        </w:rPr>
        <w:t xml:space="preserve">ot, une heure de </w:t>
      </w:r>
      <w:r w:rsidR="00B241B5" w:rsidRPr="00947D3F">
        <w:rPr>
          <w:rFonts w:cstheme="minorHAnsi"/>
          <w:spacing w:val="-2"/>
          <w:kern w:val="1"/>
          <w:sz w:val="20"/>
          <w:szCs w:val="20"/>
          <w:lang w:val="fr-FR"/>
        </w:rPr>
        <w:t xml:space="preserve">clôture d’enchères est indiquée sur la page </w:t>
      </w:r>
      <w:r w:rsidR="0059759F" w:rsidRPr="00947D3F">
        <w:rPr>
          <w:rFonts w:cstheme="minorHAnsi"/>
          <w:spacing w:val="-2"/>
          <w:kern w:val="1"/>
          <w:sz w:val="20"/>
          <w:szCs w:val="20"/>
          <w:lang w:val="fr-FR"/>
        </w:rPr>
        <w:t xml:space="preserve">du </w:t>
      </w:r>
      <w:r w:rsidR="00B05491" w:rsidRPr="00947D3F">
        <w:rPr>
          <w:rFonts w:cstheme="minorHAnsi"/>
          <w:spacing w:val="-2"/>
          <w:kern w:val="1"/>
          <w:sz w:val="20"/>
          <w:szCs w:val="20"/>
          <w:lang w:val="fr-FR"/>
        </w:rPr>
        <w:t>L</w:t>
      </w:r>
      <w:r w:rsidR="0059759F" w:rsidRPr="00947D3F">
        <w:rPr>
          <w:rFonts w:cstheme="minorHAnsi"/>
          <w:spacing w:val="-2"/>
          <w:kern w:val="1"/>
          <w:sz w:val="20"/>
          <w:szCs w:val="20"/>
          <w:lang w:val="fr-FR"/>
        </w:rPr>
        <w:t>ot sur</w:t>
      </w:r>
      <w:r w:rsidR="00B241B5" w:rsidRPr="00947D3F">
        <w:rPr>
          <w:rFonts w:cstheme="minorHAnsi"/>
          <w:spacing w:val="-2"/>
          <w:kern w:val="1"/>
          <w:sz w:val="20"/>
          <w:szCs w:val="20"/>
          <w:lang w:val="fr-FR"/>
        </w:rPr>
        <w:t xml:space="preserve"> la Plateforme en Ligne</w:t>
      </w:r>
      <w:r w:rsidR="00AC10B3" w:rsidRPr="00947D3F">
        <w:rPr>
          <w:rFonts w:cstheme="minorHAnsi"/>
          <w:spacing w:val="-2"/>
          <w:kern w:val="1"/>
          <w:sz w:val="20"/>
          <w:szCs w:val="20"/>
          <w:lang w:val="fr-FR"/>
        </w:rPr>
        <w:t xml:space="preserve">. </w:t>
      </w:r>
      <w:r w:rsidR="0059759F" w:rsidRPr="00947D3F">
        <w:rPr>
          <w:rFonts w:cstheme="minorHAnsi"/>
          <w:spacing w:val="-2"/>
          <w:kern w:val="1"/>
          <w:sz w:val="20"/>
          <w:szCs w:val="20"/>
          <w:lang w:val="fr-FR"/>
        </w:rPr>
        <w:t>Il s’agit de l’heure à laquelle</w:t>
      </w:r>
      <w:r w:rsidR="00B241B5" w:rsidRPr="00947D3F">
        <w:rPr>
          <w:rFonts w:cstheme="minorHAnsi"/>
          <w:spacing w:val="-2"/>
          <w:kern w:val="1"/>
          <w:sz w:val="20"/>
          <w:szCs w:val="20"/>
          <w:lang w:val="fr-FR"/>
        </w:rPr>
        <w:t xml:space="preserve"> la vente du </w:t>
      </w:r>
      <w:r w:rsidR="00B05491" w:rsidRPr="00947D3F">
        <w:rPr>
          <w:rFonts w:cstheme="minorHAnsi"/>
          <w:spacing w:val="-2"/>
          <w:kern w:val="1"/>
          <w:sz w:val="20"/>
          <w:szCs w:val="20"/>
          <w:lang w:val="fr-FR"/>
        </w:rPr>
        <w:t>L</w:t>
      </w:r>
      <w:r w:rsidR="00B241B5" w:rsidRPr="00947D3F">
        <w:rPr>
          <w:rFonts w:cstheme="minorHAnsi"/>
          <w:spacing w:val="-2"/>
          <w:kern w:val="1"/>
          <w:sz w:val="20"/>
          <w:szCs w:val="20"/>
          <w:lang w:val="fr-FR"/>
        </w:rPr>
        <w:t>ot</w:t>
      </w:r>
      <w:r w:rsidRPr="00947D3F">
        <w:rPr>
          <w:rFonts w:cstheme="minorHAnsi"/>
          <w:spacing w:val="-2"/>
          <w:kern w:val="1"/>
          <w:sz w:val="20"/>
          <w:szCs w:val="20"/>
          <w:lang w:val="fr-FR"/>
        </w:rPr>
        <w:t xml:space="preserve"> </w:t>
      </w:r>
      <w:r w:rsidR="00B241B5" w:rsidRPr="00947D3F">
        <w:rPr>
          <w:rFonts w:cstheme="minorHAnsi"/>
          <w:spacing w:val="-2"/>
          <w:kern w:val="1"/>
          <w:sz w:val="20"/>
          <w:szCs w:val="20"/>
          <w:lang w:val="fr-FR"/>
        </w:rPr>
        <w:t>est</w:t>
      </w:r>
      <w:r w:rsidRPr="00947D3F">
        <w:rPr>
          <w:rFonts w:cstheme="minorHAnsi"/>
          <w:spacing w:val="-2"/>
          <w:kern w:val="1"/>
          <w:sz w:val="20"/>
          <w:szCs w:val="20"/>
          <w:lang w:val="fr-FR"/>
        </w:rPr>
        <w:t xml:space="preserve"> clôturé</w:t>
      </w:r>
      <w:r w:rsidR="00B241B5" w:rsidRPr="00947D3F">
        <w:rPr>
          <w:rFonts w:cstheme="minorHAnsi"/>
          <w:spacing w:val="-2"/>
          <w:kern w:val="1"/>
          <w:sz w:val="20"/>
          <w:szCs w:val="20"/>
          <w:lang w:val="fr-FR"/>
        </w:rPr>
        <w:t xml:space="preserve">e, sauf si une </w:t>
      </w:r>
      <w:r w:rsidRPr="00947D3F">
        <w:rPr>
          <w:rFonts w:cstheme="minorHAnsi"/>
          <w:spacing w:val="-2"/>
          <w:kern w:val="1"/>
          <w:sz w:val="20"/>
          <w:szCs w:val="20"/>
          <w:lang w:val="fr-FR"/>
        </w:rPr>
        <w:t xml:space="preserve">enchère </w:t>
      </w:r>
      <w:r w:rsidR="00B241B5" w:rsidRPr="00947D3F">
        <w:rPr>
          <w:rFonts w:cstheme="minorHAnsi"/>
          <w:spacing w:val="-2"/>
          <w:kern w:val="1"/>
          <w:sz w:val="20"/>
          <w:szCs w:val="20"/>
          <w:lang w:val="fr-FR"/>
        </w:rPr>
        <w:t>est placée</w:t>
      </w:r>
      <w:r w:rsidRPr="00947D3F">
        <w:rPr>
          <w:rFonts w:cstheme="minorHAnsi"/>
          <w:spacing w:val="-2"/>
          <w:kern w:val="1"/>
          <w:sz w:val="20"/>
          <w:szCs w:val="20"/>
          <w:lang w:val="fr-FR"/>
        </w:rPr>
        <w:t xml:space="preserve"> </w:t>
      </w:r>
      <w:r w:rsidR="00B241B5" w:rsidRPr="00947D3F">
        <w:rPr>
          <w:rFonts w:cstheme="minorHAnsi"/>
          <w:spacing w:val="-2"/>
          <w:kern w:val="1"/>
          <w:sz w:val="20"/>
          <w:szCs w:val="20"/>
          <w:lang w:val="fr-FR"/>
        </w:rPr>
        <w:t>dans la</w:t>
      </w:r>
      <w:r w:rsidR="003B75B0" w:rsidRPr="00947D3F">
        <w:rPr>
          <w:rFonts w:cstheme="minorHAnsi"/>
          <w:spacing w:val="-2"/>
          <w:kern w:val="1"/>
          <w:sz w:val="20"/>
          <w:szCs w:val="20"/>
          <w:lang w:val="fr-FR"/>
        </w:rPr>
        <w:t xml:space="preserve"> minute </w:t>
      </w:r>
      <w:r w:rsidR="00B241B5" w:rsidRPr="00947D3F">
        <w:rPr>
          <w:rFonts w:cstheme="minorHAnsi"/>
          <w:spacing w:val="-2"/>
          <w:kern w:val="1"/>
          <w:sz w:val="20"/>
          <w:szCs w:val="20"/>
          <w:lang w:val="fr-FR"/>
        </w:rPr>
        <w:t>qui précède</w:t>
      </w:r>
      <w:r w:rsidRPr="00947D3F">
        <w:rPr>
          <w:rFonts w:cstheme="minorHAnsi"/>
          <w:spacing w:val="-2"/>
          <w:kern w:val="1"/>
          <w:sz w:val="20"/>
          <w:szCs w:val="20"/>
          <w:lang w:val="fr-FR"/>
        </w:rPr>
        <w:t xml:space="preserve"> l’heure de cl</w:t>
      </w:r>
      <w:r w:rsidR="009A0279" w:rsidRPr="00947D3F">
        <w:rPr>
          <w:rFonts w:cstheme="minorHAnsi"/>
          <w:spacing w:val="-2"/>
          <w:kern w:val="1"/>
          <w:sz w:val="20"/>
          <w:szCs w:val="20"/>
          <w:lang w:val="fr-FR"/>
        </w:rPr>
        <w:t>ô</w:t>
      </w:r>
      <w:r w:rsidRPr="00947D3F">
        <w:rPr>
          <w:rFonts w:cstheme="minorHAnsi"/>
          <w:spacing w:val="-2"/>
          <w:kern w:val="1"/>
          <w:sz w:val="20"/>
          <w:szCs w:val="20"/>
          <w:lang w:val="fr-FR"/>
        </w:rPr>
        <w:t xml:space="preserve">ture </w:t>
      </w:r>
      <w:r w:rsidR="00B241B5" w:rsidRPr="00947D3F">
        <w:rPr>
          <w:rFonts w:cstheme="minorHAnsi"/>
          <w:spacing w:val="-2"/>
          <w:kern w:val="1"/>
          <w:sz w:val="20"/>
          <w:szCs w:val="20"/>
          <w:lang w:val="fr-FR"/>
        </w:rPr>
        <w:t xml:space="preserve">d’enchères </w:t>
      </w:r>
      <w:r w:rsidRPr="00947D3F">
        <w:rPr>
          <w:rFonts w:cstheme="minorHAnsi"/>
          <w:spacing w:val="-2"/>
          <w:kern w:val="1"/>
          <w:sz w:val="20"/>
          <w:szCs w:val="20"/>
          <w:lang w:val="fr-FR"/>
        </w:rPr>
        <w:t xml:space="preserve">du </w:t>
      </w:r>
      <w:r w:rsidR="0059759F" w:rsidRPr="00947D3F">
        <w:rPr>
          <w:rFonts w:cstheme="minorHAnsi"/>
          <w:spacing w:val="-2"/>
          <w:kern w:val="1"/>
          <w:sz w:val="20"/>
          <w:szCs w:val="20"/>
          <w:lang w:val="fr-FR"/>
        </w:rPr>
        <w:t>l</w:t>
      </w:r>
      <w:r w:rsidRPr="00947D3F">
        <w:rPr>
          <w:rFonts w:cstheme="minorHAnsi"/>
          <w:spacing w:val="-2"/>
          <w:kern w:val="1"/>
          <w:sz w:val="20"/>
          <w:szCs w:val="20"/>
          <w:lang w:val="fr-FR"/>
        </w:rPr>
        <w:t>ot.</w:t>
      </w:r>
      <w:r w:rsidR="00330590" w:rsidRPr="00947D3F">
        <w:rPr>
          <w:rFonts w:cstheme="minorHAnsi"/>
          <w:spacing w:val="-2"/>
          <w:kern w:val="1"/>
          <w:sz w:val="20"/>
          <w:szCs w:val="20"/>
          <w:lang w:val="fr-FR"/>
        </w:rPr>
        <w:t xml:space="preserve"> </w:t>
      </w:r>
      <w:r w:rsidR="00B241B5" w:rsidRPr="00947D3F">
        <w:rPr>
          <w:rFonts w:cstheme="minorHAnsi"/>
          <w:spacing w:val="-2"/>
          <w:kern w:val="1"/>
          <w:sz w:val="20"/>
          <w:szCs w:val="20"/>
          <w:lang w:val="fr-FR"/>
        </w:rPr>
        <w:t>Dans ce cas</w:t>
      </w:r>
      <w:r w:rsidR="00330590" w:rsidRPr="00947D3F">
        <w:rPr>
          <w:rFonts w:cstheme="minorHAnsi"/>
          <w:spacing w:val="-2"/>
          <w:kern w:val="1"/>
          <w:sz w:val="20"/>
          <w:szCs w:val="20"/>
          <w:lang w:val="fr-FR"/>
        </w:rPr>
        <w:t>,</w:t>
      </w:r>
      <w:r w:rsidR="003B75B0" w:rsidRPr="00947D3F">
        <w:rPr>
          <w:rFonts w:cstheme="minorHAnsi"/>
          <w:spacing w:val="-2"/>
          <w:kern w:val="1"/>
          <w:sz w:val="20"/>
          <w:szCs w:val="20"/>
          <w:lang w:val="fr-FR"/>
        </w:rPr>
        <w:t xml:space="preserve"> </w:t>
      </w:r>
      <w:r w:rsidR="00B241B5" w:rsidRPr="00947D3F">
        <w:rPr>
          <w:rFonts w:cstheme="minorHAnsi"/>
          <w:spacing w:val="-2"/>
          <w:kern w:val="1"/>
          <w:sz w:val="20"/>
          <w:szCs w:val="20"/>
          <w:lang w:val="fr-FR"/>
        </w:rPr>
        <w:t>le temps de vente d</w:t>
      </w:r>
      <w:r w:rsidR="0059759F" w:rsidRPr="00947D3F">
        <w:rPr>
          <w:rFonts w:cstheme="minorHAnsi"/>
          <w:spacing w:val="-2"/>
          <w:kern w:val="1"/>
          <w:sz w:val="20"/>
          <w:szCs w:val="20"/>
          <w:lang w:val="fr-FR"/>
        </w:rPr>
        <w:t xml:space="preserve">e ce </w:t>
      </w:r>
      <w:r w:rsidR="00B05491" w:rsidRPr="00947D3F">
        <w:rPr>
          <w:rFonts w:cstheme="minorHAnsi"/>
          <w:spacing w:val="-2"/>
          <w:kern w:val="1"/>
          <w:sz w:val="20"/>
          <w:szCs w:val="20"/>
          <w:lang w:val="fr-FR"/>
        </w:rPr>
        <w:t>L</w:t>
      </w:r>
      <w:r w:rsidR="0059759F" w:rsidRPr="00947D3F">
        <w:rPr>
          <w:rFonts w:cstheme="minorHAnsi"/>
          <w:spacing w:val="-2"/>
          <w:kern w:val="1"/>
          <w:sz w:val="20"/>
          <w:szCs w:val="20"/>
          <w:lang w:val="fr-FR"/>
        </w:rPr>
        <w:t>ot</w:t>
      </w:r>
      <w:r w:rsidR="00B241B5" w:rsidRPr="00947D3F">
        <w:rPr>
          <w:rFonts w:cstheme="minorHAnsi"/>
          <w:spacing w:val="-2"/>
          <w:kern w:val="1"/>
          <w:sz w:val="20"/>
          <w:szCs w:val="20"/>
          <w:lang w:val="fr-FR"/>
        </w:rPr>
        <w:t xml:space="preserve"> sera prolongé de</w:t>
      </w:r>
      <w:r w:rsidR="00330590" w:rsidRPr="00947D3F">
        <w:rPr>
          <w:rFonts w:cstheme="minorHAnsi"/>
          <w:spacing w:val="-2"/>
          <w:kern w:val="1"/>
          <w:sz w:val="20"/>
          <w:szCs w:val="20"/>
          <w:lang w:val="fr-FR"/>
        </w:rPr>
        <w:t xml:space="preserve"> </w:t>
      </w:r>
      <w:r w:rsidR="003B75B0" w:rsidRPr="00947D3F">
        <w:rPr>
          <w:rFonts w:cstheme="minorHAnsi"/>
          <w:spacing w:val="-2"/>
          <w:kern w:val="1"/>
          <w:sz w:val="20"/>
          <w:szCs w:val="20"/>
          <w:lang w:val="fr-FR"/>
        </w:rPr>
        <w:t xml:space="preserve">2 minutes </w:t>
      </w:r>
      <w:r w:rsidR="00B241B5" w:rsidRPr="00947D3F">
        <w:rPr>
          <w:rFonts w:cstheme="minorHAnsi"/>
          <w:spacing w:val="-2"/>
          <w:kern w:val="1"/>
          <w:sz w:val="20"/>
          <w:szCs w:val="20"/>
          <w:lang w:val="fr-FR"/>
        </w:rPr>
        <w:t>à compter de la dernière enchère enregistrée</w:t>
      </w:r>
      <w:r w:rsidR="00330590" w:rsidRPr="00947D3F">
        <w:rPr>
          <w:rFonts w:cstheme="minorHAnsi"/>
          <w:spacing w:val="-2"/>
          <w:kern w:val="1"/>
          <w:sz w:val="20"/>
          <w:szCs w:val="20"/>
          <w:lang w:val="fr-FR"/>
        </w:rPr>
        <w:t xml:space="preserve">, pour une période maximale de </w:t>
      </w:r>
      <w:r w:rsidR="0032428A" w:rsidRPr="00947D3F">
        <w:rPr>
          <w:rFonts w:cstheme="minorHAnsi"/>
          <w:spacing w:val="-2"/>
          <w:kern w:val="1"/>
          <w:sz w:val="20"/>
          <w:szCs w:val="20"/>
          <w:lang w:val="fr-FR"/>
        </w:rPr>
        <w:t>2 h</w:t>
      </w:r>
      <w:r w:rsidR="00330590" w:rsidRPr="00947D3F">
        <w:rPr>
          <w:rFonts w:cstheme="minorHAnsi"/>
          <w:spacing w:val="-2"/>
          <w:kern w:val="1"/>
          <w:sz w:val="20"/>
          <w:szCs w:val="20"/>
          <w:lang w:val="fr-FR"/>
        </w:rPr>
        <w:t>eures</w:t>
      </w:r>
      <w:r w:rsidR="00AC10B3" w:rsidRPr="00947D3F">
        <w:rPr>
          <w:rFonts w:cstheme="minorHAnsi"/>
          <w:spacing w:val="-2"/>
          <w:kern w:val="1"/>
          <w:sz w:val="20"/>
          <w:szCs w:val="20"/>
          <w:lang w:val="fr-FR"/>
        </w:rPr>
        <w:t xml:space="preserve">. </w:t>
      </w:r>
      <w:r w:rsidR="00B241B5" w:rsidRPr="00947D3F">
        <w:rPr>
          <w:rFonts w:cstheme="minorHAnsi"/>
          <w:spacing w:val="-2"/>
          <w:kern w:val="1"/>
          <w:sz w:val="20"/>
          <w:szCs w:val="20"/>
          <w:lang w:val="fr-FR"/>
        </w:rPr>
        <w:t xml:space="preserve">Cette prolongation du temps de vente d’un </w:t>
      </w:r>
      <w:r w:rsidR="0059759F" w:rsidRPr="00947D3F">
        <w:rPr>
          <w:rFonts w:cstheme="minorHAnsi"/>
          <w:spacing w:val="-2"/>
          <w:kern w:val="1"/>
          <w:sz w:val="20"/>
          <w:szCs w:val="20"/>
          <w:lang w:val="fr-FR"/>
        </w:rPr>
        <w:t>l</w:t>
      </w:r>
      <w:r w:rsidR="00B241B5" w:rsidRPr="00947D3F">
        <w:rPr>
          <w:rFonts w:cstheme="minorHAnsi"/>
          <w:spacing w:val="-2"/>
          <w:kern w:val="1"/>
          <w:sz w:val="20"/>
          <w:szCs w:val="20"/>
          <w:lang w:val="fr-FR"/>
        </w:rPr>
        <w:t xml:space="preserve">ot est sans </w:t>
      </w:r>
      <w:r w:rsidR="0059759F" w:rsidRPr="00947D3F">
        <w:rPr>
          <w:rFonts w:cstheme="minorHAnsi"/>
          <w:spacing w:val="-2"/>
          <w:kern w:val="1"/>
          <w:sz w:val="20"/>
          <w:szCs w:val="20"/>
          <w:lang w:val="fr-FR"/>
        </w:rPr>
        <w:t>incidence</w:t>
      </w:r>
      <w:r w:rsidR="00B241B5" w:rsidRPr="00947D3F">
        <w:rPr>
          <w:rFonts w:cstheme="minorHAnsi"/>
          <w:spacing w:val="-2"/>
          <w:kern w:val="1"/>
          <w:sz w:val="20"/>
          <w:szCs w:val="20"/>
          <w:lang w:val="fr-FR"/>
        </w:rPr>
        <w:t xml:space="preserve"> sur l’heure de clôture des enchères pour les</w:t>
      </w:r>
      <w:r w:rsidR="00330590" w:rsidRPr="00947D3F">
        <w:rPr>
          <w:rFonts w:cstheme="minorHAnsi"/>
          <w:spacing w:val="-2"/>
          <w:kern w:val="1"/>
          <w:sz w:val="20"/>
          <w:szCs w:val="20"/>
          <w:lang w:val="fr-FR"/>
        </w:rPr>
        <w:t xml:space="preserve"> </w:t>
      </w:r>
      <w:r w:rsidR="0059759F" w:rsidRPr="00947D3F">
        <w:rPr>
          <w:rFonts w:cstheme="minorHAnsi"/>
          <w:spacing w:val="-2"/>
          <w:kern w:val="1"/>
          <w:sz w:val="20"/>
          <w:szCs w:val="20"/>
          <w:lang w:val="fr-FR"/>
        </w:rPr>
        <w:t>l</w:t>
      </w:r>
      <w:r w:rsidR="00330590" w:rsidRPr="00947D3F">
        <w:rPr>
          <w:rFonts w:cstheme="minorHAnsi"/>
          <w:spacing w:val="-2"/>
          <w:kern w:val="1"/>
          <w:sz w:val="20"/>
          <w:szCs w:val="20"/>
          <w:lang w:val="fr-FR"/>
        </w:rPr>
        <w:t>ots suivants</w:t>
      </w:r>
      <w:r w:rsidR="003B75B0" w:rsidRPr="00947D3F">
        <w:rPr>
          <w:rFonts w:cstheme="minorHAnsi"/>
          <w:spacing w:val="-2"/>
          <w:kern w:val="1"/>
          <w:sz w:val="20"/>
          <w:szCs w:val="20"/>
          <w:lang w:val="fr-FR"/>
        </w:rPr>
        <w:t xml:space="preserve">. </w:t>
      </w:r>
      <w:r w:rsidR="00B241B5" w:rsidRPr="00947D3F">
        <w:rPr>
          <w:rFonts w:cstheme="minorHAnsi"/>
          <w:spacing w:val="-2"/>
          <w:kern w:val="1"/>
          <w:sz w:val="20"/>
          <w:szCs w:val="20"/>
          <w:lang w:val="fr-FR"/>
        </w:rPr>
        <w:t>Il en résulte que la ch</w:t>
      </w:r>
      <w:r w:rsidR="0059759F" w:rsidRPr="00947D3F">
        <w:rPr>
          <w:rFonts w:cstheme="minorHAnsi"/>
          <w:spacing w:val="-2"/>
          <w:kern w:val="1"/>
          <w:sz w:val="20"/>
          <w:szCs w:val="20"/>
          <w:lang w:val="fr-FR"/>
        </w:rPr>
        <w:t>r</w:t>
      </w:r>
      <w:r w:rsidR="00B241B5" w:rsidRPr="00947D3F">
        <w:rPr>
          <w:rFonts w:cstheme="minorHAnsi"/>
          <w:spacing w:val="-2"/>
          <w:kern w:val="1"/>
          <w:sz w:val="20"/>
          <w:szCs w:val="20"/>
          <w:lang w:val="fr-FR"/>
        </w:rPr>
        <w:t xml:space="preserve">onologie des clôtures de vente des différents </w:t>
      </w:r>
      <w:r w:rsidR="0059759F" w:rsidRPr="00947D3F">
        <w:rPr>
          <w:rFonts w:cstheme="minorHAnsi"/>
          <w:spacing w:val="-2"/>
          <w:kern w:val="1"/>
          <w:sz w:val="20"/>
          <w:szCs w:val="20"/>
          <w:lang w:val="fr-FR"/>
        </w:rPr>
        <w:t>l</w:t>
      </w:r>
      <w:r w:rsidR="00B241B5" w:rsidRPr="00947D3F">
        <w:rPr>
          <w:rFonts w:cstheme="minorHAnsi"/>
          <w:spacing w:val="-2"/>
          <w:kern w:val="1"/>
          <w:sz w:val="20"/>
          <w:szCs w:val="20"/>
          <w:lang w:val="fr-FR"/>
        </w:rPr>
        <w:t xml:space="preserve">ots peut être différente de l’ordre numérique des </w:t>
      </w:r>
      <w:r w:rsidR="0059759F" w:rsidRPr="00947D3F">
        <w:rPr>
          <w:rFonts w:cstheme="minorHAnsi"/>
          <w:spacing w:val="-2"/>
          <w:kern w:val="1"/>
          <w:sz w:val="20"/>
          <w:szCs w:val="20"/>
          <w:lang w:val="fr-FR"/>
        </w:rPr>
        <w:t>l</w:t>
      </w:r>
      <w:r w:rsidR="00B241B5" w:rsidRPr="00947D3F">
        <w:rPr>
          <w:rFonts w:cstheme="minorHAnsi"/>
          <w:spacing w:val="-2"/>
          <w:kern w:val="1"/>
          <w:sz w:val="20"/>
          <w:szCs w:val="20"/>
          <w:lang w:val="fr-FR"/>
        </w:rPr>
        <w:t>ots</w:t>
      </w:r>
      <w:r w:rsidR="003B75B0" w:rsidRPr="00947D3F">
        <w:rPr>
          <w:rFonts w:cstheme="minorHAnsi"/>
          <w:spacing w:val="-2"/>
          <w:kern w:val="1"/>
          <w:sz w:val="20"/>
          <w:szCs w:val="20"/>
          <w:lang w:val="fr-FR"/>
        </w:rPr>
        <w:t xml:space="preserve">. </w:t>
      </w:r>
    </w:p>
    <w:p w14:paraId="1B400EF9" w14:textId="78C1A78D" w:rsidR="00B05491" w:rsidRPr="00947D3F" w:rsidRDefault="00B05491"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 xml:space="preserve">Par exception à ce qui précède, les ventes aux enchères </w:t>
      </w:r>
      <w:r w:rsidR="00050305" w:rsidRPr="00947D3F">
        <w:rPr>
          <w:rFonts w:cstheme="minorHAnsi"/>
          <w:spacing w:val="-2"/>
          <w:kern w:val="1"/>
          <w:sz w:val="20"/>
          <w:szCs w:val="20"/>
          <w:lang w:val="fr-FR"/>
        </w:rPr>
        <w:t>effectuée</w:t>
      </w:r>
      <w:r w:rsidR="00CA639A">
        <w:rPr>
          <w:rFonts w:cstheme="minorHAnsi"/>
          <w:spacing w:val="-2"/>
          <w:kern w:val="1"/>
          <w:sz w:val="20"/>
          <w:szCs w:val="20"/>
          <w:lang w:val="fr-FR"/>
        </w:rPr>
        <w:t>s</w:t>
      </w:r>
      <w:r w:rsidR="00050305" w:rsidRPr="00947D3F">
        <w:rPr>
          <w:rFonts w:cstheme="minorHAnsi"/>
          <w:spacing w:val="-2"/>
          <w:kern w:val="1"/>
          <w:sz w:val="20"/>
          <w:szCs w:val="20"/>
          <w:lang w:val="fr-FR"/>
        </w:rPr>
        <w:t xml:space="preserve"> exclusivement en ligne</w:t>
      </w:r>
      <w:r w:rsidRPr="00947D3F">
        <w:rPr>
          <w:rFonts w:cstheme="minorHAnsi"/>
          <w:spacing w:val="-2"/>
          <w:kern w:val="1"/>
          <w:sz w:val="20"/>
          <w:szCs w:val="20"/>
          <w:lang w:val="fr-FR"/>
        </w:rPr>
        <w:t xml:space="preserve"> de </w:t>
      </w:r>
      <w:r w:rsidR="009A1918" w:rsidRPr="00947D3F">
        <w:rPr>
          <w:rFonts w:cstheme="minorHAnsi"/>
          <w:spacing w:val="-2"/>
          <w:kern w:val="1"/>
          <w:sz w:val="20"/>
          <w:szCs w:val="20"/>
          <w:lang w:val="fr-FR"/>
        </w:rPr>
        <w:t>V</w:t>
      </w:r>
      <w:r w:rsidRPr="00947D3F">
        <w:rPr>
          <w:rFonts w:cstheme="minorHAnsi"/>
          <w:spacing w:val="-2"/>
          <w:kern w:val="1"/>
          <w:sz w:val="20"/>
          <w:szCs w:val="20"/>
          <w:lang w:val="fr-FR"/>
        </w:rPr>
        <w:t xml:space="preserve">ins et </w:t>
      </w:r>
      <w:r w:rsidR="009A1918" w:rsidRPr="00947D3F">
        <w:rPr>
          <w:rFonts w:cstheme="minorHAnsi"/>
          <w:spacing w:val="-2"/>
          <w:kern w:val="1"/>
          <w:sz w:val="20"/>
          <w:szCs w:val="20"/>
          <w:lang w:val="fr-FR"/>
        </w:rPr>
        <w:t>S</w:t>
      </w:r>
      <w:r w:rsidRPr="00947D3F">
        <w:rPr>
          <w:rFonts w:cstheme="minorHAnsi"/>
          <w:spacing w:val="-2"/>
          <w:kern w:val="1"/>
          <w:sz w:val="20"/>
          <w:szCs w:val="20"/>
          <w:lang w:val="fr-FR"/>
        </w:rPr>
        <w:t>piritueux peuvent être clôturées par</w:t>
      </w:r>
      <w:r w:rsidR="00050305" w:rsidRPr="00947D3F">
        <w:rPr>
          <w:rFonts w:cstheme="minorHAnsi"/>
          <w:spacing w:val="-2"/>
          <w:kern w:val="1"/>
          <w:sz w:val="20"/>
          <w:szCs w:val="20"/>
          <w:lang w:val="fr-FR"/>
        </w:rPr>
        <w:t xml:space="preserve"> adjudication par</w:t>
      </w:r>
      <w:r w:rsidRPr="00947D3F">
        <w:rPr>
          <w:rFonts w:cstheme="minorHAnsi"/>
          <w:spacing w:val="-2"/>
          <w:kern w:val="1"/>
          <w:sz w:val="20"/>
          <w:szCs w:val="20"/>
          <w:lang w:val="fr-FR"/>
        </w:rPr>
        <w:t xml:space="preserve"> un commissaire-priseur à l'heure indiquée sur le site </w:t>
      </w:r>
      <w:r w:rsidR="00D33A0E" w:rsidRPr="00947D3F">
        <w:rPr>
          <w:rFonts w:cstheme="minorHAnsi"/>
          <w:spacing w:val="-2"/>
          <w:kern w:val="1"/>
          <w:sz w:val="20"/>
          <w:szCs w:val="20"/>
          <w:lang w:val="fr-FR"/>
        </w:rPr>
        <w:t>I</w:t>
      </w:r>
      <w:r w:rsidR="009A1918" w:rsidRPr="00947D3F">
        <w:rPr>
          <w:rFonts w:cstheme="minorHAnsi"/>
          <w:spacing w:val="-2"/>
          <w:kern w:val="1"/>
          <w:sz w:val="20"/>
          <w:szCs w:val="20"/>
          <w:lang w:val="fr-FR"/>
        </w:rPr>
        <w:t>nternet</w:t>
      </w:r>
      <w:r w:rsidRPr="00947D3F">
        <w:rPr>
          <w:rFonts w:cstheme="minorHAnsi"/>
          <w:spacing w:val="-2"/>
          <w:kern w:val="1"/>
          <w:sz w:val="20"/>
          <w:szCs w:val="20"/>
          <w:lang w:val="fr-FR"/>
        </w:rPr>
        <w:t xml:space="preserve"> de Sotheby's. Lorsqu'une vente aux enchères </w:t>
      </w:r>
      <w:r w:rsidR="00050305" w:rsidRPr="00947D3F">
        <w:rPr>
          <w:rFonts w:cstheme="minorHAnsi"/>
          <w:spacing w:val="-2"/>
          <w:kern w:val="1"/>
          <w:sz w:val="20"/>
          <w:szCs w:val="20"/>
          <w:lang w:val="fr-FR"/>
        </w:rPr>
        <w:t>effectuée exclusivement en ligne</w:t>
      </w:r>
      <w:r w:rsidRPr="00947D3F">
        <w:rPr>
          <w:rFonts w:cstheme="minorHAnsi"/>
          <w:spacing w:val="-2"/>
          <w:kern w:val="1"/>
          <w:sz w:val="20"/>
          <w:szCs w:val="20"/>
          <w:lang w:val="fr-FR"/>
        </w:rPr>
        <w:t xml:space="preserve"> de </w:t>
      </w:r>
      <w:r w:rsidR="009A1918" w:rsidRPr="00947D3F">
        <w:rPr>
          <w:rFonts w:cstheme="minorHAnsi"/>
          <w:spacing w:val="-2"/>
          <w:kern w:val="1"/>
          <w:sz w:val="20"/>
          <w:szCs w:val="20"/>
          <w:lang w:val="fr-FR"/>
        </w:rPr>
        <w:t>V</w:t>
      </w:r>
      <w:r w:rsidRPr="00947D3F">
        <w:rPr>
          <w:rFonts w:cstheme="minorHAnsi"/>
          <w:spacing w:val="-2"/>
          <w:kern w:val="1"/>
          <w:sz w:val="20"/>
          <w:szCs w:val="20"/>
          <w:lang w:val="fr-FR"/>
        </w:rPr>
        <w:t xml:space="preserve">ins et </w:t>
      </w:r>
      <w:r w:rsidR="009A1918" w:rsidRPr="00947D3F">
        <w:rPr>
          <w:rFonts w:cstheme="minorHAnsi"/>
          <w:spacing w:val="-2"/>
          <w:kern w:val="1"/>
          <w:sz w:val="20"/>
          <w:szCs w:val="20"/>
          <w:lang w:val="fr-FR"/>
        </w:rPr>
        <w:t>Sp</w:t>
      </w:r>
      <w:r w:rsidRPr="00947D3F">
        <w:rPr>
          <w:rFonts w:cstheme="minorHAnsi"/>
          <w:spacing w:val="-2"/>
          <w:kern w:val="1"/>
          <w:sz w:val="20"/>
          <w:szCs w:val="20"/>
          <w:lang w:val="fr-FR"/>
        </w:rPr>
        <w:t xml:space="preserve">iritueux est clôturée par </w:t>
      </w:r>
      <w:r w:rsidR="00050305" w:rsidRPr="00947D3F">
        <w:rPr>
          <w:rFonts w:cstheme="minorHAnsi"/>
          <w:spacing w:val="-2"/>
          <w:kern w:val="1"/>
          <w:sz w:val="20"/>
          <w:szCs w:val="20"/>
          <w:lang w:val="fr-FR"/>
        </w:rPr>
        <w:t xml:space="preserve">adjudication par </w:t>
      </w:r>
      <w:r w:rsidRPr="00947D3F">
        <w:rPr>
          <w:rFonts w:cstheme="minorHAnsi"/>
          <w:spacing w:val="-2"/>
          <w:kern w:val="1"/>
          <w:sz w:val="20"/>
          <w:szCs w:val="20"/>
          <w:lang w:val="fr-FR"/>
        </w:rPr>
        <w:t xml:space="preserve">un commissaire-priseur, vous avez également la possibilité d'enchérir par téléphone. Veuillez contacter le </w:t>
      </w:r>
      <w:r w:rsidR="00050305" w:rsidRPr="00947D3F">
        <w:rPr>
          <w:rFonts w:cstheme="minorHAnsi"/>
          <w:spacing w:val="-2"/>
          <w:kern w:val="1"/>
          <w:sz w:val="20"/>
          <w:szCs w:val="20"/>
          <w:lang w:val="fr-FR"/>
        </w:rPr>
        <w:t>Département des Enchères</w:t>
      </w:r>
      <w:r w:rsidRPr="00947D3F">
        <w:rPr>
          <w:rFonts w:cstheme="minorHAnsi"/>
          <w:spacing w:val="-2"/>
          <w:kern w:val="1"/>
          <w:sz w:val="20"/>
          <w:szCs w:val="20"/>
          <w:lang w:val="fr-FR"/>
        </w:rPr>
        <w:t xml:space="preserve"> à l'adresse </w:t>
      </w:r>
      <w:r w:rsidR="00050305" w:rsidRPr="00947D3F">
        <w:rPr>
          <w:rFonts w:cstheme="minorHAnsi"/>
          <w:spacing w:val="-2"/>
          <w:kern w:val="1"/>
          <w:sz w:val="20"/>
          <w:szCs w:val="20"/>
          <w:lang w:val="fr-FR"/>
        </w:rPr>
        <w:t xml:space="preserve">suivante, </w:t>
      </w:r>
      <w:r w:rsidRPr="00947D3F">
        <w:rPr>
          <w:rFonts w:cstheme="minorHAnsi"/>
          <w:spacing w:val="-2"/>
          <w:kern w:val="1"/>
          <w:sz w:val="20"/>
          <w:szCs w:val="20"/>
          <w:lang w:val="fr-FR"/>
        </w:rPr>
        <w:t>bids.paris@sothebys.com</w:t>
      </w:r>
      <w:r w:rsidR="00050305" w:rsidRPr="00947D3F">
        <w:rPr>
          <w:rFonts w:cstheme="minorHAnsi"/>
          <w:spacing w:val="-2"/>
          <w:kern w:val="1"/>
          <w:sz w:val="20"/>
          <w:szCs w:val="20"/>
          <w:lang w:val="fr-FR"/>
        </w:rPr>
        <w:t>,</w:t>
      </w:r>
      <w:r w:rsidRPr="00947D3F">
        <w:rPr>
          <w:rFonts w:cstheme="minorHAnsi"/>
          <w:spacing w:val="-2"/>
          <w:kern w:val="1"/>
          <w:sz w:val="20"/>
          <w:szCs w:val="20"/>
          <w:lang w:val="fr-FR"/>
        </w:rPr>
        <w:t xml:space="preserve"> pour plus d'informations. En cas d'enchères simultanées en ligne et par téléphone, les enchères effectuées par téléphone prévaudront sur les enchères en ligne.</w:t>
      </w:r>
    </w:p>
    <w:p w14:paraId="6258F014" w14:textId="27F52958" w:rsidR="003B75B0" w:rsidRPr="00947D3F" w:rsidRDefault="00AC10B3"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À</w:t>
      </w:r>
      <w:r w:rsidR="00046885" w:rsidRPr="00947D3F">
        <w:rPr>
          <w:rFonts w:cstheme="minorHAnsi"/>
          <w:spacing w:val="-2"/>
          <w:kern w:val="1"/>
          <w:sz w:val="20"/>
          <w:szCs w:val="20"/>
          <w:lang w:val="fr-FR"/>
        </w:rPr>
        <w:t xml:space="preserve"> la clôture </w:t>
      </w:r>
      <w:r w:rsidR="00B241B5" w:rsidRPr="00947D3F">
        <w:rPr>
          <w:rFonts w:cstheme="minorHAnsi"/>
          <w:spacing w:val="-2"/>
          <w:kern w:val="1"/>
          <w:sz w:val="20"/>
          <w:szCs w:val="20"/>
          <w:lang w:val="fr-FR"/>
        </w:rPr>
        <w:t xml:space="preserve">de chaque </w:t>
      </w:r>
      <w:r w:rsidR="0059759F" w:rsidRPr="00947D3F">
        <w:rPr>
          <w:rFonts w:cstheme="minorHAnsi"/>
          <w:spacing w:val="-2"/>
          <w:kern w:val="1"/>
          <w:sz w:val="20"/>
          <w:szCs w:val="20"/>
          <w:lang w:val="fr-FR"/>
        </w:rPr>
        <w:t>l</w:t>
      </w:r>
      <w:r w:rsidR="00B241B5" w:rsidRPr="00947D3F">
        <w:rPr>
          <w:rFonts w:cstheme="minorHAnsi"/>
          <w:spacing w:val="-2"/>
          <w:kern w:val="1"/>
          <w:sz w:val="20"/>
          <w:szCs w:val="20"/>
          <w:lang w:val="fr-FR"/>
        </w:rPr>
        <w:t xml:space="preserve">ot, vous recevrez des notifications par courriel et </w:t>
      </w:r>
      <w:r w:rsidR="0059759F" w:rsidRPr="00947D3F">
        <w:rPr>
          <w:rFonts w:cstheme="minorHAnsi"/>
          <w:i/>
          <w:spacing w:val="-2"/>
          <w:kern w:val="1"/>
          <w:sz w:val="20"/>
          <w:szCs w:val="20"/>
          <w:lang w:val="fr-FR"/>
        </w:rPr>
        <w:t>p</w:t>
      </w:r>
      <w:r w:rsidR="00046885" w:rsidRPr="00947D3F">
        <w:rPr>
          <w:rFonts w:cstheme="minorHAnsi"/>
          <w:i/>
          <w:spacing w:val="-2"/>
          <w:kern w:val="1"/>
          <w:sz w:val="20"/>
          <w:szCs w:val="20"/>
          <w:lang w:val="fr-FR"/>
        </w:rPr>
        <w:t>ush</w:t>
      </w:r>
      <w:r w:rsidR="00395923" w:rsidRPr="00947D3F">
        <w:rPr>
          <w:rFonts w:cstheme="minorHAnsi"/>
          <w:i/>
          <w:spacing w:val="-2"/>
          <w:kern w:val="1"/>
          <w:sz w:val="20"/>
          <w:szCs w:val="20"/>
          <w:lang w:val="fr-FR"/>
        </w:rPr>
        <w:t xml:space="preserve"> </w:t>
      </w:r>
      <w:r w:rsidR="00046885" w:rsidRPr="00947D3F">
        <w:rPr>
          <w:rFonts w:cstheme="minorHAnsi"/>
          <w:spacing w:val="-2"/>
          <w:kern w:val="1"/>
          <w:sz w:val="20"/>
          <w:szCs w:val="20"/>
          <w:lang w:val="fr-FR"/>
        </w:rPr>
        <w:t xml:space="preserve">indiquant si </w:t>
      </w:r>
      <w:r w:rsidR="00DA7963" w:rsidRPr="00947D3F">
        <w:rPr>
          <w:rFonts w:cstheme="minorHAnsi"/>
          <w:spacing w:val="-2"/>
          <w:kern w:val="1"/>
          <w:sz w:val="20"/>
          <w:szCs w:val="20"/>
          <w:lang w:val="fr-FR"/>
        </w:rPr>
        <w:t>cha</w:t>
      </w:r>
      <w:r w:rsidR="0059759F" w:rsidRPr="00947D3F">
        <w:rPr>
          <w:rFonts w:cstheme="minorHAnsi"/>
          <w:spacing w:val="-2"/>
          <w:kern w:val="1"/>
          <w:sz w:val="20"/>
          <w:szCs w:val="20"/>
          <w:lang w:val="fr-FR"/>
        </w:rPr>
        <w:t>cun des</w:t>
      </w:r>
      <w:r w:rsidR="00DA7963" w:rsidRPr="00947D3F">
        <w:rPr>
          <w:rFonts w:cstheme="minorHAnsi"/>
          <w:spacing w:val="-2"/>
          <w:kern w:val="1"/>
          <w:sz w:val="20"/>
          <w:szCs w:val="20"/>
          <w:lang w:val="fr-FR"/>
        </w:rPr>
        <w:t xml:space="preserve"> </w:t>
      </w:r>
      <w:r w:rsidR="00B05491" w:rsidRPr="00947D3F">
        <w:rPr>
          <w:rFonts w:cstheme="minorHAnsi"/>
          <w:spacing w:val="-2"/>
          <w:kern w:val="1"/>
          <w:sz w:val="20"/>
          <w:szCs w:val="20"/>
          <w:lang w:val="fr-FR"/>
        </w:rPr>
        <w:t>L</w:t>
      </w:r>
      <w:r w:rsidR="00DA7963" w:rsidRPr="00947D3F">
        <w:rPr>
          <w:rFonts w:cstheme="minorHAnsi"/>
          <w:spacing w:val="-2"/>
          <w:kern w:val="1"/>
          <w:sz w:val="20"/>
          <w:szCs w:val="20"/>
          <w:lang w:val="fr-FR"/>
        </w:rPr>
        <w:t>ot</w:t>
      </w:r>
      <w:r w:rsidR="0059759F" w:rsidRPr="00947D3F">
        <w:rPr>
          <w:rFonts w:cstheme="minorHAnsi"/>
          <w:spacing w:val="-2"/>
          <w:kern w:val="1"/>
          <w:sz w:val="20"/>
          <w:szCs w:val="20"/>
          <w:lang w:val="fr-FR"/>
        </w:rPr>
        <w:t>s</w:t>
      </w:r>
      <w:r w:rsidR="00DA7963" w:rsidRPr="00947D3F">
        <w:rPr>
          <w:rFonts w:cstheme="minorHAnsi"/>
          <w:spacing w:val="-2"/>
          <w:kern w:val="1"/>
          <w:sz w:val="20"/>
          <w:szCs w:val="20"/>
          <w:lang w:val="fr-FR"/>
        </w:rPr>
        <w:t xml:space="preserve"> sur le</w:t>
      </w:r>
      <w:r w:rsidR="0059759F" w:rsidRPr="00947D3F">
        <w:rPr>
          <w:rFonts w:cstheme="minorHAnsi"/>
          <w:spacing w:val="-2"/>
          <w:kern w:val="1"/>
          <w:sz w:val="20"/>
          <w:szCs w:val="20"/>
          <w:lang w:val="fr-FR"/>
        </w:rPr>
        <w:t>s</w:t>
      </w:r>
      <w:r w:rsidR="00DA7963" w:rsidRPr="00947D3F">
        <w:rPr>
          <w:rFonts w:cstheme="minorHAnsi"/>
          <w:spacing w:val="-2"/>
          <w:kern w:val="1"/>
          <w:sz w:val="20"/>
          <w:szCs w:val="20"/>
          <w:lang w:val="fr-FR"/>
        </w:rPr>
        <w:t>quel</w:t>
      </w:r>
      <w:r w:rsidR="0059759F" w:rsidRPr="00947D3F">
        <w:rPr>
          <w:rFonts w:cstheme="minorHAnsi"/>
          <w:spacing w:val="-2"/>
          <w:kern w:val="1"/>
          <w:sz w:val="20"/>
          <w:szCs w:val="20"/>
          <w:lang w:val="fr-FR"/>
        </w:rPr>
        <w:t>s</w:t>
      </w:r>
      <w:r w:rsidR="00DA7963" w:rsidRPr="00947D3F">
        <w:rPr>
          <w:rFonts w:cstheme="minorHAnsi"/>
          <w:spacing w:val="-2"/>
          <w:kern w:val="1"/>
          <w:sz w:val="20"/>
          <w:szCs w:val="20"/>
          <w:lang w:val="fr-FR"/>
        </w:rPr>
        <w:t xml:space="preserve"> vous avez enchéri</w:t>
      </w:r>
      <w:r w:rsidR="0059759F" w:rsidRPr="00947D3F">
        <w:rPr>
          <w:rFonts w:cstheme="minorHAnsi"/>
          <w:spacing w:val="-2"/>
          <w:kern w:val="1"/>
          <w:sz w:val="20"/>
          <w:szCs w:val="20"/>
          <w:lang w:val="fr-FR"/>
        </w:rPr>
        <w:t xml:space="preserve"> vous a été adjugé ou pas</w:t>
      </w:r>
      <w:r w:rsidR="00050305" w:rsidRPr="00947D3F">
        <w:rPr>
          <w:rFonts w:cstheme="minorHAnsi"/>
          <w:spacing w:val="-2"/>
          <w:kern w:val="1"/>
          <w:sz w:val="20"/>
          <w:szCs w:val="20"/>
          <w:lang w:val="fr-FR"/>
        </w:rPr>
        <w:t>.</w:t>
      </w:r>
      <w:r w:rsidR="00DA7963" w:rsidRPr="00947D3F">
        <w:rPr>
          <w:rFonts w:cstheme="minorHAnsi"/>
          <w:spacing w:val="-2"/>
          <w:kern w:val="1"/>
          <w:sz w:val="20"/>
          <w:szCs w:val="20"/>
          <w:lang w:val="fr-FR"/>
        </w:rPr>
        <w:t xml:space="preserve"> </w:t>
      </w:r>
      <w:r w:rsidR="00050305" w:rsidRPr="00947D3F">
        <w:rPr>
          <w:rFonts w:cstheme="minorHAnsi"/>
          <w:spacing w:val="-2"/>
          <w:kern w:val="1"/>
          <w:sz w:val="20"/>
          <w:szCs w:val="20"/>
          <w:lang w:val="fr-FR"/>
        </w:rPr>
        <w:t>L</w:t>
      </w:r>
      <w:r w:rsidR="00DA7963" w:rsidRPr="00947D3F">
        <w:rPr>
          <w:rFonts w:cstheme="minorHAnsi"/>
          <w:spacing w:val="-2"/>
          <w:kern w:val="1"/>
          <w:sz w:val="20"/>
          <w:szCs w:val="20"/>
          <w:lang w:val="fr-FR"/>
        </w:rPr>
        <w:t>e</w:t>
      </w:r>
      <w:r w:rsidR="009A0279" w:rsidRPr="00947D3F">
        <w:rPr>
          <w:rFonts w:cstheme="minorHAnsi"/>
          <w:spacing w:val="-2"/>
          <w:kern w:val="1"/>
          <w:sz w:val="20"/>
          <w:szCs w:val="20"/>
          <w:lang w:val="fr-FR"/>
        </w:rPr>
        <w:t xml:space="preserve"> statut</w:t>
      </w:r>
      <w:r w:rsidR="00046885" w:rsidRPr="00947D3F">
        <w:rPr>
          <w:rFonts w:cstheme="minorHAnsi"/>
          <w:spacing w:val="-2"/>
          <w:kern w:val="1"/>
          <w:sz w:val="20"/>
          <w:szCs w:val="20"/>
          <w:lang w:val="fr-FR"/>
        </w:rPr>
        <w:t xml:space="preserve"> </w:t>
      </w:r>
      <w:r w:rsidR="0059759F" w:rsidRPr="00947D3F">
        <w:rPr>
          <w:rFonts w:cstheme="minorHAnsi"/>
          <w:spacing w:val="-2"/>
          <w:kern w:val="1"/>
          <w:sz w:val="20"/>
          <w:szCs w:val="20"/>
          <w:lang w:val="fr-FR"/>
        </w:rPr>
        <w:t>mis à jour</w:t>
      </w:r>
      <w:r w:rsidR="007904DD" w:rsidRPr="00947D3F">
        <w:rPr>
          <w:rFonts w:cstheme="minorHAnsi"/>
          <w:spacing w:val="-2"/>
          <w:kern w:val="1"/>
          <w:sz w:val="20"/>
          <w:szCs w:val="20"/>
          <w:lang w:val="fr-FR"/>
        </w:rPr>
        <w:t xml:space="preserve"> </w:t>
      </w:r>
      <w:r w:rsidR="00DA7963" w:rsidRPr="00947D3F">
        <w:rPr>
          <w:rFonts w:cstheme="minorHAnsi"/>
          <w:spacing w:val="-2"/>
          <w:kern w:val="1"/>
          <w:sz w:val="20"/>
          <w:szCs w:val="20"/>
          <w:lang w:val="fr-FR"/>
        </w:rPr>
        <w:t>de vos enchères s’affichera</w:t>
      </w:r>
      <w:r w:rsidR="007904DD" w:rsidRPr="00947D3F">
        <w:rPr>
          <w:rFonts w:cstheme="minorHAnsi"/>
          <w:spacing w:val="-2"/>
          <w:kern w:val="1"/>
          <w:sz w:val="20"/>
          <w:szCs w:val="20"/>
          <w:lang w:val="fr-FR"/>
        </w:rPr>
        <w:t xml:space="preserve"> aussi sous l’onglet</w:t>
      </w:r>
      <w:r w:rsidR="00046885" w:rsidRPr="00947D3F">
        <w:rPr>
          <w:rFonts w:cstheme="minorHAnsi"/>
          <w:spacing w:val="-2"/>
          <w:kern w:val="1"/>
          <w:sz w:val="20"/>
          <w:szCs w:val="20"/>
          <w:lang w:val="fr-FR"/>
        </w:rPr>
        <w:t xml:space="preserve"> </w:t>
      </w:r>
      <w:r w:rsidR="00050305" w:rsidRPr="00947D3F">
        <w:rPr>
          <w:rFonts w:cstheme="minorHAnsi"/>
          <w:spacing w:val="-2"/>
          <w:kern w:val="1"/>
          <w:sz w:val="20"/>
          <w:szCs w:val="20"/>
          <w:lang w:val="fr-FR"/>
        </w:rPr>
        <w:t>« </w:t>
      </w:r>
      <w:r w:rsidR="003B1E5E" w:rsidRPr="00947D3F">
        <w:rPr>
          <w:rFonts w:cstheme="minorHAnsi"/>
          <w:i/>
          <w:spacing w:val="-2"/>
          <w:kern w:val="1"/>
          <w:sz w:val="20"/>
          <w:szCs w:val="20"/>
          <w:lang w:val="fr-FR"/>
        </w:rPr>
        <w:t>My Bids</w:t>
      </w:r>
      <w:r w:rsidR="00050305" w:rsidRPr="00947D3F">
        <w:rPr>
          <w:rFonts w:cstheme="minorHAnsi"/>
          <w:i/>
          <w:spacing w:val="-2"/>
          <w:kern w:val="1"/>
          <w:sz w:val="20"/>
          <w:szCs w:val="20"/>
          <w:lang w:val="fr-FR"/>
        </w:rPr>
        <w:t> »</w:t>
      </w:r>
      <w:r w:rsidR="00050305" w:rsidRPr="00947D3F">
        <w:rPr>
          <w:rFonts w:cstheme="minorHAnsi"/>
          <w:spacing w:val="-2"/>
          <w:kern w:val="1"/>
          <w:sz w:val="20"/>
          <w:szCs w:val="20"/>
          <w:lang w:val="fr-FR"/>
        </w:rPr>
        <w:t xml:space="preserve"> (Mes Enchères)</w:t>
      </w:r>
      <w:r w:rsidR="003B1E5E" w:rsidRPr="00947D3F">
        <w:rPr>
          <w:rFonts w:cstheme="minorHAnsi"/>
          <w:spacing w:val="-2"/>
          <w:kern w:val="1"/>
          <w:sz w:val="20"/>
          <w:szCs w:val="20"/>
          <w:lang w:val="fr-FR"/>
        </w:rPr>
        <w:t xml:space="preserve"> </w:t>
      </w:r>
      <w:r w:rsidR="00046885" w:rsidRPr="00947D3F">
        <w:rPr>
          <w:rFonts w:cstheme="minorHAnsi"/>
          <w:spacing w:val="-2"/>
          <w:kern w:val="1"/>
          <w:sz w:val="20"/>
          <w:szCs w:val="20"/>
          <w:lang w:val="fr-FR"/>
        </w:rPr>
        <w:t xml:space="preserve">dans la </w:t>
      </w:r>
      <w:r w:rsidR="00050305" w:rsidRPr="00947D3F">
        <w:rPr>
          <w:rFonts w:cstheme="minorHAnsi"/>
          <w:spacing w:val="-2"/>
          <w:kern w:val="1"/>
          <w:sz w:val="20"/>
          <w:szCs w:val="20"/>
          <w:lang w:val="fr-FR"/>
        </w:rPr>
        <w:t>section « </w:t>
      </w:r>
      <w:r w:rsidR="003B1E5E" w:rsidRPr="00947D3F">
        <w:rPr>
          <w:rFonts w:cstheme="minorHAnsi"/>
          <w:i/>
          <w:spacing w:val="-2"/>
          <w:kern w:val="1"/>
          <w:sz w:val="20"/>
          <w:szCs w:val="20"/>
          <w:lang w:val="fr-FR"/>
        </w:rPr>
        <w:t>My Account</w:t>
      </w:r>
      <w:r w:rsidR="00050305" w:rsidRPr="00947D3F">
        <w:rPr>
          <w:rFonts w:cstheme="minorHAnsi"/>
          <w:i/>
          <w:spacing w:val="-2"/>
          <w:kern w:val="1"/>
          <w:sz w:val="20"/>
          <w:szCs w:val="20"/>
          <w:lang w:val="fr-FR"/>
        </w:rPr>
        <w:t xml:space="preserve"> » </w:t>
      </w:r>
      <w:r w:rsidR="00050305" w:rsidRPr="00947D3F">
        <w:rPr>
          <w:rFonts w:cstheme="minorHAnsi"/>
          <w:iCs/>
          <w:spacing w:val="-2"/>
          <w:kern w:val="1"/>
          <w:sz w:val="20"/>
          <w:szCs w:val="20"/>
          <w:lang w:val="fr-FR"/>
        </w:rPr>
        <w:t>(</w:t>
      </w:r>
      <w:r w:rsidR="00050305" w:rsidRPr="00947D3F">
        <w:rPr>
          <w:rFonts w:cstheme="minorHAnsi"/>
          <w:spacing w:val="-2"/>
          <w:kern w:val="1"/>
          <w:sz w:val="20"/>
          <w:szCs w:val="20"/>
          <w:lang w:val="fr-FR"/>
        </w:rPr>
        <w:t>Mon Compte</w:t>
      </w:r>
      <w:r w:rsidR="007904DD" w:rsidRPr="00947D3F">
        <w:rPr>
          <w:rFonts w:cstheme="minorHAnsi"/>
          <w:spacing w:val="-2"/>
          <w:kern w:val="1"/>
          <w:sz w:val="20"/>
          <w:szCs w:val="20"/>
          <w:lang w:val="fr-FR"/>
        </w:rPr>
        <w:t>)</w:t>
      </w:r>
      <w:r w:rsidR="00046885" w:rsidRPr="00947D3F">
        <w:rPr>
          <w:rFonts w:cstheme="minorHAnsi"/>
          <w:spacing w:val="-2"/>
          <w:kern w:val="1"/>
          <w:sz w:val="20"/>
          <w:szCs w:val="20"/>
          <w:lang w:val="fr-FR"/>
        </w:rPr>
        <w:t xml:space="preserve">, ainsi que sur la page en ligne de la Vente aux Enchères et la page en ligne du </w:t>
      </w:r>
      <w:r w:rsidR="00050305" w:rsidRPr="00947D3F">
        <w:rPr>
          <w:rFonts w:cstheme="minorHAnsi"/>
          <w:spacing w:val="-2"/>
          <w:kern w:val="1"/>
          <w:sz w:val="20"/>
          <w:szCs w:val="20"/>
          <w:lang w:val="fr-FR"/>
        </w:rPr>
        <w:t>l</w:t>
      </w:r>
      <w:r w:rsidR="00046885" w:rsidRPr="00947D3F">
        <w:rPr>
          <w:rFonts w:cstheme="minorHAnsi"/>
          <w:spacing w:val="-2"/>
          <w:kern w:val="1"/>
          <w:sz w:val="20"/>
          <w:szCs w:val="20"/>
          <w:lang w:val="fr-FR"/>
        </w:rPr>
        <w:t xml:space="preserve">ot (lorsque vous êtes </w:t>
      </w:r>
      <w:r w:rsidR="00050305" w:rsidRPr="00947D3F">
        <w:rPr>
          <w:rFonts w:cstheme="minorHAnsi"/>
          <w:spacing w:val="-2"/>
          <w:kern w:val="1"/>
          <w:sz w:val="20"/>
          <w:szCs w:val="20"/>
          <w:lang w:val="fr-FR"/>
        </w:rPr>
        <w:t>connecté</w:t>
      </w:r>
      <w:r w:rsidR="003B1E5E" w:rsidRPr="00947D3F">
        <w:rPr>
          <w:rFonts w:cstheme="minorHAnsi"/>
          <w:spacing w:val="-2"/>
          <w:kern w:val="1"/>
          <w:sz w:val="20"/>
          <w:szCs w:val="20"/>
          <w:lang w:val="fr-FR"/>
        </w:rPr>
        <w:t>)</w:t>
      </w:r>
      <w:r w:rsidR="003B75B0" w:rsidRPr="00947D3F">
        <w:rPr>
          <w:rFonts w:cstheme="minorHAnsi"/>
          <w:spacing w:val="-2"/>
          <w:kern w:val="1"/>
          <w:sz w:val="20"/>
          <w:szCs w:val="20"/>
          <w:lang w:val="fr-FR"/>
        </w:rPr>
        <w:t>.</w:t>
      </w:r>
    </w:p>
    <w:p w14:paraId="08FF1399" w14:textId="77777777" w:rsidR="00B241B5" w:rsidRPr="00947D3F" w:rsidRDefault="00B241B5"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p>
    <w:p w14:paraId="3C9F9060" w14:textId="77777777" w:rsidR="005A170E" w:rsidRPr="00947D3F" w:rsidRDefault="005A170E" w:rsidP="00811C8F">
      <w:pPr>
        <w:tabs>
          <w:tab w:val="left" w:pos="170"/>
          <w:tab w:val="left" w:pos="340"/>
          <w:tab w:val="right" w:pos="2268"/>
        </w:tabs>
        <w:autoSpaceDE w:val="0"/>
        <w:autoSpaceDN w:val="0"/>
        <w:adjustRightInd w:val="0"/>
        <w:spacing w:before="85" w:line="288" w:lineRule="auto"/>
        <w:ind w:right="261"/>
        <w:jc w:val="both"/>
        <w:rPr>
          <w:rFonts w:cstheme="minorHAnsi"/>
          <w:b/>
          <w:bCs/>
          <w:spacing w:val="-2"/>
          <w:kern w:val="1"/>
          <w:sz w:val="20"/>
          <w:szCs w:val="20"/>
          <w:lang w:val="fr-FR"/>
        </w:rPr>
      </w:pPr>
      <w:r w:rsidRPr="00947D3F">
        <w:rPr>
          <w:rFonts w:cstheme="minorHAnsi"/>
          <w:b/>
          <w:bCs/>
          <w:spacing w:val="-2"/>
          <w:kern w:val="1"/>
          <w:sz w:val="20"/>
          <w:szCs w:val="20"/>
          <w:lang w:val="fr-FR"/>
        </w:rPr>
        <w:t xml:space="preserve">C. </w:t>
      </w:r>
      <w:r w:rsidR="00C72CAE" w:rsidRPr="00947D3F">
        <w:rPr>
          <w:rFonts w:cstheme="minorHAnsi"/>
          <w:b/>
          <w:bCs/>
          <w:spacing w:val="-2"/>
          <w:kern w:val="1"/>
          <w:sz w:val="20"/>
          <w:szCs w:val="20"/>
          <w:lang w:val="fr-FR"/>
        </w:rPr>
        <w:t>GÉNÉRALITÉS</w:t>
      </w:r>
    </w:p>
    <w:p w14:paraId="50728AC4" w14:textId="77777777" w:rsidR="005A170E" w:rsidRPr="00947D3F" w:rsidRDefault="007904DD"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u w:val="single"/>
          <w:lang w:val="fr-FR"/>
        </w:rPr>
        <w:t>Parties</w:t>
      </w:r>
      <w:r w:rsidR="00C72CAE" w:rsidRPr="00947D3F">
        <w:rPr>
          <w:rFonts w:cstheme="minorHAnsi"/>
          <w:spacing w:val="-2"/>
          <w:kern w:val="1"/>
          <w:sz w:val="20"/>
          <w:szCs w:val="20"/>
          <w:u w:val="single"/>
          <w:lang w:val="fr-FR"/>
        </w:rPr>
        <w:t xml:space="preserve"> </w:t>
      </w:r>
      <w:r w:rsidR="001E2503" w:rsidRPr="00947D3F">
        <w:rPr>
          <w:rFonts w:cstheme="minorHAnsi"/>
          <w:spacing w:val="-2"/>
          <w:kern w:val="1"/>
          <w:sz w:val="20"/>
          <w:szCs w:val="20"/>
          <w:u w:val="single"/>
          <w:lang w:val="fr-FR"/>
        </w:rPr>
        <w:t>i</w:t>
      </w:r>
      <w:r w:rsidR="00C03312" w:rsidRPr="00947D3F">
        <w:rPr>
          <w:rFonts w:cstheme="minorHAnsi"/>
          <w:spacing w:val="-2"/>
          <w:kern w:val="1"/>
          <w:sz w:val="20"/>
          <w:szCs w:val="20"/>
          <w:u w:val="single"/>
          <w:lang w:val="fr-FR"/>
        </w:rPr>
        <w:t>ntéressé</w:t>
      </w:r>
      <w:r w:rsidRPr="00947D3F">
        <w:rPr>
          <w:rFonts w:cstheme="minorHAnsi"/>
          <w:spacing w:val="-2"/>
          <w:kern w:val="1"/>
          <w:sz w:val="20"/>
          <w:szCs w:val="20"/>
          <w:u w:val="single"/>
          <w:lang w:val="fr-FR"/>
        </w:rPr>
        <w:t>e</w:t>
      </w:r>
      <w:r w:rsidR="00C03312" w:rsidRPr="00947D3F">
        <w:rPr>
          <w:rFonts w:cstheme="minorHAnsi"/>
          <w:spacing w:val="-2"/>
          <w:kern w:val="1"/>
          <w:sz w:val="20"/>
          <w:szCs w:val="20"/>
          <w:u w:val="single"/>
          <w:lang w:val="fr-FR"/>
        </w:rPr>
        <w:t>s</w:t>
      </w:r>
    </w:p>
    <w:p w14:paraId="55425D84" w14:textId="7F06BD7E" w:rsidR="005A170E" w:rsidRPr="00947D3F" w:rsidRDefault="00046885"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Lorsqu</w:t>
      </w:r>
      <w:r w:rsidR="002521C1" w:rsidRPr="00947D3F">
        <w:rPr>
          <w:rFonts w:cstheme="minorHAnsi"/>
          <w:spacing w:val="-2"/>
          <w:kern w:val="1"/>
          <w:sz w:val="20"/>
          <w:szCs w:val="20"/>
          <w:lang w:val="fr-FR"/>
        </w:rPr>
        <w:t>e des personnes ayant un</w:t>
      </w:r>
      <w:r w:rsidR="00AC10B3" w:rsidRPr="00947D3F">
        <w:rPr>
          <w:rFonts w:cstheme="minorHAnsi"/>
          <w:spacing w:val="-2"/>
          <w:kern w:val="1"/>
          <w:sz w:val="20"/>
          <w:szCs w:val="20"/>
          <w:lang w:val="fr-FR"/>
        </w:rPr>
        <w:t xml:space="preserve"> </w:t>
      </w:r>
      <w:r w:rsidR="00C72CAE" w:rsidRPr="00947D3F">
        <w:rPr>
          <w:rFonts w:cstheme="minorHAnsi"/>
          <w:spacing w:val="-2"/>
          <w:kern w:val="1"/>
          <w:sz w:val="20"/>
          <w:szCs w:val="20"/>
          <w:lang w:val="fr-FR"/>
        </w:rPr>
        <w:t xml:space="preserve">intérêt direct ou indirect </w:t>
      </w:r>
      <w:r w:rsidR="002521C1" w:rsidRPr="00947D3F">
        <w:rPr>
          <w:rFonts w:cstheme="minorHAnsi"/>
          <w:spacing w:val="-2"/>
          <w:kern w:val="1"/>
          <w:sz w:val="20"/>
          <w:szCs w:val="20"/>
          <w:lang w:val="fr-FR"/>
        </w:rPr>
        <w:t>dans un</w:t>
      </w:r>
      <w:r w:rsidR="00C72CAE" w:rsidRPr="00947D3F">
        <w:rPr>
          <w:rFonts w:cstheme="minorHAnsi"/>
          <w:spacing w:val="-2"/>
          <w:kern w:val="1"/>
          <w:sz w:val="20"/>
          <w:szCs w:val="20"/>
          <w:lang w:val="fr-FR"/>
        </w:rPr>
        <w:t xml:space="preserve"> lot</w:t>
      </w:r>
      <w:r w:rsidR="00AC10B3" w:rsidRPr="00947D3F">
        <w:rPr>
          <w:rFonts w:cstheme="minorHAnsi"/>
          <w:spacing w:val="-2"/>
          <w:kern w:val="1"/>
          <w:sz w:val="20"/>
          <w:szCs w:val="20"/>
          <w:lang w:val="fr-FR"/>
        </w:rPr>
        <w:t xml:space="preserve"> peuvent enchérir </w:t>
      </w:r>
      <w:r w:rsidR="002521C1" w:rsidRPr="00947D3F">
        <w:rPr>
          <w:rFonts w:cstheme="minorHAnsi"/>
          <w:spacing w:val="-2"/>
          <w:kern w:val="1"/>
          <w:sz w:val="20"/>
          <w:szCs w:val="20"/>
          <w:lang w:val="fr-FR"/>
        </w:rPr>
        <w:t>sur le lot</w:t>
      </w:r>
      <w:r w:rsidR="00C72CAE" w:rsidRPr="00947D3F">
        <w:rPr>
          <w:rFonts w:cstheme="minorHAnsi"/>
          <w:spacing w:val="-2"/>
          <w:kern w:val="1"/>
          <w:sz w:val="20"/>
          <w:szCs w:val="20"/>
          <w:lang w:val="fr-FR"/>
        </w:rPr>
        <w:t xml:space="preserve">, par exemple </w:t>
      </w:r>
      <w:r w:rsidR="002521C1" w:rsidRPr="00947D3F">
        <w:rPr>
          <w:rFonts w:cstheme="minorHAnsi"/>
          <w:spacing w:val="-2"/>
          <w:kern w:val="1"/>
          <w:sz w:val="20"/>
          <w:szCs w:val="20"/>
          <w:lang w:val="fr-FR"/>
        </w:rPr>
        <w:t xml:space="preserve">le </w:t>
      </w:r>
      <w:r w:rsidR="00C72CAE" w:rsidRPr="00947D3F">
        <w:rPr>
          <w:rFonts w:cstheme="minorHAnsi"/>
          <w:spacing w:val="-2"/>
          <w:kern w:val="1"/>
          <w:sz w:val="20"/>
          <w:szCs w:val="20"/>
          <w:lang w:val="fr-FR"/>
        </w:rPr>
        <w:t xml:space="preserve">bénéficiaire ou </w:t>
      </w:r>
      <w:r w:rsidR="002521C1" w:rsidRPr="00947D3F">
        <w:rPr>
          <w:rFonts w:cstheme="minorHAnsi"/>
          <w:spacing w:val="-2"/>
          <w:kern w:val="1"/>
          <w:sz w:val="20"/>
          <w:szCs w:val="20"/>
          <w:lang w:val="fr-FR"/>
        </w:rPr>
        <w:t>l’ex</w:t>
      </w:r>
      <w:r w:rsidR="00C72CAE" w:rsidRPr="00947D3F">
        <w:rPr>
          <w:rFonts w:cstheme="minorHAnsi"/>
          <w:spacing w:val="-2"/>
          <w:kern w:val="1"/>
          <w:sz w:val="20"/>
          <w:szCs w:val="20"/>
          <w:lang w:val="fr-FR"/>
        </w:rPr>
        <w:t>écut</w:t>
      </w:r>
      <w:r w:rsidR="002521C1" w:rsidRPr="00947D3F">
        <w:rPr>
          <w:rFonts w:cstheme="minorHAnsi"/>
          <w:spacing w:val="-2"/>
          <w:kern w:val="1"/>
          <w:sz w:val="20"/>
          <w:szCs w:val="20"/>
          <w:lang w:val="fr-FR"/>
        </w:rPr>
        <w:t>eur</w:t>
      </w:r>
      <w:r w:rsidR="00C72CAE" w:rsidRPr="00947D3F">
        <w:rPr>
          <w:rFonts w:cstheme="minorHAnsi"/>
          <w:spacing w:val="-2"/>
          <w:kern w:val="1"/>
          <w:sz w:val="20"/>
          <w:szCs w:val="20"/>
          <w:lang w:val="fr-FR"/>
        </w:rPr>
        <w:t xml:space="preserve"> testamentaire de la succession qui vend le lot, </w:t>
      </w:r>
      <w:r w:rsidR="002521C1" w:rsidRPr="00947D3F">
        <w:rPr>
          <w:rFonts w:cstheme="minorHAnsi"/>
          <w:spacing w:val="-2"/>
          <w:kern w:val="1"/>
          <w:sz w:val="20"/>
          <w:szCs w:val="20"/>
          <w:lang w:val="fr-FR"/>
        </w:rPr>
        <w:t xml:space="preserve">un copropriétaire du </w:t>
      </w:r>
      <w:r w:rsidR="00C72CAE" w:rsidRPr="00947D3F">
        <w:rPr>
          <w:rFonts w:cstheme="minorHAnsi"/>
          <w:spacing w:val="-2"/>
          <w:kern w:val="1"/>
          <w:sz w:val="20"/>
          <w:szCs w:val="20"/>
          <w:lang w:val="fr-FR"/>
        </w:rPr>
        <w:t xml:space="preserve">lot ou </w:t>
      </w:r>
      <w:r w:rsidR="002521C1" w:rsidRPr="00947D3F">
        <w:rPr>
          <w:rFonts w:cstheme="minorHAnsi"/>
          <w:spacing w:val="-2"/>
          <w:kern w:val="1"/>
          <w:sz w:val="20"/>
          <w:szCs w:val="20"/>
          <w:lang w:val="fr-FR"/>
        </w:rPr>
        <w:t>une personn</w:t>
      </w:r>
      <w:r w:rsidR="001E2503" w:rsidRPr="00947D3F">
        <w:rPr>
          <w:rFonts w:cstheme="minorHAnsi"/>
          <w:spacing w:val="-2"/>
          <w:kern w:val="1"/>
          <w:sz w:val="20"/>
          <w:szCs w:val="20"/>
          <w:lang w:val="fr-FR"/>
        </w:rPr>
        <w:t xml:space="preserve">e fournissant ou participant à </w:t>
      </w:r>
      <w:r w:rsidR="00C72CAE" w:rsidRPr="00947D3F">
        <w:rPr>
          <w:rFonts w:cstheme="minorHAnsi"/>
          <w:spacing w:val="-2"/>
          <w:kern w:val="1"/>
          <w:sz w:val="20"/>
          <w:szCs w:val="20"/>
          <w:lang w:val="fr-FR"/>
        </w:rPr>
        <w:t>une garantie pour le lot,</w:t>
      </w:r>
      <w:r w:rsidR="005A170E" w:rsidRPr="00947D3F">
        <w:rPr>
          <w:rFonts w:cstheme="minorHAnsi"/>
          <w:spacing w:val="-2"/>
          <w:kern w:val="1"/>
          <w:sz w:val="20"/>
          <w:szCs w:val="20"/>
          <w:lang w:val="fr-FR"/>
        </w:rPr>
        <w:t xml:space="preserve"> Sotheby’s </w:t>
      </w:r>
      <w:r w:rsidR="00C72CAE" w:rsidRPr="00947D3F">
        <w:rPr>
          <w:rFonts w:cstheme="minorHAnsi"/>
          <w:spacing w:val="-2"/>
          <w:kern w:val="1"/>
          <w:sz w:val="20"/>
          <w:szCs w:val="20"/>
          <w:lang w:val="fr-FR"/>
        </w:rPr>
        <w:t xml:space="preserve">avisera les enchérisseurs qu’une partie </w:t>
      </w:r>
      <w:r w:rsidRPr="00947D3F">
        <w:rPr>
          <w:rFonts w:cstheme="minorHAnsi"/>
          <w:spacing w:val="-2"/>
          <w:kern w:val="1"/>
          <w:sz w:val="20"/>
          <w:szCs w:val="20"/>
          <w:lang w:val="fr-FR"/>
        </w:rPr>
        <w:t>intéressée au</w:t>
      </w:r>
      <w:r w:rsidR="00C72CAE" w:rsidRPr="00947D3F">
        <w:rPr>
          <w:rFonts w:cstheme="minorHAnsi"/>
          <w:spacing w:val="-2"/>
          <w:kern w:val="1"/>
          <w:sz w:val="20"/>
          <w:szCs w:val="20"/>
          <w:lang w:val="fr-FR"/>
        </w:rPr>
        <w:t xml:space="preserve"> lot peut enchérir sur le lot par un ou plusieurs des moyens suivants</w:t>
      </w:r>
      <w:r w:rsidR="005A170E" w:rsidRPr="00947D3F">
        <w:rPr>
          <w:rFonts w:eastAsia="Arial Unicode MS" w:cstheme="minorHAnsi"/>
          <w:spacing w:val="-2"/>
          <w:kern w:val="1"/>
          <w:sz w:val="20"/>
          <w:szCs w:val="20"/>
          <w:lang w:val="fr-FR"/>
        </w:rPr>
        <w:t xml:space="preserve">: </w:t>
      </w:r>
      <w:r w:rsidR="00C72CAE" w:rsidRPr="00947D3F">
        <w:rPr>
          <w:rFonts w:eastAsia="Arial Unicode MS" w:cstheme="minorHAnsi"/>
          <w:spacing w:val="-2"/>
          <w:kern w:val="1"/>
          <w:sz w:val="20"/>
          <w:szCs w:val="20"/>
          <w:lang w:val="fr-FR"/>
        </w:rPr>
        <w:t xml:space="preserve">la page </w:t>
      </w:r>
      <w:r w:rsidR="002521C1" w:rsidRPr="00947D3F">
        <w:rPr>
          <w:rFonts w:eastAsia="Arial Unicode MS" w:cstheme="minorHAnsi"/>
          <w:spacing w:val="-2"/>
          <w:kern w:val="1"/>
          <w:sz w:val="20"/>
          <w:szCs w:val="20"/>
          <w:lang w:val="fr-FR"/>
        </w:rPr>
        <w:t>en ligne du</w:t>
      </w:r>
      <w:r w:rsidR="00C72CAE" w:rsidRPr="00947D3F">
        <w:rPr>
          <w:rFonts w:eastAsia="Arial Unicode MS" w:cstheme="minorHAnsi"/>
          <w:spacing w:val="-2"/>
          <w:kern w:val="1"/>
          <w:sz w:val="20"/>
          <w:szCs w:val="20"/>
          <w:lang w:val="fr-FR"/>
        </w:rPr>
        <w:t xml:space="preserve"> lot sera mise à jour pour inclure le symbole </w:t>
      </w:r>
      <w:r w:rsidR="00F16478" w:rsidRPr="00947D3F">
        <w:rPr>
          <w:rFonts w:eastAsia="Arial Unicode MS" w:cstheme="minorHAnsi"/>
          <w:spacing w:val="-2"/>
          <w:kern w:val="1"/>
          <w:sz w:val="20"/>
          <w:szCs w:val="20"/>
          <w:lang w:val="fr-FR"/>
        </w:rPr>
        <w:t>« </w:t>
      </w:r>
      <w:r w:rsidR="00C72CAE" w:rsidRPr="00947D3F">
        <w:rPr>
          <w:rFonts w:eastAsia="Arial Unicode MS" w:cstheme="minorHAnsi"/>
          <w:spacing w:val="-2"/>
          <w:kern w:val="1"/>
          <w:sz w:val="20"/>
          <w:szCs w:val="20"/>
          <w:lang w:val="fr-FR"/>
        </w:rPr>
        <w:t>parties intéressées</w:t>
      </w:r>
      <w:r w:rsidR="00F16478" w:rsidRPr="00947D3F">
        <w:rPr>
          <w:rFonts w:eastAsia="Arial Unicode MS" w:cstheme="minorHAnsi"/>
          <w:spacing w:val="-2"/>
          <w:kern w:val="1"/>
          <w:sz w:val="20"/>
          <w:szCs w:val="20"/>
          <w:lang w:val="fr-FR"/>
        </w:rPr>
        <w:t> »</w:t>
      </w:r>
      <w:r w:rsidR="00C72CAE" w:rsidRPr="00947D3F">
        <w:rPr>
          <w:rFonts w:eastAsia="Arial Unicode MS" w:cstheme="minorHAnsi"/>
          <w:spacing w:val="-2"/>
          <w:kern w:val="1"/>
          <w:sz w:val="20"/>
          <w:szCs w:val="20"/>
          <w:lang w:val="fr-FR"/>
        </w:rPr>
        <w:t xml:space="preserve">, une notice sera ajoutée à la page </w:t>
      </w:r>
      <w:r w:rsidR="002521C1" w:rsidRPr="00947D3F">
        <w:rPr>
          <w:rFonts w:eastAsia="Arial Unicode MS" w:cstheme="minorHAnsi"/>
          <w:spacing w:val="-2"/>
          <w:kern w:val="1"/>
          <w:sz w:val="20"/>
          <w:szCs w:val="20"/>
          <w:lang w:val="fr-FR"/>
        </w:rPr>
        <w:t>en ligne</w:t>
      </w:r>
      <w:r w:rsidR="00C72CAE" w:rsidRPr="00947D3F">
        <w:rPr>
          <w:rFonts w:eastAsia="Arial Unicode MS" w:cstheme="minorHAnsi"/>
          <w:spacing w:val="-2"/>
          <w:kern w:val="1"/>
          <w:sz w:val="20"/>
          <w:szCs w:val="20"/>
          <w:lang w:val="fr-FR"/>
        </w:rPr>
        <w:t xml:space="preserve"> de Sotheby’s pour la vente aux enchères ou une annonce sera faite </w:t>
      </w:r>
      <w:r w:rsidR="00F2600F" w:rsidRPr="00947D3F">
        <w:rPr>
          <w:rFonts w:eastAsia="Arial Unicode MS" w:cstheme="minorHAnsi"/>
          <w:spacing w:val="-2"/>
          <w:kern w:val="1"/>
          <w:sz w:val="20"/>
          <w:szCs w:val="20"/>
          <w:lang w:val="fr-FR"/>
        </w:rPr>
        <w:t>au début de la vente</w:t>
      </w:r>
      <w:r w:rsidR="00C72CAE" w:rsidRPr="00947D3F">
        <w:rPr>
          <w:rFonts w:eastAsia="Arial Unicode MS" w:cstheme="minorHAnsi"/>
          <w:spacing w:val="-2"/>
          <w:kern w:val="1"/>
          <w:sz w:val="20"/>
          <w:szCs w:val="20"/>
          <w:lang w:val="fr-FR"/>
        </w:rPr>
        <w:t xml:space="preserve"> ou avant que le lot ne passe en vente, indiquant qu’une partie intéressée peut </w:t>
      </w:r>
      <w:r w:rsidR="00971085" w:rsidRPr="00947D3F">
        <w:rPr>
          <w:rFonts w:eastAsia="Arial Unicode MS" w:cstheme="minorHAnsi"/>
          <w:spacing w:val="-2"/>
          <w:kern w:val="1"/>
          <w:sz w:val="20"/>
          <w:szCs w:val="20"/>
          <w:lang w:val="fr-FR"/>
        </w:rPr>
        <w:t xml:space="preserve">enchérir sur le lot. Dans certains cas, des </w:t>
      </w:r>
      <w:r w:rsidR="00F2600F" w:rsidRPr="00947D3F">
        <w:rPr>
          <w:rFonts w:eastAsia="Arial Unicode MS" w:cstheme="minorHAnsi"/>
          <w:spacing w:val="-2"/>
          <w:kern w:val="1"/>
          <w:sz w:val="20"/>
          <w:szCs w:val="20"/>
          <w:lang w:val="fr-FR"/>
        </w:rPr>
        <w:t>p</w:t>
      </w:r>
      <w:r w:rsidR="00971085" w:rsidRPr="00947D3F">
        <w:rPr>
          <w:rFonts w:eastAsia="Arial Unicode MS" w:cstheme="minorHAnsi"/>
          <w:spacing w:val="-2"/>
          <w:kern w:val="1"/>
          <w:sz w:val="20"/>
          <w:szCs w:val="20"/>
          <w:lang w:val="fr-FR"/>
        </w:rPr>
        <w:t>arties intéressées peuvent avoir connaissance d</w:t>
      </w:r>
      <w:r w:rsidR="00F2600F" w:rsidRPr="00947D3F">
        <w:rPr>
          <w:rFonts w:eastAsia="Arial Unicode MS" w:cstheme="minorHAnsi"/>
          <w:spacing w:val="-2"/>
          <w:kern w:val="1"/>
          <w:sz w:val="20"/>
          <w:szCs w:val="20"/>
          <w:lang w:val="fr-FR"/>
        </w:rPr>
        <w:t xml:space="preserve">u </w:t>
      </w:r>
      <w:r w:rsidR="00971085" w:rsidRPr="00947D3F">
        <w:rPr>
          <w:rFonts w:eastAsia="Arial Unicode MS" w:cstheme="minorHAnsi"/>
          <w:spacing w:val="-2"/>
          <w:kern w:val="1"/>
          <w:sz w:val="20"/>
          <w:szCs w:val="20"/>
          <w:lang w:val="fr-FR"/>
        </w:rPr>
        <w:t>prix de réserve</w:t>
      </w:r>
      <w:r w:rsidR="005A170E" w:rsidRPr="00947D3F">
        <w:rPr>
          <w:rFonts w:cstheme="minorHAnsi"/>
          <w:spacing w:val="-2"/>
          <w:kern w:val="1"/>
          <w:sz w:val="20"/>
          <w:szCs w:val="20"/>
          <w:lang w:val="fr-FR"/>
        </w:rPr>
        <w:t>.</w:t>
      </w:r>
    </w:p>
    <w:p w14:paraId="1F6DCDE8" w14:textId="77777777" w:rsidR="005A170E" w:rsidRPr="00947D3F" w:rsidRDefault="00971085"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u w:val="single"/>
          <w:lang w:val="fr-FR"/>
        </w:rPr>
        <w:t xml:space="preserve">Enchères </w:t>
      </w:r>
      <w:r w:rsidR="001E2503" w:rsidRPr="00947D3F">
        <w:rPr>
          <w:rFonts w:cstheme="minorHAnsi"/>
          <w:spacing w:val="-2"/>
          <w:kern w:val="1"/>
          <w:sz w:val="20"/>
          <w:szCs w:val="20"/>
          <w:u w:val="single"/>
          <w:lang w:val="fr-FR"/>
        </w:rPr>
        <w:t>portées</w:t>
      </w:r>
      <w:r w:rsidR="00F2600F" w:rsidRPr="00947D3F">
        <w:rPr>
          <w:rFonts w:cstheme="minorHAnsi"/>
          <w:spacing w:val="-2"/>
          <w:kern w:val="1"/>
          <w:sz w:val="20"/>
          <w:szCs w:val="20"/>
          <w:u w:val="single"/>
          <w:lang w:val="fr-FR"/>
        </w:rPr>
        <w:t xml:space="preserve"> par des</w:t>
      </w:r>
      <w:r w:rsidRPr="00947D3F">
        <w:rPr>
          <w:rFonts w:cstheme="minorHAnsi"/>
          <w:spacing w:val="-2"/>
          <w:kern w:val="1"/>
          <w:sz w:val="20"/>
          <w:szCs w:val="20"/>
          <w:u w:val="single"/>
          <w:lang w:val="fr-FR"/>
        </w:rPr>
        <w:t xml:space="preserve"> </w:t>
      </w:r>
      <w:r w:rsidR="0059759F" w:rsidRPr="00947D3F">
        <w:rPr>
          <w:rFonts w:cstheme="minorHAnsi"/>
          <w:spacing w:val="-2"/>
          <w:kern w:val="1"/>
          <w:sz w:val="20"/>
          <w:szCs w:val="20"/>
          <w:u w:val="single"/>
          <w:lang w:val="fr-FR"/>
        </w:rPr>
        <w:t>e</w:t>
      </w:r>
      <w:r w:rsidRPr="00947D3F">
        <w:rPr>
          <w:rFonts w:cstheme="minorHAnsi"/>
          <w:spacing w:val="-2"/>
          <w:kern w:val="1"/>
          <w:sz w:val="20"/>
          <w:szCs w:val="20"/>
          <w:u w:val="single"/>
          <w:lang w:val="fr-FR"/>
        </w:rPr>
        <w:t>mployés</w:t>
      </w:r>
      <w:r w:rsidR="001E2503" w:rsidRPr="00947D3F">
        <w:rPr>
          <w:rFonts w:cstheme="minorHAnsi"/>
          <w:spacing w:val="-2"/>
          <w:kern w:val="1"/>
          <w:sz w:val="20"/>
          <w:szCs w:val="20"/>
          <w:u w:val="single"/>
          <w:lang w:val="fr-FR"/>
        </w:rPr>
        <w:t xml:space="preserve"> de Sotheby’s</w:t>
      </w:r>
      <w:r w:rsidR="005A170E" w:rsidRPr="00947D3F">
        <w:rPr>
          <w:rFonts w:cstheme="minorHAnsi"/>
          <w:spacing w:val="-2"/>
          <w:kern w:val="1"/>
          <w:sz w:val="20"/>
          <w:szCs w:val="20"/>
          <w:lang w:val="fr-FR"/>
        </w:rPr>
        <w:t xml:space="preserve"> </w:t>
      </w:r>
    </w:p>
    <w:p w14:paraId="5280F1A8" w14:textId="77777777" w:rsidR="00454CD4" w:rsidRPr="00947D3F" w:rsidRDefault="00F2600F"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lastRenderedPageBreak/>
        <w:t xml:space="preserve">Un </w:t>
      </w:r>
      <w:r w:rsidR="00971085" w:rsidRPr="00947D3F">
        <w:rPr>
          <w:rFonts w:cstheme="minorHAnsi"/>
          <w:spacing w:val="-2"/>
          <w:kern w:val="1"/>
          <w:sz w:val="20"/>
          <w:szCs w:val="20"/>
          <w:lang w:val="fr-FR"/>
        </w:rPr>
        <w:t xml:space="preserve">employé de </w:t>
      </w:r>
      <w:r w:rsidR="005A170E" w:rsidRPr="00947D3F">
        <w:rPr>
          <w:rFonts w:cstheme="minorHAnsi"/>
          <w:spacing w:val="-2"/>
          <w:kern w:val="1"/>
          <w:sz w:val="20"/>
          <w:szCs w:val="20"/>
          <w:lang w:val="fr-FR"/>
        </w:rPr>
        <w:t xml:space="preserve">Sotheby’s </w:t>
      </w:r>
      <w:r w:rsidR="00971085" w:rsidRPr="00947D3F">
        <w:rPr>
          <w:rFonts w:cstheme="minorHAnsi"/>
          <w:spacing w:val="-2"/>
          <w:kern w:val="1"/>
          <w:sz w:val="20"/>
          <w:szCs w:val="20"/>
          <w:lang w:val="fr-FR"/>
        </w:rPr>
        <w:t>ne peu</w:t>
      </w:r>
      <w:r w:rsidRPr="00947D3F">
        <w:rPr>
          <w:rFonts w:cstheme="minorHAnsi"/>
          <w:spacing w:val="-2"/>
          <w:kern w:val="1"/>
          <w:sz w:val="20"/>
          <w:szCs w:val="20"/>
          <w:lang w:val="fr-FR"/>
        </w:rPr>
        <w:t>t</w:t>
      </w:r>
      <w:r w:rsidR="00971085" w:rsidRPr="00947D3F">
        <w:rPr>
          <w:rFonts w:cstheme="minorHAnsi"/>
          <w:spacing w:val="-2"/>
          <w:kern w:val="1"/>
          <w:sz w:val="20"/>
          <w:szCs w:val="20"/>
          <w:lang w:val="fr-FR"/>
        </w:rPr>
        <w:t xml:space="preserve"> enchérir que s’il</w:t>
      </w:r>
      <w:r w:rsidRPr="00947D3F">
        <w:rPr>
          <w:rFonts w:cstheme="minorHAnsi"/>
          <w:spacing w:val="-2"/>
          <w:kern w:val="1"/>
          <w:sz w:val="20"/>
          <w:szCs w:val="20"/>
          <w:lang w:val="fr-FR"/>
        </w:rPr>
        <w:t xml:space="preserve"> n’a pas connaissance d</w:t>
      </w:r>
      <w:r w:rsidR="00971085" w:rsidRPr="00947D3F">
        <w:rPr>
          <w:rFonts w:cstheme="minorHAnsi"/>
          <w:spacing w:val="-2"/>
          <w:kern w:val="1"/>
          <w:sz w:val="20"/>
          <w:szCs w:val="20"/>
          <w:lang w:val="fr-FR"/>
        </w:rPr>
        <w:t>u prix de r</w:t>
      </w:r>
      <w:r w:rsidRPr="00947D3F">
        <w:rPr>
          <w:rFonts w:cstheme="minorHAnsi"/>
          <w:spacing w:val="-2"/>
          <w:kern w:val="1"/>
          <w:sz w:val="20"/>
          <w:szCs w:val="20"/>
          <w:lang w:val="fr-FR"/>
        </w:rPr>
        <w:t>é</w:t>
      </w:r>
      <w:r w:rsidR="00971085" w:rsidRPr="00947D3F">
        <w:rPr>
          <w:rFonts w:cstheme="minorHAnsi"/>
          <w:spacing w:val="-2"/>
          <w:kern w:val="1"/>
          <w:sz w:val="20"/>
          <w:szCs w:val="20"/>
          <w:lang w:val="fr-FR"/>
        </w:rPr>
        <w:t xml:space="preserve">serve et qu’il </w:t>
      </w:r>
      <w:r w:rsidR="001E2503" w:rsidRPr="00947D3F">
        <w:rPr>
          <w:rFonts w:cstheme="minorHAnsi"/>
          <w:spacing w:val="-2"/>
          <w:kern w:val="1"/>
          <w:sz w:val="20"/>
          <w:szCs w:val="20"/>
          <w:lang w:val="fr-FR"/>
        </w:rPr>
        <w:t>agit en stricte conformité avec le</w:t>
      </w:r>
      <w:r w:rsidR="00971085" w:rsidRPr="00947D3F">
        <w:rPr>
          <w:rFonts w:cstheme="minorHAnsi"/>
          <w:spacing w:val="-2"/>
          <w:kern w:val="1"/>
          <w:sz w:val="20"/>
          <w:szCs w:val="20"/>
          <w:lang w:val="fr-FR"/>
        </w:rPr>
        <w:t xml:space="preserve"> règlement interne de Sotheby’s </w:t>
      </w:r>
      <w:r w:rsidRPr="00947D3F">
        <w:rPr>
          <w:rFonts w:cstheme="minorHAnsi"/>
          <w:spacing w:val="-2"/>
          <w:kern w:val="1"/>
          <w:sz w:val="20"/>
          <w:szCs w:val="20"/>
          <w:lang w:val="fr-FR"/>
        </w:rPr>
        <w:t>sur les enchères portées par ses</w:t>
      </w:r>
      <w:r w:rsidR="00971085" w:rsidRPr="00947D3F">
        <w:rPr>
          <w:rFonts w:cstheme="minorHAnsi"/>
          <w:spacing w:val="-2"/>
          <w:kern w:val="1"/>
          <w:sz w:val="20"/>
          <w:szCs w:val="20"/>
          <w:lang w:val="fr-FR"/>
        </w:rPr>
        <w:t xml:space="preserve"> employés</w:t>
      </w:r>
      <w:r w:rsidR="005A170E" w:rsidRPr="00947D3F">
        <w:rPr>
          <w:rFonts w:cstheme="minorHAnsi"/>
          <w:spacing w:val="-2"/>
          <w:kern w:val="1"/>
          <w:sz w:val="20"/>
          <w:szCs w:val="20"/>
          <w:lang w:val="fr-FR"/>
        </w:rPr>
        <w:t>.</w:t>
      </w:r>
    </w:p>
    <w:p w14:paraId="75DB5920" w14:textId="45F0C8CD" w:rsidR="00050CCE" w:rsidRPr="00947D3F" w:rsidRDefault="00050CCE"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u w:val="single"/>
          <w:lang w:val="fr-FR"/>
        </w:rPr>
      </w:pPr>
      <w:r w:rsidRPr="00947D3F">
        <w:rPr>
          <w:rFonts w:cstheme="minorHAnsi"/>
          <w:spacing w:val="-2"/>
          <w:kern w:val="1"/>
          <w:sz w:val="20"/>
          <w:szCs w:val="20"/>
          <w:u w:val="single"/>
          <w:lang w:val="fr-FR"/>
        </w:rPr>
        <w:t>Droit de Préemption </w:t>
      </w:r>
    </w:p>
    <w:p w14:paraId="11C2B366" w14:textId="40A0929E" w:rsidR="00F16478" w:rsidRPr="00947D3F" w:rsidRDefault="00050CCE"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 xml:space="preserve">L’État peut exercer un droit de préemption sur certaines catégories de biens </w:t>
      </w:r>
      <w:r w:rsidR="003566DB" w:rsidRPr="00947D3F">
        <w:rPr>
          <w:rFonts w:cstheme="minorHAnsi"/>
          <w:spacing w:val="-2"/>
          <w:kern w:val="1"/>
          <w:sz w:val="20"/>
          <w:szCs w:val="20"/>
          <w:lang w:val="fr-FR"/>
        </w:rPr>
        <w:t>proposés</w:t>
      </w:r>
      <w:r w:rsidRPr="00947D3F">
        <w:rPr>
          <w:rFonts w:cstheme="minorHAnsi"/>
          <w:spacing w:val="-2"/>
          <w:kern w:val="1"/>
          <w:sz w:val="20"/>
          <w:szCs w:val="20"/>
          <w:lang w:val="fr-FR"/>
        </w:rPr>
        <w:t xml:space="preserve"> à la vente. </w:t>
      </w:r>
    </w:p>
    <w:p w14:paraId="0B5C7C55" w14:textId="77777777" w:rsidR="00B75F8D" w:rsidRPr="00947D3F" w:rsidRDefault="00F16478"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 xml:space="preserve">Dans le cadre d’une vente aux enchères publique en salle, l’État peut exercer le droit de préemption par déclaration du ministre chargé de la Culture aussitôt prononcée l’adjudication de l’objet mis en vente. L’État dispose d’un délai de 15 jours à compter de la vente aux enchères publiques pour confirmer l’exercice de son droit de préemption. </w:t>
      </w:r>
      <w:r w:rsidR="00B75F8D" w:rsidRPr="00947D3F">
        <w:rPr>
          <w:rFonts w:cstheme="minorHAnsi"/>
          <w:spacing w:val="-2"/>
          <w:kern w:val="1"/>
          <w:sz w:val="20"/>
          <w:szCs w:val="20"/>
          <w:lang w:val="fr-FR"/>
        </w:rPr>
        <w:t>En cas de confirmation, l’État est subrogé à l’Acheteur.</w:t>
      </w:r>
    </w:p>
    <w:p w14:paraId="4DEFB671" w14:textId="1C554019" w:rsidR="00050CCE" w:rsidRPr="00947D3F" w:rsidRDefault="00F16478"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eastAsia="fr-FR"/>
        </w:rPr>
      </w:pPr>
      <w:r w:rsidRPr="00947D3F">
        <w:rPr>
          <w:rFonts w:cstheme="minorHAnsi"/>
          <w:spacing w:val="-2"/>
          <w:kern w:val="1"/>
          <w:sz w:val="20"/>
          <w:szCs w:val="20"/>
          <w:lang w:val="fr-FR"/>
        </w:rPr>
        <w:t>Dans le cadre d’une vente aux enchères effectuée exclusivement en ligne, l</w:t>
      </w:r>
      <w:r w:rsidR="00050CCE" w:rsidRPr="00947D3F">
        <w:rPr>
          <w:rFonts w:cstheme="minorHAnsi"/>
          <w:spacing w:val="-2"/>
          <w:kern w:val="1"/>
          <w:sz w:val="20"/>
          <w:szCs w:val="20"/>
          <w:lang w:val="fr-FR"/>
        </w:rPr>
        <w:t>a mise en œuvre de ce droit</w:t>
      </w:r>
      <w:r w:rsidR="00050CCE" w:rsidRPr="00947D3F">
        <w:rPr>
          <w:rFonts w:cstheme="minorHAnsi"/>
          <w:spacing w:val="-2"/>
          <w:kern w:val="1"/>
          <w:sz w:val="20"/>
          <w:szCs w:val="20"/>
          <w:lang w:val="fr-FR" w:eastAsia="fr-FR"/>
        </w:rPr>
        <w:t xml:space="preserve"> peut intervenir à l’issue de la </w:t>
      </w:r>
      <w:r w:rsidRPr="00947D3F">
        <w:rPr>
          <w:rFonts w:cstheme="minorHAnsi"/>
          <w:spacing w:val="-2"/>
          <w:kern w:val="1"/>
          <w:sz w:val="20"/>
          <w:szCs w:val="20"/>
          <w:lang w:val="fr-FR" w:eastAsia="fr-FR"/>
        </w:rPr>
        <w:t>vente</w:t>
      </w:r>
      <w:r w:rsidR="00050CCE" w:rsidRPr="00947D3F">
        <w:rPr>
          <w:rFonts w:cstheme="minorHAnsi"/>
          <w:spacing w:val="-2"/>
          <w:kern w:val="1"/>
          <w:sz w:val="20"/>
          <w:szCs w:val="20"/>
          <w:lang w:val="fr-FR" w:eastAsia="fr-FR"/>
        </w:rPr>
        <w:t xml:space="preserve">. La préemption doit être confirmée dans les quatre (4) heures suivant la notification par Sotheby’s, à la fin de la </w:t>
      </w:r>
      <w:r w:rsidRPr="00947D3F">
        <w:rPr>
          <w:rFonts w:cstheme="minorHAnsi"/>
          <w:spacing w:val="-2"/>
          <w:kern w:val="1"/>
          <w:sz w:val="20"/>
          <w:szCs w:val="20"/>
          <w:lang w:val="fr-FR" w:eastAsia="fr-FR"/>
        </w:rPr>
        <w:t>vente effectuée exclusivement en ligne</w:t>
      </w:r>
      <w:r w:rsidR="00050CCE" w:rsidRPr="00947D3F">
        <w:rPr>
          <w:rFonts w:cstheme="minorHAnsi"/>
          <w:spacing w:val="-2"/>
          <w:kern w:val="1"/>
          <w:sz w:val="20"/>
          <w:szCs w:val="20"/>
          <w:lang w:val="fr-FR" w:eastAsia="fr-FR"/>
        </w:rPr>
        <w:t xml:space="preserve">, des informations requises (date et heure de fin de vente, description des </w:t>
      </w:r>
      <w:r w:rsidRPr="00947D3F">
        <w:rPr>
          <w:rFonts w:cstheme="minorHAnsi"/>
          <w:spacing w:val="-2"/>
          <w:kern w:val="1"/>
          <w:sz w:val="20"/>
          <w:szCs w:val="20"/>
          <w:lang w:val="fr-FR" w:eastAsia="fr-FR"/>
        </w:rPr>
        <w:t>l</w:t>
      </w:r>
      <w:r w:rsidR="00050CCE" w:rsidRPr="00947D3F">
        <w:rPr>
          <w:rFonts w:cstheme="minorHAnsi"/>
          <w:spacing w:val="-2"/>
          <w:kern w:val="1"/>
          <w:sz w:val="20"/>
          <w:szCs w:val="20"/>
          <w:lang w:val="fr-FR" w:eastAsia="fr-FR"/>
        </w:rPr>
        <w:t xml:space="preserve">ots vendus, </w:t>
      </w:r>
      <w:r w:rsidRPr="00947D3F">
        <w:rPr>
          <w:rFonts w:cstheme="minorHAnsi"/>
          <w:spacing w:val="-2"/>
          <w:kern w:val="1"/>
          <w:sz w:val="20"/>
          <w:szCs w:val="20"/>
          <w:lang w:val="fr-FR" w:eastAsia="fr-FR"/>
        </w:rPr>
        <w:t>p</w:t>
      </w:r>
      <w:r w:rsidR="00050CCE" w:rsidRPr="00947D3F">
        <w:rPr>
          <w:rFonts w:cstheme="minorHAnsi"/>
          <w:spacing w:val="-2"/>
          <w:kern w:val="1"/>
          <w:sz w:val="20"/>
          <w:szCs w:val="20"/>
          <w:lang w:val="fr-FR" w:eastAsia="fr-FR"/>
        </w:rPr>
        <w:t>rix d’</w:t>
      </w:r>
      <w:r w:rsidRPr="00947D3F">
        <w:rPr>
          <w:rFonts w:cstheme="minorHAnsi"/>
          <w:spacing w:val="-2"/>
          <w:kern w:val="1"/>
          <w:sz w:val="20"/>
          <w:szCs w:val="20"/>
          <w:lang w:val="fr-FR" w:eastAsia="fr-FR"/>
        </w:rPr>
        <w:t>a</w:t>
      </w:r>
      <w:r w:rsidR="00050CCE" w:rsidRPr="00947D3F">
        <w:rPr>
          <w:rFonts w:cstheme="minorHAnsi"/>
          <w:spacing w:val="-2"/>
          <w:kern w:val="1"/>
          <w:sz w:val="20"/>
          <w:szCs w:val="20"/>
          <w:lang w:val="fr-FR" w:eastAsia="fr-FR"/>
        </w:rPr>
        <w:t xml:space="preserve">djudication des </w:t>
      </w:r>
      <w:r w:rsidRPr="00947D3F">
        <w:rPr>
          <w:rFonts w:cstheme="minorHAnsi"/>
          <w:spacing w:val="-2"/>
          <w:kern w:val="1"/>
          <w:sz w:val="20"/>
          <w:szCs w:val="20"/>
          <w:lang w:val="fr-FR" w:eastAsia="fr-FR"/>
        </w:rPr>
        <w:t>l</w:t>
      </w:r>
      <w:r w:rsidR="00050CCE" w:rsidRPr="00947D3F">
        <w:rPr>
          <w:rFonts w:cstheme="minorHAnsi"/>
          <w:spacing w:val="-2"/>
          <w:kern w:val="1"/>
          <w:sz w:val="20"/>
          <w:szCs w:val="20"/>
          <w:lang w:val="fr-FR" w:eastAsia="fr-FR"/>
        </w:rPr>
        <w:t>ots vendus). En cas de confirmation, l’État est subrogé à l’Acheteur.</w:t>
      </w:r>
    </w:p>
    <w:p w14:paraId="27FFAE64" w14:textId="77777777" w:rsidR="00A977DB" w:rsidRDefault="00A977DB" w:rsidP="00811C8F">
      <w:pPr>
        <w:widowControl w:val="0"/>
        <w:tabs>
          <w:tab w:val="left" w:pos="170"/>
          <w:tab w:val="left" w:pos="340"/>
          <w:tab w:val="right" w:pos="2268"/>
        </w:tabs>
        <w:autoSpaceDE w:val="0"/>
        <w:autoSpaceDN w:val="0"/>
        <w:adjustRightInd w:val="0"/>
        <w:ind w:right="261"/>
        <w:jc w:val="both"/>
        <w:rPr>
          <w:rFonts w:cstheme="minorHAnsi"/>
          <w:spacing w:val="-2"/>
          <w:kern w:val="1"/>
          <w:sz w:val="20"/>
          <w:szCs w:val="20"/>
          <w:lang w:val="fr-FR" w:eastAsia="fr-FR"/>
        </w:rPr>
      </w:pPr>
    </w:p>
    <w:p w14:paraId="0036F2BC" w14:textId="62DF34F6" w:rsidR="00050CCE" w:rsidRPr="00947D3F" w:rsidRDefault="00050CCE" w:rsidP="00811C8F">
      <w:pPr>
        <w:widowControl w:val="0"/>
        <w:tabs>
          <w:tab w:val="left" w:pos="170"/>
          <w:tab w:val="left" w:pos="340"/>
          <w:tab w:val="right" w:pos="2268"/>
        </w:tabs>
        <w:autoSpaceDE w:val="0"/>
        <w:autoSpaceDN w:val="0"/>
        <w:adjustRightInd w:val="0"/>
        <w:ind w:right="261"/>
        <w:jc w:val="both"/>
        <w:rPr>
          <w:rFonts w:cstheme="minorHAnsi"/>
          <w:spacing w:val="-2"/>
          <w:kern w:val="1"/>
          <w:sz w:val="20"/>
          <w:szCs w:val="20"/>
          <w:lang w:val="fr-FR" w:eastAsia="fr-FR"/>
        </w:rPr>
      </w:pPr>
      <w:r w:rsidRPr="00947D3F">
        <w:rPr>
          <w:rFonts w:cstheme="minorHAnsi"/>
          <w:spacing w:val="-2"/>
          <w:kern w:val="1"/>
          <w:sz w:val="20"/>
          <w:szCs w:val="20"/>
          <w:lang w:val="fr-FR" w:eastAsia="fr-FR"/>
        </w:rPr>
        <w:t>Peuvent donner lieu à l’exercice du droit de préemption de l’État, les catégories de biens suivants :</w:t>
      </w:r>
    </w:p>
    <w:p w14:paraId="570AB611" w14:textId="77777777" w:rsidR="00050CCE" w:rsidRPr="00947D3F" w:rsidRDefault="00050CCE" w:rsidP="00811C8F">
      <w:pPr>
        <w:widowControl w:val="0"/>
        <w:tabs>
          <w:tab w:val="left" w:pos="170"/>
          <w:tab w:val="left" w:pos="340"/>
          <w:tab w:val="right" w:pos="2268"/>
        </w:tabs>
        <w:autoSpaceDE w:val="0"/>
        <w:autoSpaceDN w:val="0"/>
        <w:adjustRightInd w:val="0"/>
        <w:ind w:right="261"/>
        <w:jc w:val="both"/>
        <w:rPr>
          <w:rFonts w:cstheme="minorHAnsi"/>
          <w:spacing w:val="-2"/>
          <w:kern w:val="1"/>
          <w:sz w:val="20"/>
          <w:szCs w:val="20"/>
          <w:lang w:val="fr-FR" w:eastAsia="fr-FR"/>
        </w:rPr>
      </w:pPr>
      <w:r w:rsidRPr="00947D3F">
        <w:rPr>
          <w:rFonts w:cstheme="minorHAnsi"/>
          <w:spacing w:val="-2"/>
          <w:kern w:val="1"/>
          <w:sz w:val="20"/>
          <w:szCs w:val="20"/>
          <w:lang w:val="fr-FR" w:eastAsia="fr-FR"/>
        </w:rPr>
        <w:t>(1) Objets archéologiques ayant plus de 100 ans d’âge provenant de fouilles et découvertes terrestres et sous-marines, de sites archéologiques ou de collections archéologiques ;</w:t>
      </w:r>
    </w:p>
    <w:p w14:paraId="50F7849D" w14:textId="77777777" w:rsidR="00050CCE" w:rsidRPr="00947D3F" w:rsidRDefault="00050CCE" w:rsidP="00811C8F">
      <w:pPr>
        <w:widowControl w:val="0"/>
        <w:tabs>
          <w:tab w:val="left" w:pos="170"/>
          <w:tab w:val="left" w:pos="340"/>
          <w:tab w:val="right" w:pos="2268"/>
        </w:tabs>
        <w:autoSpaceDE w:val="0"/>
        <w:autoSpaceDN w:val="0"/>
        <w:adjustRightInd w:val="0"/>
        <w:ind w:right="261"/>
        <w:jc w:val="both"/>
        <w:rPr>
          <w:rFonts w:cstheme="minorHAnsi"/>
          <w:spacing w:val="-2"/>
          <w:kern w:val="1"/>
          <w:sz w:val="20"/>
          <w:szCs w:val="20"/>
          <w:lang w:val="fr-FR" w:eastAsia="fr-FR"/>
        </w:rPr>
      </w:pPr>
      <w:r w:rsidRPr="00947D3F">
        <w:rPr>
          <w:rFonts w:cstheme="minorHAnsi"/>
          <w:spacing w:val="-2"/>
          <w:kern w:val="1"/>
          <w:sz w:val="20"/>
          <w:szCs w:val="20"/>
          <w:lang w:val="fr-FR" w:eastAsia="fr-FR"/>
        </w:rPr>
        <w:t>(2) Eléments de décor provenant du démembrement d’immeuble par destination ;</w:t>
      </w:r>
    </w:p>
    <w:p w14:paraId="42A76C7A" w14:textId="77777777" w:rsidR="00050CCE" w:rsidRPr="00947D3F" w:rsidRDefault="00050CCE" w:rsidP="00811C8F">
      <w:pPr>
        <w:widowControl w:val="0"/>
        <w:tabs>
          <w:tab w:val="left" w:pos="170"/>
          <w:tab w:val="left" w:pos="340"/>
          <w:tab w:val="right" w:pos="2268"/>
        </w:tabs>
        <w:autoSpaceDE w:val="0"/>
        <w:autoSpaceDN w:val="0"/>
        <w:adjustRightInd w:val="0"/>
        <w:ind w:right="261"/>
        <w:jc w:val="both"/>
        <w:rPr>
          <w:rFonts w:cstheme="minorHAnsi"/>
          <w:spacing w:val="-2"/>
          <w:kern w:val="1"/>
          <w:sz w:val="20"/>
          <w:szCs w:val="20"/>
          <w:lang w:val="fr-FR" w:eastAsia="fr-FR"/>
        </w:rPr>
      </w:pPr>
      <w:r w:rsidRPr="00947D3F">
        <w:rPr>
          <w:rFonts w:cstheme="minorHAnsi"/>
          <w:spacing w:val="-2"/>
          <w:kern w:val="1"/>
          <w:sz w:val="20"/>
          <w:szCs w:val="20"/>
          <w:lang w:val="fr-FR" w:eastAsia="fr-FR"/>
        </w:rPr>
        <w:t>(3) Peintures, aquarelles, gouaches, pastels, dessins, collages, estampes, affiches et leurs matrices respectives ;</w:t>
      </w:r>
    </w:p>
    <w:p w14:paraId="2BF95E50" w14:textId="77777777" w:rsidR="00050CCE" w:rsidRPr="00947D3F" w:rsidRDefault="00050CCE" w:rsidP="00811C8F">
      <w:pPr>
        <w:widowControl w:val="0"/>
        <w:tabs>
          <w:tab w:val="left" w:pos="170"/>
          <w:tab w:val="left" w:pos="340"/>
          <w:tab w:val="right" w:pos="2268"/>
        </w:tabs>
        <w:autoSpaceDE w:val="0"/>
        <w:autoSpaceDN w:val="0"/>
        <w:adjustRightInd w:val="0"/>
        <w:ind w:right="261"/>
        <w:jc w:val="both"/>
        <w:rPr>
          <w:rFonts w:cstheme="minorHAnsi"/>
          <w:spacing w:val="-2"/>
          <w:kern w:val="1"/>
          <w:sz w:val="20"/>
          <w:szCs w:val="20"/>
          <w:lang w:val="fr-FR" w:eastAsia="fr-FR"/>
        </w:rPr>
      </w:pPr>
      <w:r w:rsidRPr="00947D3F">
        <w:rPr>
          <w:rFonts w:cstheme="minorHAnsi"/>
          <w:spacing w:val="-2"/>
          <w:kern w:val="1"/>
          <w:sz w:val="20"/>
          <w:szCs w:val="20"/>
          <w:lang w:val="fr-FR" w:eastAsia="fr-FR"/>
        </w:rPr>
        <w:t>(4) Photographies positives ou négatives quel que soit leur support ou le nombre d’images sur ce support ;</w:t>
      </w:r>
    </w:p>
    <w:p w14:paraId="18A3DC4F" w14:textId="77777777" w:rsidR="00050CCE" w:rsidRPr="00947D3F" w:rsidRDefault="00050CCE" w:rsidP="00811C8F">
      <w:pPr>
        <w:widowControl w:val="0"/>
        <w:tabs>
          <w:tab w:val="left" w:pos="170"/>
          <w:tab w:val="left" w:pos="340"/>
          <w:tab w:val="right" w:pos="2268"/>
        </w:tabs>
        <w:autoSpaceDE w:val="0"/>
        <w:autoSpaceDN w:val="0"/>
        <w:adjustRightInd w:val="0"/>
        <w:ind w:right="261"/>
        <w:jc w:val="both"/>
        <w:rPr>
          <w:rFonts w:cstheme="minorHAnsi"/>
          <w:spacing w:val="-2"/>
          <w:kern w:val="1"/>
          <w:sz w:val="20"/>
          <w:szCs w:val="20"/>
          <w:lang w:val="fr-FR" w:eastAsia="fr-FR"/>
        </w:rPr>
      </w:pPr>
      <w:r w:rsidRPr="00947D3F">
        <w:rPr>
          <w:rFonts w:cstheme="minorHAnsi"/>
          <w:spacing w:val="-2"/>
          <w:kern w:val="1"/>
          <w:sz w:val="20"/>
          <w:szCs w:val="20"/>
          <w:lang w:val="fr-FR" w:eastAsia="fr-FR"/>
        </w:rPr>
        <w:t>(5) Œuvres cinématographiques et audiovisuelles ;</w:t>
      </w:r>
    </w:p>
    <w:p w14:paraId="614793D8" w14:textId="77777777" w:rsidR="00050CCE" w:rsidRPr="00947D3F" w:rsidRDefault="00050CCE" w:rsidP="00811C8F">
      <w:pPr>
        <w:widowControl w:val="0"/>
        <w:tabs>
          <w:tab w:val="left" w:pos="170"/>
          <w:tab w:val="left" w:pos="340"/>
          <w:tab w:val="right" w:pos="2268"/>
        </w:tabs>
        <w:autoSpaceDE w:val="0"/>
        <w:autoSpaceDN w:val="0"/>
        <w:adjustRightInd w:val="0"/>
        <w:ind w:right="261"/>
        <w:jc w:val="both"/>
        <w:rPr>
          <w:rFonts w:cstheme="minorHAnsi"/>
          <w:spacing w:val="-2"/>
          <w:kern w:val="1"/>
          <w:sz w:val="20"/>
          <w:szCs w:val="20"/>
          <w:lang w:val="fr-FR" w:eastAsia="fr-FR"/>
        </w:rPr>
      </w:pPr>
      <w:r w:rsidRPr="00947D3F">
        <w:rPr>
          <w:rFonts w:cstheme="minorHAnsi"/>
          <w:spacing w:val="-2"/>
          <w:kern w:val="1"/>
          <w:sz w:val="20"/>
          <w:szCs w:val="20"/>
          <w:lang w:val="fr-FR" w:eastAsia="fr-FR"/>
        </w:rPr>
        <w:t>(6) Productions originales de l’art statuaire ou copies obtenues par le même procédé et fontes dont les tirages ont été exécutés sous le contrôle de l’artiste ou de ses ayants-droit et limités à un nombre inférieur ou égal à huit épreuves, plus quatre épreuves d’artistes, numérotées ;</w:t>
      </w:r>
    </w:p>
    <w:p w14:paraId="11FFBACF" w14:textId="77777777" w:rsidR="00050CCE" w:rsidRPr="00947D3F" w:rsidRDefault="00050CCE" w:rsidP="00811C8F">
      <w:pPr>
        <w:widowControl w:val="0"/>
        <w:tabs>
          <w:tab w:val="left" w:pos="170"/>
          <w:tab w:val="left" w:pos="340"/>
          <w:tab w:val="right" w:pos="2268"/>
        </w:tabs>
        <w:autoSpaceDE w:val="0"/>
        <w:autoSpaceDN w:val="0"/>
        <w:adjustRightInd w:val="0"/>
        <w:ind w:right="261"/>
        <w:jc w:val="both"/>
        <w:rPr>
          <w:rFonts w:cstheme="minorHAnsi"/>
          <w:spacing w:val="-2"/>
          <w:kern w:val="1"/>
          <w:sz w:val="20"/>
          <w:szCs w:val="20"/>
          <w:lang w:val="fr-FR" w:eastAsia="fr-FR"/>
        </w:rPr>
      </w:pPr>
      <w:r w:rsidRPr="00947D3F">
        <w:rPr>
          <w:rFonts w:cstheme="minorHAnsi"/>
          <w:spacing w:val="-2"/>
          <w:kern w:val="1"/>
          <w:sz w:val="20"/>
          <w:szCs w:val="20"/>
          <w:lang w:val="fr-FR" w:eastAsia="fr-FR"/>
        </w:rPr>
        <w:t>(7) Œuvre d’art contemporain non comprise dans les catégories citées aux 3) à 6) ;</w:t>
      </w:r>
    </w:p>
    <w:p w14:paraId="1AAE5BE9" w14:textId="77777777" w:rsidR="00050CCE" w:rsidRPr="00947D3F" w:rsidRDefault="00050CCE" w:rsidP="00811C8F">
      <w:pPr>
        <w:widowControl w:val="0"/>
        <w:tabs>
          <w:tab w:val="left" w:pos="170"/>
          <w:tab w:val="left" w:pos="340"/>
          <w:tab w:val="right" w:pos="2268"/>
        </w:tabs>
        <w:autoSpaceDE w:val="0"/>
        <w:autoSpaceDN w:val="0"/>
        <w:adjustRightInd w:val="0"/>
        <w:ind w:right="261"/>
        <w:jc w:val="both"/>
        <w:rPr>
          <w:rFonts w:cstheme="minorHAnsi"/>
          <w:spacing w:val="-2"/>
          <w:kern w:val="1"/>
          <w:sz w:val="20"/>
          <w:szCs w:val="20"/>
          <w:lang w:val="fr-FR" w:eastAsia="fr-FR"/>
        </w:rPr>
      </w:pPr>
      <w:r w:rsidRPr="00947D3F">
        <w:rPr>
          <w:rFonts w:cstheme="minorHAnsi"/>
          <w:spacing w:val="-2"/>
          <w:kern w:val="1"/>
          <w:sz w:val="20"/>
          <w:szCs w:val="20"/>
          <w:lang w:val="fr-FR" w:eastAsia="fr-FR"/>
        </w:rPr>
        <w:t>(8) Meubles et objets d’art décoratif ;</w:t>
      </w:r>
    </w:p>
    <w:p w14:paraId="2E08C2C7" w14:textId="77777777" w:rsidR="00050CCE" w:rsidRPr="00947D3F" w:rsidRDefault="00050CCE" w:rsidP="00811C8F">
      <w:pPr>
        <w:widowControl w:val="0"/>
        <w:tabs>
          <w:tab w:val="left" w:pos="170"/>
          <w:tab w:val="left" w:pos="340"/>
          <w:tab w:val="right" w:pos="2268"/>
        </w:tabs>
        <w:autoSpaceDE w:val="0"/>
        <w:autoSpaceDN w:val="0"/>
        <w:adjustRightInd w:val="0"/>
        <w:ind w:right="261"/>
        <w:jc w:val="both"/>
        <w:rPr>
          <w:rFonts w:cstheme="minorHAnsi"/>
          <w:spacing w:val="-2"/>
          <w:kern w:val="1"/>
          <w:sz w:val="20"/>
          <w:szCs w:val="20"/>
          <w:lang w:val="fr-FR" w:eastAsia="fr-FR"/>
        </w:rPr>
      </w:pPr>
      <w:r w:rsidRPr="00947D3F">
        <w:rPr>
          <w:rFonts w:cstheme="minorHAnsi"/>
          <w:spacing w:val="-2"/>
          <w:kern w:val="1"/>
          <w:sz w:val="20"/>
          <w:szCs w:val="20"/>
          <w:lang w:val="fr-FR" w:eastAsia="fr-FR"/>
        </w:rPr>
        <w:t>(9) Manuscrits, incunables, livres et autres documents imprimés ;</w:t>
      </w:r>
    </w:p>
    <w:p w14:paraId="21250A90" w14:textId="77777777" w:rsidR="00050CCE" w:rsidRPr="00947D3F" w:rsidRDefault="00050CCE" w:rsidP="00811C8F">
      <w:pPr>
        <w:widowControl w:val="0"/>
        <w:tabs>
          <w:tab w:val="left" w:pos="170"/>
          <w:tab w:val="left" w:pos="340"/>
          <w:tab w:val="right" w:pos="2268"/>
        </w:tabs>
        <w:autoSpaceDE w:val="0"/>
        <w:autoSpaceDN w:val="0"/>
        <w:adjustRightInd w:val="0"/>
        <w:ind w:right="261"/>
        <w:jc w:val="both"/>
        <w:rPr>
          <w:rFonts w:cstheme="minorHAnsi"/>
          <w:spacing w:val="-2"/>
          <w:kern w:val="1"/>
          <w:sz w:val="20"/>
          <w:szCs w:val="20"/>
          <w:lang w:val="fr-FR" w:eastAsia="fr-FR"/>
        </w:rPr>
      </w:pPr>
      <w:r w:rsidRPr="00947D3F">
        <w:rPr>
          <w:rFonts w:cstheme="minorHAnsi"/>
          <w:spacing w:val="-2"/>
          <w:kern w:val="1"/>
          <w:sz w:val="20"/>
          <w:szCs w:val="20"/>
          <w:lang w:val="fr-FR" w:eastAsia="fr-FR"/>
        </w:rPr>
        <w:t>(10) Collections et spécimens provenant de collection de zoologie, de botanique, de minéralogie, d’anatomie ; collections et biens présentant un intérêt historique, paléontologique, ethnographique ou numismatique ;</w:t>
      </w:r>
    </w:p>
    <w:p w14:paraId="2512E79E" w14:textId="77777777" w:rsidR="00050CCE" w:rsidRPr="00947D3F" w:rsidRDefault="00050CCE" w:rsidP="00811C8F">
      <w:pPr>
        <w:widowControl w:val="0"/>
        <w:tabs>
          <w:tab w:val="left" w:pos="170"/>
          <w:tab w:val="left" w:pos="340"/>
          <w:tab w:val="right" w:pos="2268"/>
        </w:tabs>
        <w:autoSpaceDE w:val="0"/>
        <w:autoSpaceDN w:val="0"/>
        <w:adjustRightInd w:val="0"/>
        <w:ind w:right="261"/>
        <w:jc w:val="both"/>
        <w:rPr>
          <w:rFonts w:cstheme="minorHAnsi"/>
          <w:spacing w:val="-2"/>
          <w:kern w:val="1"/>
          <w:sz w:val="20"/>
          <w:szCs w:val="20"/>
          <w:lang w:val="fr-FR" w:eastAsia="fr-FR"/>
        </w:rPr>
      </w:pPr>
      <w:r w:rsidRPr="00947D3F">
        <w:rPr>
          <w:rFonts w:cstheme="minorHAnsi"/>
          <w:spacing w:val="-2"/>
          <w:kern w:val="1"/>
          <w:sz w:val="20"/>
          <w:szCs w:val="20"/>
          <w:lang w:val="fr-FR" w:eastAsia="fr-FR"/>
        </w:rPr>
        <w:t>(11) Moyens de transport ;</w:t>
      </w:r>
    </w:p>
    <w:p w14:paraId="614C5FCE" w14:textId="77777777" w:rsidR="00050CCE" w:rsidRPr="00947D3F" w:rsidRDefault="00050CCE" w:rsidP="00811C8F">
      <w:pPr>
        <w:ind w:right="261"/>
        <w:jc w:val="both"/>
        <w:rPr>
          <w:rFonts w:cstheme="minorHAnsi"/>
          <w:spacing w:val="-2"/>
          <w:kern w:val="1"/>
          <w:sz w:val="20"/>
          <w:szCs w:val="20"/>
          <w:lang w:val="fr-FR" w:eastAsia="fr-FR"/>
        </w:rPr>
      </w:pPr>
      <w:r w:rsidRPr="00947D3F">
        <w:rPr>
          <w:rFonts w:cstheme="minorHAnsi"/>
          <w:spacing w:val="-2"/>
          <w:kern w:val="1"/>
          <w:sz w:val="20"/>
          <w:szCs w:val="20"/>
          <w:lang w:val="fr-FR" w:eastAsia="fr-FR"/>
        </w:rPr>
        <w:t>(12) Tout autre objet d’antiquité non compris dans les catégories citées aux 1) à 11).</w:t>
      </w:r>
    </w:p>
    <w:p w14:paraId="09A65AA2" w14:textId="77777777" w:rsidR="00050CCE" w:rsidRPr="00947D3F" w:rsidRDefault="00050CCE"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p>
    <w:p w14:paraId="64DBC5E1" w14:textId="77777777" w:rsidR="00525EB3" w:rsidRPr="00947D3F" w:rsidRDefault="00E53385" w:rsidP="00811C8F">
      <w:pPr>
        <w:tabs>
          <w:tab w:val="left" w:pos="170"/>
          <w:tab w:val="left" w:pos="340"/>
          <w:tab w:val="right" w:pos="2268"/>
        </w:tabs>
        <w:autoSpaceDE w:val="0"/>
        <w:autoSpaceDN w:val="0"/>
        <w:adjustRightInd w:val="0"/>
        <w:spacing w:before="85" w:line="288" w:lineRule="auto"/>
        <w:ind w:right="261"/>
        <w:jc w:val="both"/>
        <w:rPr>
          <w:rFonts w:cstheme="minorHAnsi"/>
          <w:b/>
          <w:bCs/>
          <w:caps/>
          <w:spacing w:val="-2"/>
          <w:kern w:val="20"/>
          <w:sz w:val="20"/>
          <w:szCs w:val="20"/>
          <w:lang w:val="fr-FR"/>
        </w:rPr>
      </w:pPr>
      <w:r w:rsidRPr="00947D3F">
        <w:rPr>
          <w:rFonts w:cstheme="minorHAnsi"/>
          <w:b/>
          <w:bCs/>
          <w:caps/>
          <w:spacing w:val="-2"/>
          <w:kern w:val="20"/>
          <w:sz w:val="20"/>
          <w:szCs w:val="20"/>
          <w:lang w:val="fr-FR"/>
        </w:rPr>
        <w:t xml:space="preserve">3. </w:t>
      </w:r>
      <w:r w:rsidR="00B05D6D" w:rsidRPr="00947D3F">
        <w:rPr>
          <w:rFonts w:cstheme="minorHAnsi"/>
          <w:b/>
          <w:bCs/>
          <w:caps/>
          <w:spacing w:val="-2"/>
          <w:kern w:val="20"/>
          <w:sz w:val="20"/>
          <w:szCs w:val="20"/>
          <w:lang w:val="fr-FR"/>
        </w:rPr>
        <w:t>PA</w:t>
      </w:r>
      <w:r w:rsidR="00971085" w:rsidRPr="00947D3F">
        <w:rPr>
          <w:rFonts w:cstheme="minorHAnsi"/>
          <w:b/>
          <w:bCs/>
          <w:caps/>
          <w:spacing w:val="-2"/>
          <w:kern w:val="20"/>
          <w:sz w:val="20"/>
          <w:szCs w:val="20"/>
          <w:lang w:val="fr-FR"/>
        </w:rPr>
        <w:t>IE</w:t>
      </w:r>
      <w:r w:rsidR="00B05D6D" w:rsidRPr="00947D3F">
        <w:rPr>
          <w:rFonts w:cstheme="minorHAnsi"/>
          <w:b/>
          <w:bCs/>
          <w:caps/>
          <w:spacing w:val="-2"/>
          <w:kern w:val="20"/>
          <w:sz w:val="20"/>
          <w:szCs w:val="20"/>
          <w:lang w:val="fr-FR"/>
        </w:rPr>
        <w:t>MENT</w:t>
      </w:r>
      <w:r w:rsidR="00C36F46" w:rsidRPr="00947D3F">
        <w:rPr>
          <w:rFonts w:cstheme="minorHAnsi"/>
          <w:b/>
          <w:bCs/>
          <w:caps/>
          <w:spacing w:val="-2"/>
          <w:kern w:val="20"/>
          <w:sz w:val="20"/>
          <w:szCs w:val="20"/>
          <w:lang w:val="fr-FR"/>
        </w:rPr>
        <w:t xml:space="preserve"> DES LOTS ADJUGÉS</w:t>
      </w:r>
    </w:p>
    <w:p w14:paraId="5116C698" w14:textId="77777777" w:rsidR="008A0447" w:rsidRPr="0055528C" w:rsidRDefault="008A0447" w:rsidP="008A0447">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55528C">
        <w:rPr>
          <w:rFonts w:cstheme="minorHAnsi"/>
          <w:spacing w:val="-2"/>
          <w:kern w:val="1"/>
          <w:sz w:val="20"/>
          <w:szCs w:val="20"/>
          <w:lang w:val="fr-FR"/>
        </w:rPr>
        <w:t>Les Conditions Générales de Vente applicables aux Acheteurs exigent</w:t>
      </w:r>
      <w:r>
        <w:rPr>
          <w:rFonts w:cstheme="minorHAnsi"/>
          <w:spacing w:val="-2"/>
          <w:kern w:val="1"/>
          <w:sz w:val="20"/>
          <w:szCs w:val="20"/>
          <w:lang w:val="fr-FR"/>
        </w:rPr>
        <w:t xml:space="preserve"> </w:t>
      </w:r>
      <w:r w:rsidRPr="0055528C">
        <w:rPr>
          <w:rFonts w:cstheme="minorHAnsi"/>
          <w:spacing w:val="-2"/>
          <w:kern w:val="1"/>
          <w:sz w:val="20"/>
          <w:szCs w:val="20"/>
          <w:lang w:val="fr-FR"/>
        </w:rPr>
        <w:t xml:space="preserve">que les acheteurs paient immédiatement pour leurs achats. </w:t>
      </w:r>
    </w:p>
    <w:p w14:paraId="5E4341D2" w14:textId="77777777" w:rsidR="00EC4D7C" w:rsidRPr="00947D3F" w:rsidRDefault="00971085" w:rsidP="00811C8F">
      <w:pPr>
        <w:tabs>
          <w:tab w:val="left" w:pos="170"/>
          <w:tab w:val="left" w:pos="340"/>
          <w:tab w:val="right" w:pos="2268"/>
        </w:tabs>
        <w:autoSpaceDE w:val="0"/>
        <w:autoSpaceDN w:val="0"/>
        <w:adjustRightInd w:val="0"/>
        <w:spacing w:before="85" w:line="288" w:lineRule="auto"/>
        <w:ind w:right="261"/>
        <w:jc w:val="both"/>
        <w:rPr>
          <w:rFonts w:cstheme="minorHAnsi"/>
          <w:b/>
          <w:bCs/>
          <w:spacing w:val="-2"/>
          <w:kern w:val="1"/>
          <w:sz w:val="20"/>
          <w:szCs w:val="20"/>
          <w:lang w:val="fr-FR"/>
        </w:rPr>
      </w:pPr>
      <w:r w:rsidRPr="00947D3F">
        <w:rPr>
          <w:rFonts w:cstheme="minorHAnsi"/>
          <w:b/>
          <w:bCs/>
          <w:spacing w:val="-2"/>
          <w:kern w:val="1"/>
          <w:sz w:val="20"/>
          <w:szCs w:val="20"/>
          <w:lang w:val="fr-FR"/>
        </w:rPr>
        <w:t>Factures</w:t>
      </w:r>
      <w:r w:rsidR="00525EB3" w:rsidRPr="00947D3F">
        <w:rPr>
          <w:rFonts w:cstheme="minorHAnsi"/>
          <w:b/>
          <w:bCs/>
          <w:spacing w:val="-2"/>
          <w:kern w:val="1"/>
          <w:sz w:val="20"/>
          <w:szCs w:val="20"/>
          <w:lang w:val="fr-FR"/>
        </w:rPr>
        <w:t xml:space="preserve"> </w:t>
      </w:r>
    </w:p>
    <w:p w14:paraId="55410382" w14:textId="52814F3D" w:rsidR="00525EB3" w:rsidRPr="00947D3F" w:rsidRDefault="00F2600F"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50316A">
        <w:rPr>
          <w:rFonts w:cstheme="minorHAnsi"/>
          <w:spacing w:val="-2"/>
          <w:kern w:val="1"/>
          <w:sz w:val="20"/>
          <w:szCs w:val="20"/>
          <w:lang w:val="fr-FR"/>
        </w:rPr>
        <w:t>Si un lot sur lequel vous avez enchéri vous est adjugé, vous recevrez</w:t>
      </w:r>
      <w:r w:rsidR="00971085" w:rsidRPr="0050316A">
        <w:rPr>
          <w:rFonts w:cstheme="minorHAnsi"/>
          <w:spacing w:val="-2"/>
          <w:kern w:val="1"/>
          <w:sz w:val="20"/>
          <w:szCs w:val="20"/>
          <w:lang w:val="fr-FR"/>
        </w:rPr>
        <w:t xml:space="preserve"> une facture </w:t>
      </w:r>
      <w:r w:rsidR="00F04509" w:rsidRPr="0050316A">
        <w:rPr>
          <w:rFonts w:cstheme="minorHAnsi"/>
          <w:spacing w:val="-2"/>
          <w:kern w:val="1"/>
          <w:sz w:val="20"/>
          <w:szCs w:val="20"/>
          <w:lang w:val="fr-FR"/>
        </w:rPr>
        <w:t xml:space="preserve">d’achat </w:t>
      </w:r>
      <w:r w:rsidR="00971085" w:rsidRPr="0050316A">
        <w:rPr>
          <w:rFonts w:cstheme="minorHAnsi"/>
          <w:spacing w:val="-2"/>
          <w:kern w:val="1"/>
          <w:sz w:val="20"/>
          <w:szCs w:val="20"/>
          <w:lang w:val="fr-FR"/>
        </w:rPr>
        <w:t xml:space="preserve">détaillant </w:t>
      </w:r>
      <w:r w:rsidRPr="0050316A">
        <w:rPr>
          <w:rFonts w:cstheme="minorHAnsi"/>
          <w:spacing w:val="-2"/>
          <w:kern w:val="1"/>
          <w:sz w:val="20"/>
          <w:szCs w:val="20"/>
          <w:lang w:val="fr-FR"/>
        </w:rPr>
        <w:t>vos</w:t>
      </w:r>
      <w:r w:rsidR="00971085" w:rsidRPr="0050316A">
        <w:rPr>
          <w:rFonts w:cstheme="minorHAnsi"/>
          <w:spacing w:val="-2"/>
          <w:kern w:val="1"/>
          <w:sz w:val="20"/>
          <w:szCs w:val="20"/>
          <w:lang w:val="fr-FR"/>
        </w:rPr>
        <w:t xml:space="preserve"> achats </w:t>
      </w:r>
      <w:r w:rsidR="006A4B77" w:rsidRPr="00282283">
        <w:rPr>
          <w:rFonts w:cstheme="minorHAnsi"/>
          <w:spacing w:val="-2"/>
          <w:kern w:val="1"/>
          <w:sz w:val="20"/>
          <w:szCs w:val="20"/>
          <w:lang w:val="fr-FR"/>
        </w:rPr>
        <w:t xml:space="preserve">et comportant des </w:t>
      </w:r>
      <w:r w:rsidR="00971085" w:rsidRPr="000D4A9F">
        <w:rPr>
          <w:rFonts w:cstheme="minorHAnsi"/>
          <w:spacing w:val="-2"/>
          <w:kern w:val="1"/>
          <w:sz w:val="20"/>
          <w:szCs w:val="20"/>
          <w:lang w:val="fr-FR"/>
        </w:rPr>
        <w:t xml:space="preserve">instructions pour le paiement et </w:t>
      </w:r>
      <w:r w:rsidR="00B23DE1" w:rsidRPr="000D4A9F">
        <w:rPr>
          <w:rFonts w:cstheme="minorHAnsi"/>
          <w:spacing w:val="-2"/>
          <w:kern w:val="1"/>
          <w:sz w:val="20"/>
          <w:szCs w:val="20"/>
          <w:lang w:val="fr-FR"/>
        </w:rPr>
        <w:t>l’approbation du paiement qui doit être reçu en fonds disponibles</w:t>
      </w:r>
      <w:r w:rsidR="00525EB3" w:rsidRPr="000D4A9F">
        <w:rPr>
          <w:rFonts w:cstheme="minorHAnsi"/>
          <w:spacing w:val="-2"/>
          <w:kern w:val="1"/>
          <w:sz w:val="20"/>
          <w:szCs w:val="20"/>
          <w:lang w:val="fr-FR"/>
        </w:rPr>
        <w:t>.</w:t>
      </w:r>
      <w:r w:rsidR="00AC10B3" w:rsidRPr="004A7461">
        <w:rPr>
          <w:rFonts w:cstheme="minorHAnsi"/>
          <w:spacing w:val="-2"/>
          <w:kern w:val="1"/>
          <w:sz w:val="20"/>
          <w:szCs w:val="20"/>
          <w:lang w:val="fr-FR"/>
        </w:rPr>
        <w:t xml:space="preserve"> </w:t>
      </w:r>
      <w:r w:rsidR="00971085" w:rsidRPr="00725FEC">
        <w:rPr>
          <w:rFonts w:cstheme="minorHAnsi"/>
          <w:spacing w:val="-2"/>
          <w:kern w:val="1"/>
          <w:sz w:val="20"/>
          <w:szCs w:val="20"/>
          <w:lang w:val="fr-FR"/>
        </w:rPr>
        <w:t>Veuil</w:t>
      </w:r>
      <w:r w:rsidR="00046885" w:rsidRPr="0029380D">
        <w:rPr>
          <w:rFonts w:cstheme="minorHAnsi"/>
          <w:spacing w:val="-2"/>
          <w:kern w:val="1"/>
          <w:sz w:val="20"/>
          <w:szCs w:val="20"/>
          <w:lang w:val="fr-FR"/>
        </w:rPr>
        <w:t>lez</w:t>
      </w:r>
      <w:r w:rsidR="00971085" w:rsidRPr="0029380D">
        <w:rPr>
          <w:rFonts w:cstheme="minorHAnsi"/>
          <w:spacing w:val="-2"/>
          <w:kern w:val="1"/>
          <w:sz w:val="20"/>
          <w:szCs w:val="20"/>
          <w:lang w:val="fr-FR"/>
        </w:rPr>
        <w:t xml:space="preserve"> noter que nous nous réservons le droit de refuser des paiements </w:t>
      </w:r>
      <w:r w:rsidR="006A4B77" w:rsidRPr="00DE77B0">
        <w:rPr>
          <w:rFonts w:cstheme="minorHAnsi"/>
          <w:spacing w:val="-2"/>
          <w:kern w:val="1"/>
          <w:sz w:val="20"/>
          <w:szCs w:val="20"/>
          <w:lang w:val="fr-FR"/>
        </w:rPr>
        <w:t xml:space="preserve">n’émanant pas de la personne qui s’est </w:t>
      </w:r>
      <w:r w:rsidR="00971085" w:rsidRPr="003266A9">
        <w:rPr>
          <w:rFonts w:cstheme="minorHAnsi"/>
          <w:spacing w:val="-2"/>
          <w:kern w:val="1"/>
          <w:sz w:val="20"/>
          <w:szCs w:val="20"/>
          <w:lang w:val="fr-FR"/>
        </w:rPr>
        <w:t xml:space="preserve">enregistrée comme </w:t>
      </w:r>
      <w:r w:rsidR="006A4B77" w:rsidRPr="00947D3F">
        <w:rPr>
          <w:rFonts w:cstheme="minorHAnsi"/>
          <w:spacing w:val="-2"/>
          <w:kern w:val="1"/>
          <w:sz w:val="20"/>
          <w:szCs w:val="20"/>
          <w:lang w:val="fr-FR"/>
        </w:rPr>
        <w:t>enchérisseur</w:t>
      </w:r>
      <w:r w:rsidR="00971085" w:rsidRPr="00947D3F">
        <w:rPr>
          <w:rFonts w:cstheme="minorHAnsi"/>
          <w:spacing w:val="-2"/>
          <w:kern w:val="1"/>
          <w:sz w:val="20"/>
          <w:szCs w:val="20"/>
          <w:lang w:val="fr-FR"/>
        </w:rPr>
        <w:t xml:space="preserve"> et qu</w:t>
      </w:r>
      <w:r w:rsidR="00AC10B3" w:rsidRPr="00947D3F">
        <w:rPr>
          <w:rFonts w:cstheme="minorHAnsi"/>
          <w:spacing w:val="-2"/>
          <w:kern w:val="1"/>
          <w:sz w:val="20"/>
          <w:szCs w:val="20"/>
          <w:lang w:val="fr-FR"/>
        </w:rPr>
        <w:t>’un tel</w:t>
      </w:r>
      <w:r w:rsidR="00971085" w:rsidRPr="00947D3F">
        <w:rPr>
          <w:rFonts w:cstheme="minorHAnsi"/>
          <w:spacing w:val="-2"/>
          <w:kern w:val="1"/>
          <w:sz w:val="20"/>
          <w:szCs w:val="20"/>
          <w:lang w:val="fr-FR"/>
        </w:rPr>
        <w:t xml:space="preserve"> paiement</w:t>
      </w:r>
      <w:r w:rsidR="006A4B77" w:rsidRPr="00947D3F">
        <w:rPr>
          <w:rFonts w:cstheme="minorHAnsi"/>
          <w:spacing w:val="-2"/>
          <w:kern w:val="1"/>
          <w:sz w:val="20"/>
          <w:szCs w:val="20"/>
          <w:lang w:val="fr-FR"/>
        </w:rPr>
        <w:t xml:space="preserve"> sera soumis à approbation.</w:t>
      </w:r>
    </w:p>
    <w:p w14:paraId="3A30737C" w14:textId="5B5412A2" w:rsidR="007A5623" w:rsidRPr="00947D3F" w:rsidRDefault="006A4B77"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L’</w:t>
      </w:r>
      <w:r w:rsidR="007904DD" w:rsidRPr="00947D3F">
        <w:rPr>
          <w:rFonts w:cstheme="minorHAnsi"/>
          <w:spacing w:val="-2"/>
          <w:kern w:val="1"/>
          <w:sz w:val="20"/>
          <w:szCs w:val="20"/>
          <w:lang w:val="fr-FR"/>
        </w:rPr>
        <w:t>adjudicataire</w:t>
      </w:r>
      <w:r w:rsidRPr="00947D3F">
        <w:rPr>
          <w:rFonts w:cstheme="minorHAnsi"/>
          <w:spacing w:val="-2"/>
          <w:kern w:val="1"/>
          <w:sz w:val="20"/>
          <w:szCs w:val="20"/>
          <w:lang w:val="fr-FR"/>
        </w:rPr>
        <w:t xml:space="preserve"> d’un lot est tenu</w:t>
      </w:r>
      <w:r w:rsidR="00971085" w:rsidRPr="00947D3F">
        <w:rPr>
          <w:rFonts w:cstheme="minorHAnsi"/>
          <w:spacing w:val="-2"/>
          <w:kern w:val="1"/>
          <w:sz w:val="20"/>
          <w:szCs w:val="20"/>
          <w:lang w:val="fr-FR"/>
        </w:rPr>
        <w:t xml:space="preserve"> de payer, le cas échéant</w:t>
      </w:r>
      <w:r w:rsidR="003953D3" w:rsidRPr="00947D3F">
        <w:rPr>
          <w:rFonts w:cstheme="minorHAnsi"/>
          <w:spacing w:val="-2"/>
          <w:kern w:val="1"/>
          <w:sz w:val="20"/>
          <w:szCs w:val="20"/>
          <w:lang w:val="fr-FR"/>
        </w:rPr>
        <w:t xml:space="preserve"> </w:t>
      </w:r>
      <w:r w:rsidR="00763244" w:rsidRPr="00947D3F">
        <w:rPr>
          <w:rFonts w:cstheme="minorHAnsi"/>
          <w:spacing w:val="-2"/>
          <w:kern w:val="1"/>
          <w:sz w:val="20"/>
          <w:szCs w:val="20"/>
          <w:lang w:val="fr-FR"/>
        </w:rPr>
        <w:t>:</w:t>
      </w:r>
      <w:r w:rsidR="00D232A6" w:rsidRPr="00947D3F">
        <w:rPr>
          <w:rFonts w:cstheme="minorHAnsi"/>
          <w:spacing w:val="-2"/>
          <w:kern w:val="1"/>
          <w:sz w:val="20"/>
          <w:szCs w:val="20"/>
          <w:lang w:val="fr-FR"/>
        </w:rPr>
        <w:t xml:space="preserve"> </w:t>
      </w:r>
      <w:r w:rsidRPr="00947D3F">
        <w:rPr>
          <w:rFonts w:cstheme="minorHAnsi"/>
          <w:spacing w:val="-2"/>
          <w:kern w:val="1"/>
          <w:sz w:val="20"/>
          <w:szCs w:val="20"/>
          <w:lang w:val="fr-FR"/>
        </w:rPr>
        <w:t>l</w:t>
      </w:r>
      <w:r w:rsidR="006659BF" w:rsidRPr="00947D3F">
        <w:rPr>
          <w:rFonts w:cstheme="minorHAnsi"/>
          <w:spacing w:val="-2"/>
          <w:kern w:val="1"/>
          <w:sz w:val="20"/>
          <w:szCs w:val="20"/>
          <w:lang w:val="fr-FR"/>
        </w:rPr>
        <w:t xml:space="preserve">a </w:t>
      </w:r>
      <w:r w:rsidR="00B23DE1" w:rsidRPr="00947D3F">
        <w:rPr>
          <w:rFonts w:cstheme="minorHAnsi"/>
          <w:spacing w:val="-2"/>
          <w:kern w:val="1"/>
          <w:sz w:val="20"/>
          <w:szCs w:val="20"/>
          <w:lang w:val="fr-FR"/>
        </w:rPr>
        <w:t xml:space="preserve">taxe locale de vente « </w:t>
      </w:r>
      <w:r w:rsidR="00B23DE1" w:rsidRPr="00947D3F">
        <w:rPr>
          <w:rFonts w:cstheme="minorHAnsi"/>
          <w:i/>
          <w:iCs/>
          <w:spacing w:val="-2"/>
          <w:kern w:val="1"/>
          <w:sz w:val="20"/>
          <w:szCs w:val="20"/>
          <w:lang w:val="fr-FR"/>
        </w:rPr>
        <w:t>sales tax</w:t>
      </w:r>
      <w:r w:rsidR="00B23DE1" w:rsidRPr="00947D3F">
        <w:rPr>
          <w:rFonts w:cstheme="minorHAnsi"/>
          <w:spacing w:val="-2"/>
          <w:kern w:val="1"/>
          <w:sz w:val="20"/>
          <w:szCs w:val="20"/>
          <w:lang w:val="fr-FR"/>
        </w:rPr>
        <w:t xml:space="preserve"> » ou de consommation « </w:t>
      </w:r>
      <w:r w:rsidR="00B23DE1" w:rsidRPr="00947D3F">
        <w:rPr>
          <w:rFonts w:cstheme="minorHAnsi"/>
          <w:i/>
          <w:iCs/>
          <w:spacing w:val="-2"/>
          <w:kern w:val="1"/>
          <w:sz w:val="20"/>
          <w:szCs w:val="20"/>
          <w:lang w:val="fr-FR"/>
        </w:rPr>
        <w:t>use tax</w:t>
      </w:r>
      <w:r w:rsidR="00B23DE1" w:rsidRPr="00947D3F">
        <w:rPr>
          <w:rFonts w:cstheme="minorHAnsi"/>
          <w:spacing w:val="-2"/>
          <w:kern w:val="1"/>
          <w:sz w:val="20"/>
          <w:szCs w:val="20"/>
          <w:lang w:val="fr-FR"/>
        </w:rPr>
        <w:t xml:space="preserve"> » </w:t>
      </w:r>
      <w:r w:rsidR="00D232A6" w:rsidRPr="00947D3F">
        <w:rPr>
          <w:rFonts w:cstheme="minorHAnsi"/>
          <w:spacing w:val="-2"/>
          <w:kern w:val="1"/>
          <w:sz w:val="20"/>
          <w:szCs w:val="20"/>
          <w:lang w:val="fr-FR"/>
        </w:rPr>
        <w:t xml:space="preserve">et/ou </w:t>
      </w:r>
      <w:r w:rsidRPr="00947D3F">
        <w:rPr>
          <w:rFonts w:cstheme="minorHAnsi"/>
          <w:spacing w:val="-2"/>
          <w:kern w:val="1"/>
          <w:sz w:val="20"/>
          <w:szCs w:val="20"/>
          <w:lang w:val="fr-FR"/>
        </w:rPr>
        <w:t>la</w:t>
      </w:r>
      <w:r w:rsidR="00132A11" w:rsidRPr="00947D3F">
        <w:rPr>
          <w:rFonts w:cstheme="minorHAnsi"/>
          <w:spacing w:val="-2"/>
          <w:kern w:val="1"/>
          <w:sz w:val="20"/>
          <w:szCs w:val="20"/>
          <w:lang w:val="fr-FR"/>
        </w:rPr>
        <w:t xml:space="preserve"> t</w:t>
      </w:r>
      <w:r w:rsidR="00D232A6" w:rsidRPr="00947D3F">
        <w:rPr>
          <w:rFonts w:cstheme="minorHAnsi"/>
          <w:spacing w:val="-2"/>
          <w:kern w:val="1"/>
          <w:sz w:val="20"/>
          <w:szCs w:val="20"/>
          <w:lang w:val="fr-FR"/>
        </w:rPr>
        <w:t xml:space="preserve">axe sur la </w:t>
      </w:r>
      <w:r w:rsidR="00132A11" w:rsidRPr="00947D3F">
        <w:rPr>
          <w:rFonts w:cstheme="minorHAnsi"/>
          <w:spacing w:val="-2"/>
          <w:kern w:val="1"/>
          <w:sz w:val="20"/>
          <w:szCs w:val="20"/>
          <w:lang w:val="fr-FR"/>
        </w:rPr>
        <w:t>v</w:t>
      </w:r>
      <w:r w:rsidR="00D232A6" w:rsidRPr="00947D3F">
        <w:rPr>
          <w:rFonts w:cstheme="minorHAnsi"/>
          <w:spacing w:val="-2"/>
          <w:kern w:val="1"/>
          <w:sz w:val="20"/>
          <w:szCs w:val="20"/>
          <w:lang w:val="fr-FR"/>
        </w:rPr>
        <w:t xml:space="preserve">aleur </w:t>
      </w:r>
      <w:r w:rsidR="00132A11" w:rsidRPr="00947D3F">
        <w:rPr>
          <w:rFonts w:cstheme="minorHAnsi"/>
          <w:spacing w:val="-2"/>
          <w:kern w:val="1"/>
          <w:sz w:val="20"/>
          <w:szCs w:val="20"/>
          <w:lang w:val="fr-FR"/>
        </w:rPr>
        <w:t>a</w:t>
      </w:r>
      <w:r w:rsidR="00D232A6" w:rsidRPr="00947D3F">
        <w:rPr>
          <w:rFonts w:cstheme="minorHAnsi"/>
          <w:spacing w:val="-2"/>
          <w:kern w:val="1"/>
          <w:sz w:val="20"/>
          <w:szCs w:val="20"/>
          <w:lang w:val="fr-FR"/>
        </w:rPr>
        <w:t>joutée</w:t>
      </w:r>
      <w:r w:rsidR="00763244" w:rsidRPr="00947D3F">
        <w:rPr>
          <w:rFonts w:cstheme="minorHAnsi"/>
          <w:spacing w:val="-2"/>
          <w:kern w:val="1"/>
          <w:sz w:val="20"/>
          <w:szCs w:val="20"/>
          <w:lang w:val="fr-FR"/>
        </w:rPr>
        <w:t xml:space="preserve"> (</w:t>
      </w:r>
      <w:r w:rsidR="00132A11" w:rsidRPr="00947D3F">
        <w:rPr>
          <w:rFonts w:cstheme="minorHAnsi"/>
          <w:spacing w:val="-2"/>
          <w:kern w:val="1"/>
          <w:sz w:val="20"/>
          <w:szCs w:val="20"/>
          <w:lang w:val="fr-FR"/>
        </w:rPr>
        <w:t xml:space="preserve">la </w:t>
      </w:r>
      <w:r w:rsidR="0088346C" w:rsidRPr="00947D3F">
        <w:rPr>
          <w:rFonts w:cstheme="minorHAnsi"/>
          <w:spacing w:val="-2"/>
          <w:kern w:val="1"/>
          <w:sz w:val="20"/>
          <w:szCs w:val="20"/>
          <w:lang w:val="fr-FR"/>
        </w:rPr>
        <w:t>« </w:t>
      </w:r>
      <w:r w:rsidR="00D232A6" w:rsidRPr="00947D3F">
        <w:rPr>
          <w:rFonts w:cstheme="minorHAnsi"/>
          <w:spacing w:val="-2"/>
          <w:kern w:val="1"/>
          <w:sz w:val="20"/>
          <w:szCs w:val="20"/>
          <w:lang w:val="fr-FR"/>
        </w:rPr>
        <w:t>TVA</w:t>
      </w:r>
      <w:r w:rsidR="0088346C" w:rsidRPr="00947D3F">
        <w:rPr>
          <w:rFonts w:cstheme="minorHAnsi"/>
          <w:spacing w:val="-2"/>
          <w:kern w:val="1"/>
          <w:sz w:val="20"/>
          <w:szCs w:val="20"/>
          <w:lang w:val="fr-FR"/>
        </w:rPr>
        <w:t> »</w:t>
      </w:r>
      <w:r w:rsidR="00763244" w:rsidRPr="00947D3F">
        <w:rPr>
          <w:rFonts w:cstheme="minorHAnsi"/>
          <w:spacing w:val="-2"/>
          <w:kern w:val="1"/>
          <w:sz w:val="20"/>
          <w:szCs w:val="20"/>
          <w:lang w:val="fr-FR"/>
        </w:rPr>
        <w:t xml:space="preserve">), </w:t>
      </w:r>
      <w:r w:rsidR="00935EB4" w:rsidRPr="00947D3F">
        <w:rPr>
          <w:rFonts w:cstheme="minorHAnsi"/>
          <w:spacing w:val="-2"/>
          <w:kern w:val="1"/>
          <w:sz w:val="20"/>
          <w:szCs w:val="20"/>
          <w:lang w:val="fr-FR"/>
        </w:rPr>
        <w:t xml:space="preserve">le </w:t>
      </w:r>
      <w:r w:rsidR="00B23DE1" w:rsidRPr="00947D3F">
        <w:rPr>
          <w:rFonts w:cstheme="minorHAnsi"/>
          <w:spacing w:val="-2"/>
          <w:kern w:val="1"/>
          <w:sz w:val="20"/>
          <w:szCs w:val="20"/>
          <w:lang w:val="fr-FR"/>
        </w:rPr>
        <w:t>d</w:t>
      </w:r>
      <w:r w:rsidR="00935EB4" w:rsidRPr="00947D3F">
        <w:rPr>
          <w:rFonts w:cstheme="minorHAnsi"/>
          <w:spacing w:val="-2"/>
          <w:kern w:val="1"/>
          <w:sz w:val="20"/>
          <w:szCs w:val="20"/>
          <w:lang w:val="fr-FR"/>
        </w:rPr>
        <w:t xml:space="preserve">roit de </w:t>
      </w:r>
      <w:r w:rsidR="00B23DE1" w:rsidRPr="00947D3F">
        <w:rPr>
          <w:rFonts w:cstheme="minorHAnsi"/>
          <w:spacing w:val="-2"/>
          <w:kern w:val="1"/>
          <w:sz w:val="20"/>
          <w:szCs w:val="20"/>
          <w:lang w:val="fr-FR"/>
        </w:rPr>
        <w:t>s</w:t>
      </w:r>
      <w:r w:rsidR="00935EB4" w:rsidRPr="00947D3F">
        <w:rPr>
          <w:rFonts w:cstheme="minorHAnsi"/>
          <w:spacing w:val="-2"/>
          <w:kern w:val="1"/>
          <w:sz w:val="20"/>
          <w:szCs w:val="20"/>
          <w:lang w:val="fr-FR"/>
        </w:rPr>
        <w:t xml:space="preserve">uite, </w:t>
      </w:r>
      <w:r w:rsidRPr="00947D3F">
        <w:rPr>
          <w:rFonts w:cstheme="minorHAnsi"/>
          <w:spacing w:val="-2"/>
          <w:kern w:val="1"/>
          <w:sz w:val="20"/>
          <w:szCs w:val="20"/>
          <w:lang w:val="fr-FR"/>
        </w:rPr>
        <w:t>la</w:t>
      </w:r>
      <w:r w:rsidR="00D232A6" w:rsidRPr="00947D3F">
        <w:rPr>
          <w:rFonts w:cstheme="minorHAnsi"/>
          <w:spacing w:val="-2"/>
          <w:kern w:val="1"/>
          <w:sz w:val="20"/>
          <w:szCs w:val="20"/>
          <w:lang w:val="fr-FR"/>
        </w:rPr>
        <w:t xml:space="preserve"> taxe </w:t>
      </w:r>
      <w:r w:rsidRPr="00947D3F">
        <w:rPr>
          <w:rFonts w:cstheme="minorHAnsi"/>
          <w:spacing w:val="-2"/>
          <w:kern w:val="1"/>
          <w:sz w:val="20"/>
          <w:szCs w:val="20"/>
          <w:lang w:val="fr-FR"/>
        </w:rPr>
        <w:t>à l</w:t>
      </w:r>
      <w:r w:rsidR="00D232A6" w:rsidRPr="00947D3F">
        <w:rPr>
          <w:rFonts w:cstheme="minorHAnsi"/>
          <w:spacing w:val="-2"/>
          <w:kern w:val="1"/>
          <w:sz w:val="20"/>
          <w:szCs w:val="20"/>
          <w:lang w:val="fr-FR"/>
        </w:rPr>
        <w:t>’importation</w:t>
      </w:r>
      <w:r w:rsidR="00763244" w:rsidRPr="00947D3F">
        <w:rPr>
          <w:rFonts w:cstheme="minorHAnsi"/>
          <w:spacing w:val="-2"/>
          <w:kern w:val="1"/>
          <w:sz w:val="20"/>
          <w:szCs w:val="20"/>
          <w:lang w:val="fr-FR"/>
        </w:rPr>
        <w:t xml:space="preserve">, </w:t>
      </w:r>
      <w:r w:rsidRPr="00947D3F">
        <w:rPr>
          <w:rFonts w:cstheme="minorHAnsi"/>
          <w:spacing w:val="-2"/>
          <w:kern w:val="1"/>
          <w:sz w:val="20"/>
          <w:szCs w:val="20"/>
          <w:lang w:val="fr-FR"/>
        </w:rPr>
        <w:t>les taxes</w:t>
      </w:r>
      <w:r w:rsidR="00D232A6" w:rsidRPr="00947D3F">
        <w:rPr>
          <w:rFonts w:cstheme="minorHAnsi"/>
          <w:spacing w:val="-2"/>
          <w:kern w:val="1"/>
          <w:sz w:val="20"/>
          <w:szCs w:val="20"/>
          <w:lang w:val="fr-FR"/>
        </w:rPr>
        <w:t xml:space="preserve"> douanière</w:t>
      </w:r>
      <w:r w:rsidRPr="00947D3F">
        <w:rPr>
          <w:rFonts w:cstheme="minorHAnsi"/>
          <w:spacing w:val="-2"/>
          <w:kern w:val="1"/>
          <w:sz w:val="20"/>
          <w:szCs w:val="20"/>
          <w:lang w:val="fr-FR"/>
        </w:rPr>
        <w:t>s</w:t>
      </w:r>
      <w:r w:rsidR="00D232A6" w:rsidRPr="00947D3F">
        <w:rPr>
          <w:rFonts w:cstheme="minorHAnsi"/>
          <w:spacing w:val="-2"/>
          <w:kern w:val="1"/>
          <w:sz w:val="20"/>
          <w:szCs w:val="20"/>
          <w:lang w:val="fr-FR"/>
        </w:rPr>
        <w:t xml:space="preserve"> et tous</w:t>
      </w:r>
      <w:r w:rsidR="00763244" w:rsidRPr="00947D3F">
        <w:rPr>
          <w:rFonts w:cstheme="minorHAnsi"/>
          <w:spacing w:val="-2"/>
          <w:kern w:val="1"/>
          <w:sz w:val="20"/>
          <w:szCs w:val="20"/>
          <w:lang w:val="fr-FR"/>
        </w:rPr>
        <w:t xml:space="preserve"> </w:t>
      </w:r>
      <w:r w:rsidRPr="00947D3F">
        <w:rPr>
          <w:rFonts w:cstheme="minorHAnsi"/>
          <w:spacing w:val="-2"/>
          <w:kern w:val="1"/>
          <w:sz w:val="20"/>
          <w:szCs w:val="20"/>
          <w:lang w:val="fr-FR"/>
        </w:rPr>
        <w:t>frais de dédouanement</w:t>
      </w:r>
      <w:r w:rsidR="00763244" w:rsidRPr="00947D3F">
        <w:rPr>
          <w:rFonts w:cstheme="minorHAnsi"/>
          <w:spacing w:val="-2"/>
          <w:kern w:val="1"/>
          <w:sz w:val="20"/>
          <w:szCs w:val="20"/>
          <w:lang w:val="fr-FR"/>
        </w:rPr>
        <w:t xml:space="preserve"> applicable</w:t>
      </w:r>
      <w:r w:rsidR="00D232A6" w:rsidRPr="00947D3F">
        <w:rPr>
          <w:rFonts w:cstheme="minorHAnsi"/>
          <w:spacing w:val="-2"/>
          <w:kern w:val="1"/>
          <w:sz w:val="20"/>
          <w:szCs w:val="20"/>
          <w:lang w:val="fr-FR"/>
        </w:rPr>
        <w:t xml:space="preserve">s pour votre pays, par exemple </w:t>
      </w:r>
      <w:r w:rsidRPr="00947D3F">
        <w:rPr>
          <w:rFonts w:cstheme="minorHAnsi"/>
          <w:spacing w:val="-2"/>
          <w:kern w:val="1"/>
          <w:sz w:val="20"/>
          <w:szCs w:val="20"/>
          <w:lang w:val="fr-FR"/>
        </w:rPr>
        <w:t xml:space="preserve">la </w:t>
      </w:r>
      <w:r w:rsidRPr="00947D3F">
        <w:rPr>
          <w:rFonts w:cstheme="minorHAnsi"/>
          <w:i/>
          <w:spacing w:val="-2"/>
          <w:kern w:val="1"/>
          <w:sz w:val="20"/>
          <w:szCs w:val="20"/>
          <w:lang w:val="fr-FR"/>
        </w:rPr>
        <w:t>U.S. Merchandise Processing Fee</w:t>
      </w:r>
      <w:r w:rsidR="00D232A6" w:rsidRPr="00947D3F">
        <w:rPr>
          <w:rFonts w:cstheme="minorHAnsi"/>
          <w:spacing w:val="-2"/>
          <w:kern w:val="1"/>
          <w:sz w:val="20"/>
          <w:szCs w:val="20"/>
          <w:lang w:val="fr-FR"/>
        </w:rPr>
        <w:t xml:space="preserve"> et/ou</w:t>
      </w:r>
      <w:r w:rsidR="00763244" w:rsidRPr="00947D3F">
        <w:rPr>
          <w:rFonts w:cstheme="minorHAnsi"/>
          <w:spacing w:val="-2"/>
          <w:kern w:val="1"/>
          <w:sz w:val="20"/>
          <w:szCs w:val="20"/>
          <w:lang w:val="fr-FR"/>
        </w:rPr>
        <w:t xml:space="preserve"> </w:t>
      </w:r>
      <w:r w:rsidRPr="00947D3F">
        <w:rPr>
          <w:rFonts w:cstheme="minorHAnsi"/>
          <w:spacing w:val="-2"/>
          <w:kern w:val="1"/>
          <w:sz w:val="20"/>
          <w:szCs w:val="20"/>
          <w:lang w:val="fr-FR"/>
        </w:rPr>
        <w:t>l</w:t>
      </w:r>
      <w:r w:rsidR="00D232A6" w:rsidRPr="00947D3F">
        <w:rPr>
          <w:rFonts w:cstheme="minorHAnsi"/>
          <w:spacing w:val="-2"/>
          <w:kern w:val="1"/>
          <w:sz w:val="20"/>
          <w:szCs w:val="20"/>
          <w:lang w:val="fr-FR"/>
        </w:rPr>
        <w:t>es frais d’expédition</w:t>
      </w:r>
      <w:r w:rsidR="00763244" w:rsidRPr="00947D3F">
        <w:rPr>
          <w:rFonts w:cstheme="minorHAnsi"/>
          <w:spacing w:val="-2"/>
          <w:kern w:val="1"/>
          <w:sz w:val="20"/>
          <w:szCs w:val="20"/>
          <w:lang w:val="fr-FR"/>
        </w:rPr>
        <w:t xml:space="preserve"> (</w:t>
      </w:r>
      <w:r w:rsidRPr="00947D3F">
        <w:rPr>
          <w:rFonts w:cstheme="minorHAnsi"/>
          <w:spacing w:val="-2"/>
          <w:kern w:val="1"/>
          <w:sz w:val="20"/>
          <w:szCs w:val="20"/>
          <w:lang w:val="fr-FR"/>
        </w:rPr>
        <w:t>y compris le</w:t>
      </w:r>
      <w:r w:rsidR="00D232A6" w:rsidRPr="00947D3F">
        <w:rPr>
          <w:rFonts w:cstheme="minorHAnsi"/>
          <w:spacing w:val="-2"/>
          <w:kern w:val="1"/>
          <w:sz w:val="20"/>
          <w:szCs w:val="20"/>
          <w:lang w:val="fr-FR"/>
        </w:rPr>
        <w:t xml:space="preserve"> coût de l’assurance</w:t>
      </w:r>
      <w:r w:rsidRPr="00947D3F">
        <w:rPr>
          <w:rFonts w:cstheme="minorHAnsi"/>
          <w:spacing w:val="-2"/>
          <w:kern w:val="1"/>
          <w:sz w:val="20"/>
          <w:szCs w:val="20"/>
          <w:lang w:val="fr-FR"/>
        </w:rPr>
        <w:t>-</w:t>
      </w:r>
      <w:r w:rsidR="00D232A6" w:rsidRPr="00947D3F">
        <w:rPr>
          <w:rFonts w:cstheme="minorHAnsi"/>
          <w:spacing w:val="-2"/>
          <w:kern w:val="1"/>
          <w:sz w:val="20"/>
          <w:szCs w:val="20"/>
          <w:lang w:val="fr-FR"/>
        </w:rPr>
        <w:t>trans</w:t>
      </w:r>
      <w:r w:rsidRPr="00947D3F">
        <w:rPr>
          <w:rFonts w:cstheme="minorHAnsi"/>
          <w:spacing w:val="-2"/>
          <w:kern w:val="1"/>
          <w:sz w:val="20"/>
          <w:szCs w:val="20"/>
          <w:lang w:val="fr-FR"/>
        </w:rPr>
        <w:t>port</w:t>
      </w:r>
      <w:r w:rsidR="00763244" w:rsidRPr="00947D3F">
        <w:rPr>
          <w:rFonts w:cstheme="minorHAnsi"/>
          <w:spacing w:val="-2"/>
          <w:kern w:val="1"/>
          <w:sz w:val="20"/>
          <w:szCs w:val="20"/>
          <w:lang w:val="fr-FR"/>
        </w:rPr>
        <w:t xml:space="preserve">). </w:t>
      </w:r>
      <w:r w:rsidR="00C03312" w:rsidRPr="00947D3F">
        <w:rPr>
          <w:rFonts w:cstheme="minorHAnsi"/>
          <w:spacing w:val="-2"/>
          <w:kern w:val="1"/>
          <w:sz w:val="20"/>
          <w:szCs w:val="20"/>
          <w:lang w:val="fr-FR"/>
        </w:rPr>
        <w:t xml:space="preserve">Veuillez vous référer aux Conditions Générales </w:t>
      </w:r>
      <w:r w:rsidR="00D50752" w:rsidRPr="00947D3F">
        <w:rPr>
          <w:rFonts w:cstheme="minorHAnsi"/>
          <w:spacing w:val="-2"/>
          <w:kern w:val="1"/>
          <w:sz w:val="20"/>
          <w:szCs w:val="20"/>
          <w:lang w:val="fr-FR"/>
        </w:rPr>
        <w:t xml:space="preserve">de Vente </w:t>
      </w:r>
      <w:r w:rsidR="00C03312" w:rsidRPr="00947D3F">
        <w:rPr>
          <w:rFonts w:cstheme="minorHAnsi"/>
          <w:spacing w:val="-2"/>
          <w:kern w:val="1"/>
          <w:sz w:val="20"/>
          <w:szCs w:val="20"/>
          <w:lang w:val="fr-FR"/>
        </w:rPr>
        <w:t>applicables aux Acheteurs et notamment à l</w:t>
      </w:r>
      <w:r w:rsidR="00D50752" w:rsidRPr="00947D3F">
        <w:rPr>
          <w:rFonts w:cstheme="minorHAnsi"/>
          <w:spacing w:val="-2"/>
          <w:kern w:val="1"/>
          <w:sz w:val="20"/>
          <w:szCs w:val="20"/>
          <w:lang w:val="fr-FR"/>
        </w:rPr>
        <w:t xml:space="preserve">'Article </w:t>
      </w:r>
      <w:r w:rsidR="00E34EFD" w:rsidRPr="00947D3F">
        <w:rPr>
          <w:rFonts w:cstheme="minorHAnsi"/>
          <w:spacing w:val="-2"/>
          <w:kern w:val="1"/>
          <w:sz w:val="20"/>
          <w:szCs w:val="20"/>
          <w:lang w:val="fr-FR"/>
        </w:rPr>
        <w:t>8</w:t>
      </w:r>
      <w:r w:rsidR="00C03312" w:rsidRPr="00947D3F">
        <w:rPr>
          <w:rFonts w:cstheme="minorHAnsi"/>
          <w:spacing w:val="-2"/>
          <w:kern w:val="1"/>
          <w:sz w:val="20"/>
          <w:szCs w:val="20"/>
          <w:lang w:val="fr-FR"/>
        </w:rPr>
        <w:t xml:space="preserve"> pour de plus amples informations</w:t>
      </w:r>
      <w:r w:rsidR="00763244" w:rsidRPr="00947D3F">
        <w:rPr>
          <w:rFonts w:cstheme="minorHAnsi"/>
          <w:spacing w:val="-2"/>
          <w:kern w:val="1"/>
          <w:sz w:val="20"/>
          <w:szCs w:val="20"/>
          <w:lang w:val="fr-FR"/>
        </w:rPr>
        <w:t>.</w:t>
      </w:r>
      <w:r w:rsidR="007A5623" w:rsidRPr="00947D3F">
        <w:rPr>
          <w:rFonts w:cstheme="minorHAnsi"/>
          <w:spacing w:val="-2"/>
          <w:kern w:val="1"/>
          <w:sz w:val="20"/>
          <w:szCs w:val="20"/>
          <w:lang w:val="fr-FR"/>
        </w:rPr>
        <w:t xml:space="preserve">  </w:t>
      </w:r>
    </w:p>
    <w:p w14:paraId="608BE665" w14:textId="33700345" w:rsidR="00F2600F" w:rsidRPr="00947D3F" w:rsidRDefault="00971085" w:rsidP="00947D3F">
      <w:pPr>
        <w:tabs>
          <w:tab w:val="left" w:pos="170"/>
          <w:tab w:val="left" w:pos="340"/>
          <w:tab w:val="right" w:pos="2268"/>
        </w:tabs>
        <w:autoSpaceDE w:val="0"/>
        <w:autoSpaceDN w:val="0"/>
        <w:adjustRightInd w:val="0"/>
        <w:spacing w:before="85"/>
        <w:ind w:right="261"/>
        <w:jc w:val="both"/>
        <w:rPr>
          <w:lang w:val="fr-FR"/>
        </w:rPr>
      </w:pPr>
      <w:r w:rsidRPr="00947D3F">
        <w:rPr>
          <w:rFonts w:cstheme="minorHAnsi"/>
          <w:spacing w:val="-2"/>
          <w:kern w:val="1"/>
          <w:sz w:val="20"/>
          <w:szCs w:val="20"/>
          <w:lang w:val="fr-FR"/>
        </w:rPr>
        <w:t>Si</w:t>
      </w:r>
      <w:r w:rsidR="0062632C" w:rsidRPr="00947D3F">
        <w:rPr>
          <w:rFonts w:cstheme="minorHAnsi"/>
          <w:spacing w:val="-2"/>
          <w:kern w:val="1"/>
          <w:sz w:val="20"/>
          <w:szCs w:val="20"/>
          <w:lang w:val="fr-FR"/>
        </w:rPr>
        <w:t>,</w:t>
      </w:r>
      <w:r w:rsidRPr="00947D3F">
        <w:rPr>
          <w:rFonts w:cstheme="minorHAnsi"/>
          <w:spacing w:val="-2"/>
          <w:kern w:val="1"/>
          <w:sz w:val="20"/>
          <w:szCs w:val="20"/>
          <w:lang w:val="fr-FR"/>
        </w:rPr>
        <w:t xml:space="preserve"> </w:t>
      </w:r>
      <w:r w:rsidR="00B23DE1" w:rsidRPr="00947D3F">
        <w:rPr>
          <w:rFonts w:cstheme="minorHAnsi"/>
          <w:spacing w:val="-2"/>
          <w:kern w:val="1"/>
          <w:sz w:val="20"/>
          <w:szCs w:val="20"/>
          <w:lang w:val="fr-FR"/>
        </w:rPr>
        <w:t>compte-tenu</w:t>
      </w:r>
      <w:r w:rsidR="00E825D4" w:rsidRPr="00947D3F">
        <w:rPr>
          <w:rFonts w:cstheme="minorHAnsi"/>
          <w:spacing w:val="-2"/>
          <w:kern w:val="1"/>
          <w:sz w:val="20"/>
          <w:szCs w:val="20"/>
          <w:lang w:val="fr-FR"/>
        </w:rPr>
        <w:t xml:space="preserve"> de votre adresse de livraison telle que confirmée, </w:t>
      </w:r>
      <w:r w:rsidRPr="00947D3F">
        <w:rPr>
          <w:rFonts w:cstheme="minorHAnsi"/>
          <w:spacing w:val="-2"/>
          <w:kern w:val="1"/>
          <w:sz w:val="20"/>
          <w:szCs w:val="20"/>
          <w:lang w:val="fr-FR"/>
        </w:rPr>
        <w:t xml:space="preserve">vous </w:t>
      </w:r>
      <w:r w:rsidR="00553112" w:rsidRPr="00947D3F">
        <w:rPr>
          <w:rFonts w:cstheme="minorHAnsi"/>
          <w:spacing w:val="-2"/>
          <w:kern w:val="1"/>
          <w:sz w:val="20"/>
          <w:szCs w:val="20"/>
          <w:lang w:val="fr-FR"/>
        </w:rPr>
        <w:t>êtes éligible à</w:t>
      </w:r>
      <w:r w:rsidRPr="00947D3F">
        <w:rPr>
          <w:rFonts w:cstheme="minorHAnsi"/>
          <w:spacing w:val="-2"/>
          <w:kern w:val="1"/>
          <w:sz w:val="20"/>
          <w:szCs w:val="20"/>
          <w:lang w:val="fr-FR"/>
        </w:rPr>
        <w:t xml:space="preserve"> un re</w:t>
      </w:r>
      <w:r w:rsidR="006A4B77" w:rsidRPr="00947D3F">
        <w:rPr>
          <w:rFonts w:cstheme="minorHAnsi"/>
          <w:spacing w:val="-2"/>
          <w:kern w:val="1"/>
          <w:sz w:val="20"/>
          <w:szCs w:val="20"/>
          <w:lang w:val="fr-FR"/>
        </w:rPr>
        <w:t xml:space="preserve">mboursement de la </w:t>
      </w:r>
      <w:r w:rsidRPr="00947D3F">
        <w:rPr>
          <w:rFonts w:cstheme="minorHAnsi"/>
          <w:spacing w:val="-2"/>
          <w:kern w:val="1"/>
          <w:sz w:val="20"/>
          <w:szCs w:val="20"/>
          <w:lang w:val="fr-FR"/>
        </w:rPr>
        <w:t>TVA</w:t>
      </w:r>
      <w:r w:rsidR="00C36F46" w:rsidRPr="00947D3F">
        <w:rPr>
          <w:rFonts w:cstheme="minorHAnsi"/>
          <w:spacing w:val="-2"/>
          <w:kern w:val="1"/>
          <w:sz w:val="20"/>
          <w:szCs w:val="20"/>
          <w:lang w:val="fr-FR"/>
        </w:rPr>
        <w:t xml:space="preserve">, </w:t>
      </w:r>
      <w:r w:rsidR="00553112" w:rsidRPr="00947D3F">
        <w:rPr>
          <w:rFonts w:cstheme="minorHAnsi"/>
          <w:spacing w:val="-2"/>
          <w:kern w:val="1"/>
          <w:sz w:val="20"/>
          <w:szCs w:val="20"/>
          <w:lang w:val="fr-FR"/>
        </w:rPr>
        <w:t>Sotheby’s pourra, le cas échéant, établir une facture révisée</w:t>
      </w:r>
      <w:r w:rsidR="00B416DF" w:rsidRPr="00947D3F">
        <w:rPr>
          <w:rFonts w:cstheme="minorHAnsi"/>
          <w:spacing w:val="-2"/>
          <w:kern w:val="1"/>
          <w:sz w:val="20"/>
          <w:szCs w:val="20"/>
          <w:lang w:val="fr-FR"/>
        </w:rPr>
        <w:t xml:space="preserve">.  </w:t>
      </w:r>
    </w:p>
    <w:p w14:paraId="7212A401" w14:textId="77777777" w:rsidR="00EC4D7C" w:rsidRPr="00282283" w:rsidRDefault="00013CD9"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50316A">
        <w:rPr>
          <w:rFonts w:cstheme="minorHAnsi"/>
          <w:b/>
          <w:bCs/>
          <w:spacing w:val="-2"/>
          <w:kern w:val="1"/>
          <w:sz w:val="20"/>
          <w:szCs w:val="20"/>
          <w:lang w:val="fr-FR"/>
        </w:rPr>
        <w:t>M</w:t>
      </w:r>
      <w:r w:rsidR="00C36F46" w:rsidRPr="0050316A">
        <w:rPr>
          <w:rFonts w:cstheme="minorHAnsi"/>
          <w:b/>
          <w:bCs/>
          <w:spacing w:val="-2"/>
          <w:kern w:val="1"/>
          <w:sz w:val="20"/>
          <w:szCs w:val="20"/>
          <w:lang w:val="fr-FR"/>
        </w:rPr>
        <w:t>oyens</w:t>
      </w:r>
      <w:r w:rsidR="0059759F" w:rsidRPr="0050316A">
        <w:rPr>
          <w:rFonts w:cstheme="minorHAnsi"/>
          <w:b/>
          <w:bCs/>
          <w:spacing w:val="-2"/>
          <w:kern w:val="1"/>
          <w:sz w:val="20"/>
          <w:szCs w:val="20"/>
          <w:lang w:val="fr-FR"/>
        </w:rPr>
        <w:t xml:space="preserve"> de p</w:t>
      </w:r>
      <w:r w:rsidR="00971085" w:rsidRPr="00282283">
        <w:rPr>
          <w:rFonts w:cstheme="minorHAnsi"/>
          <w:b/>
          <w:bCs/>
          <w:spacing w:val="-2"/>
          <w:kern w:val="1"/>
          <w:sz w:val="20"/>
          <w:szCs w:val="20"/>
          <w:lang w:val="fr-FR"/>
        </w:rPr>
        <w:t>aiement</w:t>
      </w:r>
      <w:r w:rsidR="00525EB3" w:rsidRPr="00282283">
        <w:rPr>
          <w:rFonts w:cstheme="minorHAnsi"/>
          <w:spacing w:val="-2"/>
          <w:kern w:val="1"/>
          <w:sz w:val="20"/>
          <w:szCs w:val="20"/>
          <w:lang w:val="fr-FR"/>
        </w:rPr>
        <w:t xml:space="preserve"> </w:t>
      </w:r>
    </w:p>
    <w:p w14:paraId="02511307" w14:textId="41FB6EC2" w:rsidR="00D3127F" w:rsidRPr="000D4A9F" w:rsidRDefault="00C36F46"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282283">
        <w:rPr>
          <w:rFonts w:cstheme="minorHAnsi"/>
          <w:spacing w:val="-2"/>
          <w:kern w:val="1"/>
          <w:sz w:val="20"/>
          <w:szCs w:val="20"/>
          <w:lang w:val="fr-FR"/>
        </w:rPr>
        <w:t>Votre</w:t>
      </w:r>
      <w:r w:rsidR="00971085" w:rsidRPr="000D4A9F">
        <w:rPr>
          <w:rFonts w:cstheme="minorHAnsi"/>
          <w:spacing w:val="-2"/>
          <w:kern w:val="1"/>
          <w:sz w:val="20"/>
          <w:szCs w:val="20"/>
          <w:lang w:val="fr-FR"/>
        </w:rPr>
        <w:t xml:space="preserve"> paiement est dû</w:t>
      </w:r>
      <w:r w:rsidR="00D3127F" w:rsidRPr="000D4A9F">
        <w:rPr>
          <w:rFonts w:cstheme="minorHAnsi"/>
          <w:spacing w:val="-2"/>
          <w:kern w:val="1"/>
          <w:sz w:val="20"/>
          <w:szCs w:val="20"/>
          <w:lang w:val="fr-FR"/>
        </w:rPr>
        <w:t xml:space="preserve"> </w:t>
      </w:r>
      <w:r w:rsidR="00971085" w:rsidRPr="000D4A9F">
        <w:rPr>
          <w:rFonts w:cstheme="minorHAnsi"/>
          <w:spacing w:val="-2"/>
          <w:kern w:val="1"/>
          <w:sz w:val="20"/>
          <w:szCs w:val="20"/>
          <w:lang w:val="fr-FR"/>
        </w:rPr>
        <w:t>immédiatement après la vente</w:t>
      </w:r>
      <w:r w:rsidR="00D3127F" w:rsidRPr="004A7461">
        <w:rPr>
          <w:rFonts w:cstheme="minorHAnsi"/>
          <w:spacing w:val="-2"/>
          <w:kern w:val="1"/>
          <w:sz w:val="20"/>
          <w:szCs w:val="20"/>
          <w:lang w:val="fr-FR"/>
        </w:rPr>
        <w:t xml:space="preserve"> </w:t>
      </w:r>
      <w:r w:rsidR="00D232A6" w:rsidRPr="004A7461">
        <w:rPr>
          <w:rFonts w:cstheme="minorHAnsi"/>
          <w:spacing w:val="-2"/>
          <w:kern w:val="1"/>
          <w:sz w:val="20"/>
          <w:szCs w:val="20"/>
          <w:lang w:val="fr-FR"/>
        </w:rPr>
        <w:t xml:space="preserve">et </w:t>
      </w:r>
      <w:r w:rsidR="00282283">
        <w:rPr>
          <w:rFonts w:cstheme="minorHAnsi"/>
          <w:spacing w:val="-2"/>
          <w:kern w:val="1"/>
          <w:sz w:val="20"/>
          <w:szCs w:val="20"/>
          <w:lang w:val="fr-FR"/>
        </w:rPr>
        <w:t>doit</w:t>
      </w:r>
      <w:r w:rsidR="00282283" w:rsidRPr="00282283">
        <w:rPr>
          <w:rFonts w:cstheme="minorHAnsi"/>
          <w:spacing w:val="-2"/>
          <w:kern w:val="1"/>
          <w:sz w:val="20"/>
          <w:szCs w:val="20"/>
          <w:lang w:val="fr-FR"/>
        </w:rPr>
        <w:t xml:space="preserve"> </w:t>
      </w:r>
      <w:r w:rsidR="00935EB4" w:rsidRPr="00282283">
        <w:rPr>
          <w:rFonts w:cstheme="minorHAnsi"/>
          <w:spacing w:val="-2"/>
          <w:kern w:val="1"/>
          <w:sz w:val="20"/>
          <w:szCs w:val="20"/>
          <w:lang w:val="fr-FR"/>
        </w:rPr>
        <w:t xml:space="preserve">être effectué par virement bancaire en </w:t>
      </w:r>
      <w:r w:rsidR="00D3127F" w:rsidRPr="00282283">
        <w:rPr>
          <w:rFonts w:cstheme="minorHAnsi"/>
          <w:spacing w:val="-2"/>
          <w:kern w:val="1"/>
          <w:sz w:val="20"/>
          <w:szCs w:val="20"/>
          <w:lang w:val="fr-FR"/>
        </w:rPr>
        <w:t>e</w:t>
      </w:r>
      <w:r w:rsidR="00935EB4" w:rsidRPr="00282283">
        <w:rPr>
          <w:rFonts w:cstheme="minorHAnsi"/>
          <w:spacing w:val="-2"/>
          <w:kern w:val="1"/>
          <w:sz w:val="20"/>
          <w:szCs w:val="20"/>
          <w:lang w:val="fr-FR"/>
        </w:rPr>
        <w:t>uros</w:t>
      </w:r>
      <w:r w:rsidR="00935EB4" w:rsidRPr="000D4A9F">
        <w:rPr>
          <w:rFonts w:cstheme="minorHAnsi"/>
          <w:spacing w:val="-2"/>
          <w:kern w:val="1"/>
          <w:sz w:val="20"/>
          <w:szCs w:val="20"/>
          <w:lang w:val="fr-FR"/>
        </w:rPr>
        <w:t xml:space="preserve">.  </w:t>
      </w:r>
      <w:r w:rsidR="00D3127F" w:rsidRPr="004A7461">
        <w:rPr>
          <w:rFonts w:cstheme="minorHAnsi"/>
          <w:spacing w:val="-2"/>
          <w:kern w:val="1"/>
          <w:sz w:val="20"/>
          <w:szCs w:val="20"/>
          <w:lang w:val="fr-FR"/>
        </w:rPr>
        <w:t>Les p</w:t>
      </w:r>
      <w:r w:rsidR="00935EB4" w:rsidRPr="004A7461">
        <w:rPr>
          <w:rFonts w:cstheme="minorHAnsi"/>
          <w:spacing w:val="-2"/>
          <w:kern w:val="1"/>
          <w:sz w:val="20"/>
          <w:szCs w:val="20"/>
          <w:lang w:val="fr-FR"/>
        </w:rPr>
        <w:t xml:space="preserve">aiements </w:t>
      </w:r>
      <w:r w:rsidR="00282283">
        <w:rPr>
          <w:rFonts w:cstheme="minorHAnsi"/>
          <w:spacing w:val="-2"/>
          <w:kern w:val="1"/>
          <w:sz w:val="20"/>
          <w:szCs w:val="20"/>
          <w:lang w:val="fr-FR"/>
        </w:rPr>
        <w:t xml:space="preserve">par chèque en euros, </w:t>
      </w:r>
      <w:r w:rsidR="00D3127F" w:rsidRPr="00282283">
        <w:rPr>
          <w:rFonts w:cstheme="minorHAnsi"/>
          <w:spacing w:val="-2"/>
          <w:kern w:val="1"/>
          <w:sz w:val="20"/>
          <w:szCs w:val="20"/>
          <w:lang w:val="fr-FR"/>
        </w:rPr>
        <w:t xml:space="preserve">en euros </w:t>
      </w:r>
      <w:r w:rsidR="00935EB4" w:rsidRPr="00282283">
        <w:rPr>
          <w:rFonts w:cstheme="minorHAnsi"/>
          <w:spacing w:val="-2"/>
          <w:kern w:val="1"/>
          <w:sz w:val="20"/>
          <w:szCs w:val="20"/>
          <w:lang w:val="fr-FR"/>
        </w:rPr>
        <w:t>en espèces et par cartes de crédit/débit sont également acceptées sous réserve de certaines conditions</w:t>
      </w:r>
      <w:r w:rsidR="0059759F" w:rsidRPr="00282283">
        <w:rPr>
          <w:rFonts w:cstheme="minorHAnsi"/>
          <w:spacing w:val="-2"/>
          <w:kern w:val="1"/>
          <w:sz w:val="20"/>
          <w:szCs w:val="20"/>
          <w:lang w:val="fr-FR"/>
        </w:rPr>
        <w:t xml:space="preserve"> indiqué</w:t>
      </w:r>
      <w:r w:rsidR="00935EB4" w:rsidRPr="00282283">
        <w:rPr>
          <w:rFonts w:cstheme="minorHAnsi"/>
          <w:spacing w:val="-2"/>
          <w:kern w:val="1"/>
          <w:sz w:val="20"/>
          <w:szCs w:val="20"/>
          <w:lang w:val="fr-FR"/>
        </w:rPr>
        <w:t>e</w:t>
      </w:r>
      <w:r w:rsidR="00D232A6" w:rsidRPr="00282283">
        <w:rPr>
          <w:rFonts w:cstheme="minorHAnsi"/>
          <w:spacing w:val="-2"/>
          <w:kern w:val="1"/>
          <w:sz w:val="20"/>
          <w:szCs w:val="20"/>
          <w:lang w:val="fr-FR"/>
        </w:rPr>
        <w:t>s ci-dessous</w:t>
      </w:r>
      <w:r w:rsidR="00935EB4" w:rsidRPr="000D4A9F">
        <w:rPr>
          <w:rFonts w:cstheme="minorHAnsi"/>
          <w:spacing w:val="-2"/>
          <w:kern w:val="1"/>
          <w:sz w:val="20"/>
          <w:szCs w:val="20"/>
          <w:lang w:val="fr-FR"/>
        </w:rPr>
        <w:t xml:space="preserve">. </w:t>
      </w:r>
    </w:p>
    <w:p w14:paraId="54F0D07B" w14:textId="08D41EBE" w:rsidR="00D3127F" w:rsidRPr="004A7461" w:rsidRDefault="00D3127F" w:rsidP="00811C8F">
      <w:pPr>
        <w:tabs>
          <w:tab w:val="left" w:pos="170"/>
          <w:tab w:val="left" w:pos="340"/>
          <w:tab w:val="right" w:pos="2268"/>
        </w:tabs>
        <w:autoSpaceDE w:val="0"/>
        <w:autoSpaceDN w:val="0"/>
        <w:adjustRightInd w:val="0"/>
        <w:spacing w:before="85"/>
        <w:ind w:right="261"/>
        <w:jc w:val="both"/>
        <w:rPr>
          <w:rFonts w:eastAsia="Arial Unicode MS" w:cstheme="minorHAnsi"/>
          <w:spacing w:val="-2"/>
          <w:kern w:val="1"/>
          <w:sz w:val="20"/>
          <w:szCs w:val="20"/>
          <w:u w:val="single"/>
          <w:lang w:val="fr-FR"/>
        </w:rPr>
      </w:pPr>
      <w:r w:rsidRPr="004A7461">
        <w:rPr>
          <w:rFonts w:cstheme="minorHAnsi"/>
          <w:spacing w:val="-2"/>
          <w:kern w:val="1"/>
          <w:sz w:val="20"/>
          <w:szCs w:val="20"/>
          <w:u w:val="single"/>
          <w:lang w:val="fr-FR"/>
        </w:rPr>
        <w:t>Paiements en espèces</w:t>
      </w:r>
    </w:p>
    <w:p w14:paraId="3042466F" w14:textId="4CAA7C00" w:rsidR="00935EB4" w:rsidRPr="00DE77B0" w:rsidRDefault="00935EB4" w:rsidP="00811C8F">
      <w:pPr>
        <w:tabs>
          <w:tab w:val="left" w:pos="170"/>
          <w:tab w:val="left" w:pos="340"/>
          <w:tab w:val="right" w:pos="2268"/>
        </w:tabs>
        <w:autoSpaceDE w:val="0"/>
        <w:autoSpaceDN w:val="0"/>
        <w:adjustRightInd w:val="0"/>
        <w:spacing w:before="85"/>
        <w:ind w:right="261"/>
        <w:jc w:val="both"/>
        <w:rPr>
          <w:rFonts w:eastAsia="Arial Unicode MS" w:cstheme="minorHAnsi"/>
          <w:spacing w:val="-2"/>
          <w:kern w:val="1"/>
          <w:sz w:val="20"/>
          <w:szCs w:val="20"/>
          <w:lang w:val="fr-FR"/>
        </w:rPr>
      </w:pPr>
      <w:r w:rsidRPr="00725FEC">
        <w:rPr>
          <w:rFonts w:eastAsia="Arial Unicode MS" w:cstheme="minorHAnsi"/>
          <w:spacing w:val="-2"/>
          <w:kern w:val="1"/>
          <w:sz w:val="20"/>
          <w:szCs w:val="20"/>
          <w:lang w:val="fr-FR"/>
        </w:rPr>
        <w:t xml:space="preserve">Les paiements en espèces peuvent être effectués en personne dans </w:t>
      </w:r>
      <w:r w:rsidR="00481E99" w:rsidRPr="0029380D">
        <w:rPr>
          <w:rFonts w:eastAsia="Arial Unicode MS" w:cstheme="minorHAnsi"/>
          <w:spacing w:val="-2"/>
          <w:kern w:val="1"/>
          <w:sz w:val="20"/>
          <w:szCs w:val="20"/>
          <w:lang w:val="fr-FR"/>
        </w:rPr>
        <w:t>les</w:t>
      </w:r>
      <w:r w:rsidRPr="0029380D">
        <w:rPr>
          <w:rFonts w:eastAsia="Arial Unicode MS" w:cstheme="minorHAnsi"/>
          <w:spacing w:val="-2"/>
          <w:kern w:val="1"/>
          <w:sz w:val="20"/>
          <w:szCs w:val="20"/>
          <w:lang w:val="fr-FR"/>
        </w:rPr>
        <w:t xml:space="preserve"> locaux de Sotheby's France S.A.S. uniquement</w:t>
      </w:r>
      <w:r w:rsidR="00481E99" w:rsidRPr="00DE77B0">
        <w:rPr>
          <w:rFonts w:eastAsia="Arial Unicode MS" w:cstheme="minorHAnsi"/>
          <w:spacing w:val="-2"/>
          <w:kern w:val="1"/>
          <w:sz w:val="20"/>
          <w:szCs w:val="20"/>
          <w:lang w:val="fr-FR"/>
        </w:rPr>
        <w:t>.</w:t>
      </w:r>
    </w:p>
    <w:p w14:paraId="49317DDA" w14:textId="0D35197C" w:rsidR="00D3127F" w:rsidRPr="00947D3F" w:rsidRDefault="00103BB5" w:rsidP="00811C8F">
      <w:pPr>
        <w:tabs>
          <w:tab w:val="left" w:pos="113"/>
          <w:tab w:val="left" w:pos="340"/>
          <w:tab w:val="right" w:pos="2268"/>
        </w:tabs>
        <w:autoSpaceDE w:val="0"/>
        <w:autoSpaceDN w:val="0"/>
        <w:adjustRightInd w:val="0"/>
        <w:spacing w:before="85"/>
        <w:ind w:right="261"/>
        <w:jc w:val="both"/>
        <w:rPr>
          <w:rFonts w:cstheme="minorHAnsi"/>
          <w:bCs/>
          <w:spacing w:val="-2"/>
          <w:kern w:val="1"/>
          <w:sz w:val="20"/>
          <w:szCs w:val="20"/>
          <w:lang w:val="fr-FR"/>
        </w:rPr>
      </w:pPr>
      <w:r w:rsidRPr="003266A9">
        <w:rPr>
          <w:rFonts w:cstheme="minorHAnsi"/>
          <w:bCs/>
          <w:spacing w:val="-2"/>
          <w:kern w:val="1"/>
          <w:sz w:val="20"/>
          <w:szCs w:val="20"/>
          <w:lang w:val="fr-FR"/>
        </w:rPr>
        <w:lastRenderedPageBreak/>
        <w:t>La loi française n’autorise</w:t>
      </w:r>
      <w:r w:rsidRPr="00947D3F">
        <w:rPr>
          <w:rFonts w:cstheme="minorHAnsi"/>
          <w:bCs/>
          <w:spacing w:val="-2"/>
          <w:kern w:val="1"/>
          <w:sz w:val="20"/>
          <w:szCs w:val="20"/>
          <w:lang w:val="fr-FR"/>
        </w:rPr>
        <w:t xml:space="preserve"> les paiements en espèces par les particuliers et les </w:t>
      </w:r>
      <w:r w:rsidR="00D3127F" w:rsidRPr="00947D3F">
        <w:rPr>
          <w:rFonts w:cstheme="minorHAnsi"/>
          <w:bCs/>
          <w:spacing w:val="-2"/>
          <w:kern w:val="1"/>
          <w:sz w:val="20"/>
          <w:szCs w:val="20"/>
          <w:lang w:val="fr-FR"/>
        </w:rPr>
        <w:t>professionnels</w:t>
      </w:r>
      <w:r w:rsidRPr="00947D3F">
        <w:rPr>
          <w:rFonts w:cstheme="minorHAnsi"/>
          <w:bCs/>
          <w:spacing w:val="-2"/>
          <w:kern w:val="1"/>
          <w:sz w:val="20"/>
          <w:szCs w:val="20"/>
          <w:lang w:val="fr-FR"/>
        </w:rPr>
        <w:t xml:space="preserve"> que dans la limite de 1</w:t>
      </w:r>
      <w:r w:rsidR="00D3127F" w:rsidRPr="00947D3F">
        <w:rPr>
          <w:rFonts w:cstheme="minorHAnsi"/>
          <w:bCs/>
          <w:spacing w:val="-2"/>
          <w:kern w:val="1"/>
          <w:sz w:val="20"/>
          <w:szCs w:val="20"/>
          <w:lang w:val="fr-FR"/>
        </w:rPr>
        <w:t xml:space="preserve"> </w:t>
      </w:r>
      <w:r w:rsidRPr="00947D3F">
        <w:rPr>
          <w:rFonts w:cstheme="minorHAnsi"/>
          <w:bCs/>
          <w:spacing w:val="-2"/>
          <w:kern w:val="1"/>
          <w:sz w:val="20"/>
          <w:szCs w:val="20"/>
          <w:lang w:val="fr-FR"/>
        </w:rPr>
        <w:t>000 € par vente. Toutefois</w:t>
      </w:r>
      <w:r w:rsidR="00D3127F" w:rsidRPr="00947D3F">
        <w:rPr>
          <w:rFonts w:cstheme="minorHAnsi"/>
          <w:bCs/>
          <w:spacing w:val="-2"/>
          <w:kern w:val="1"/>
          <w:sz w:val="20"/>
          <w:szCs w:val="20"/>
          <w:lang w:val="fr-FR"/>
        </w:rPr>
        <w:t>,</w:t>
      </w:r>
      <w:r w:rsidRPr="00947D3F">
        <w:rPr>
          <w:rFonts w:cstheme="minorHAnsi"/>
          <w:bCs/>
          <w:spacing w:val="-2"/>
          <w:kern w:val="1"/>
          <w:sz w:val="20"/>
          <w:szCs w:val="20"/>
          <w:lang w:val="fr-FR"/>
        </w:rPr>
        <w:t xml:space="preserve"> ce plafond est relevé à 15</w:t>
      </w:r>
      <w:r w:rsidR="00D3127F" w:rsidRPr="00947D3F">
        <w:rPr>
          <w:rFonts w:cstheme="minorHAnsi"/>
          <w:bCs/>
          <w:spacing w:val="-2"/>
          <w:kern w:val="1"/>
          <w:sz w:val="20"/>
          <w:szCs w:val="20"/>
          <w:lang w:val="fr-FR"/>
        </w:rPr>
        <w:t xml:space="preserve"> </w:t>
      </w:r>
      <w:r w:rsidRPr="00947D3F">
        <w:rPr>
          <w:rFonts w:cstheme="minorHAnsi"/>
          <w:bCs/>
          <w:spacing w:val="-2"/>
          <w:kern w:val="1"/>
          <w:sz w:val="20"/>
          <w:szCs w:val="20"/>
          <w:lang w:val="fr-FR"/>
        </w:rPr>
        <w:t xml:space="preserve">000 € pour les particuliers qui n’ont pas leur résidence fiscale en France et qui n’agissent pas pour les besoins d’une activité professionnelle. </w:t>
      </w:r>
      <w:r w:rsidR="00D3127F" w:rsidRPr="00947D3F">
        <w:rPr>
          <w:rFonts w:cstheme="minorHAnsi"/>
          <w:bCs/>
          <w:spacing w:val="-2"/>
          <w:kern w:val="1"/>
          <w:sz w:val="20"/>
          <w:szCs w:val="20"/>
          <w:lang w:val="fr-FR"/>
        </w:rPr>
        <w:t>Sotheby’s aura toute discrétion pour apprécier les justificatifs de non-résidence fiscale ainsi que la preuve que l’acheteur n’agit pas dans le cadre de son activité professionnelle.</w:t>
      </w:r>
    </w:p>
    <w:p w14:paraId="27637375" w14:textId="56366E1D" w:rsidR="00481E99" w:rsidRPr="00947D3F" w:rsidRDefault="00525EB3" w:rsidP="00811C8F">
      <w:pPr>
        <w:tabs>
          <w:tab w:val="left" w:pos="113"/>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 xml:space="preserve">Sotheby’s </w:t>
      </w:r>
      <w:r w:rsidR="00046885" w:rsidRPr="00947D3F">
        <w:rPr>
          <w:rFonts w:cstheme="minorHAnsi"/>
          <w:spacing w:val="-2"/>
          <w:kern w:val="1"/>
          <w:sz w:val="20"/>
          <w:szCs w:val="20"/>
          <w:lang w:val="fr-FR"/>
        </w:rPr>
        <w:t xml:space="preserve">a pour politique de demander à tous </w:t>
      </w:r>
      <w:r w:rsidR="00DB45AC" w:rsidRPr="00947D3F">
        <w:rPr>
          <w:rFonts w:cstheme="minorHAnsi"/>
          <w:spacing w:val="-2"/>
          <w:kern w:val="1"/>
          <w:sz w:val="20"/>
          <w:szCs w:val="20"/>
          <w:lang w:val="fr-FR"/>
        </w:rPr>
        <w:t xml:space="preserve">les </w:t>
      </w:r>
      <w:r w:rsidR="00046885" w:rsidRPr="00947D3F">
        <w:rPr>
          <w:rFonts w:cstheme="minorHAnsi"/>
          <w:spacing w:val="-2"/>
          <w:kern w:val="1"/>
          <w:sz w:val="20"/>
          <w:szCs w:val="20"/>
          <w:lang w:val="fr-FR"/>
        </w:rPr>
        <w:t>nouveaux client</w:t>
      </w:r>
      <w:r w:rsidR="00DB45AC" w:rsidRPr="00947D3F">
        <w:rPr>
          <w:rFonts w:cstheme="minorHAnsi"/>
          <w:spacing w:val="-2"/>
          <w:kern w:val="1"/>
          <w:sz w:val="20"/>
          <w:szCs w:val="20"/>
          <w:lang w:val="fr-FR"/>
        </w:rPr>
        <w:t>s</w:t>
      </w:r>
      <w:r w:rsidR="00046885" w:rsidRPr="00947D3F">
        <w:rPr>
          <w:rFonts w:cstheme="minorHAnsi"/>
          <w:spacing w:val="-2"/>
          <w:kern w:val="1"/>
          <w:sz w:val="20"/>
          <w:szCs w:val="20"/>
          <w:lang w:val="fr-FR"/>
        </w:rPr>
        <w:t xml:space="preserve"> et </w:t>
      </w:r>
      <w:r w:rsidR="00C36F46" w:rsidRPr="00947D3F">
        <w:rPr>
          <w:rFonts w:cstheme="minorHAnsi"/>
          <w:spacing w:val="-2"/>
          <w:kern w:val="1"/>
          <w:sz w:val="20"/>
          <w:szCs w:val="20"/>
          <w:lang w:val="fr-FR"/>
        </w:rPr>
        <w:t xml:space="preserve">tous les </w:t>
      </w:r>
      <w:r w:rsidR="00046885" w:rsidRPr="00947D3F">
        <w:rPr>
          <w:rFonts w:cstheme="minorHAnsi"/>
          <w:spacing w:val="-2"/>
          <w:kern w:val="1"/>
          <w:sz w:val="20"/>
          <w:szCs w:val="20"/>
          <w:lang w:val="fr-FR"/>
        </w:rPr>
        <w:t>acheteurs qui souhaite</w:t>
      </w:r>
      <w:r w:rsidR="00C36F46" w:rsidRPr="00947D3F">
        <w:rPr>
          <w:rFonts w:cstheme="minorHAnsi"/>
          <w:spacing w:val="-2"/>
          <w:kern w:val="1"/>
          <w:sz w:val="20"/>
          <w:szCs w:val="20"/>
          <w:lang w:val="fr-FR"/>
        </w:rPr>
        <w:t>n</w:t>
      </w:r>
      <w:r w:rsidR="00046885" w:rsidRPr="00947D3F">
        <w:rPr>
          <w:rFonts w:cstheme="minorHAnsi"/>
          <w:spacing w:val="-2"/>
          <w:kern w:val="1"/>
          <w:sz w:val="20"/>
          <w:szCs w:val="20"/>
          <w:lang w:val="fr-FR"/>
        </w:rPr>
        <w:t xml:space="preserve">t </w:t>
      </w:r>
      <w:r w:rsidR="00C36F46" w:rsidRPr="00947D3F">
        <w:rPr>
          <w:rFonts w:cstheme="minorHAnsi"/>
          <w:spacing w:val="-2"/>
          <w:kern w:val="1"/>
          <w:sz w:val="20"/>
          <w:szCs w:val="20"/>
          <w:lang w:val="fr-FR"/>
        </w:rPr>
        <w:t xml:space="preserve">effectuer </w:t>
      </w:r>
      <w:r w:rsidR="00046885" w:rsidRPr="00947D3F">
        <w:rPr>
          <w:rFonts w:cstheme="minorHAnsi"/>
          <w:spacing w:val="-2"/>
          <w:kern w:val="1"/>
          <w:sz w:val="20"/>
          <w:szCs w:val="20"/>
          <w:lang w:val="fr-FR"/>
        </w:rPr>
        <w:t xml:space="preserve">un paiement </w:t>
      </w:r>
      <w:r w:rsidR="00C36F46" w:rsidRPr="00947D3F">
        <w:rPr>
          <w:rFonts w:cstheme="minorHAnsi"/>
          <w:spacing w:val="-2"/>
          <w:kern w:val="1"/>
          <w:sz w:val="20"/>
          <w:szCs w:val="20"/>
          <w:lang w:val="fr-FR"/>
        </w:rPr>
        <w:t xml:space="preserve">en espèces </w:t>
      </w:r>
      <w:r w:rsidR="00046885" w:rsidRPr="00947D3F">
        <w:rPr>
          <w:rFonts w:cstheme="minorHAnsi"/>
          <w:spacing w:val="-2"/>
          <w:kern w:val="1"/>
          <w:sz w:val="20"/>
          <w:szCs w:val="20"/>
          <w:lang w:val="fr-FR"/>
        </w:rPr>
        <w:t>de</w:t>
      </w:r>
      <w:r w:rsidR="00C36F46" w:rsidRPr="00947D3F">
        <w:rPr>
          <w:rFonts w:cstheme="minorHAnsi"/>
          <w:spacing w:val="-2"/>
          <w:kern w:val="1"/>
          <w:sz w:val="20"/>
          <w:szCs w:val="20"/>
          <w:lang w:val="fr-FR"/>
        </w:rPr>
        <w:t xml:space="preserve"> lui</w:t>
      </w:r>
      <w:r w:rsidR="00046885" w:rsidRPr="00947D3F">
        <w:rPr>
          <w:rFonts w:cstheme="minorHAnsi"/>
          <w:spacing w:val="-2"/>
          <w:kern w:val="1"/>
          <w:sz w:val="20"/>
          <w:szCs w:val="20"/>
          <w:lang w:val="fr-FR"/>
        </w:rPr>
        <w:t xml:space="preserve"> fournir: </w:t>
      </w:r>
      <w:r w:rsidR="00E825D4" w:rsidRPr="00947D3F">
        <w:rPr>
          <w:rFonts w:cstheme="minorHAnsi"/>
          <w:spacing w:val="-2"/>
          <w:kern w:val="1"/>
          <w:sz w:val="20"/>
          <w:szCs w:val="20"/>
          <w:lang w:val="fr-FR"/>
        </w:rPr>
        <w:t xml:space="preserve">une </w:t>
      </w:r>
      <w:r w:rsidR="00046885" w:rsidRPr="00947D3F">
        <w:rPr>
          <w:rFonts w:cstheme="minorHAnsi"/>
          <w:spacing w:val="-2"/>
          <w:kern w:val="1"/>
          <w:sz w:val="20"/>
          <w:szCs w:val="20"/>
          <w:lang w:val="fr-FR"/>
        </w:rPr>
        <w:t>preuve de leur identité</w:t>
      </w:r>
      <w:r w:rsidRPr="00947D3F">
        <w:rPr>
          <w:rFonts w:cstheme="minorHAnsi"/>
          <w:spacing w:val="-2"/>
          <w:kern w:val="1"/>
          <w:sz w:val="20"/>
          <w:szCs w:val="20"/>
          <w:lang w:val="fr-FR"/>
        </w:rPr>
        <w:t xml:space="preserve"> (</w:t>
      </w:r>
      <w:r w:rsidR="00E825D4" w:rsidRPr="00947D3F">
        <w:rPr>
          <w:rFonts w:cstheme="minorHAnsi"/>
          <w:spacing w:val="-2"/>
          <w:kern w:val="1"/>
          <w:sz w:val="20"/>
          <w:szCs w:val="20"/>
          <w:lang w:val="fr-FR"/>
        </w:rPr>
        <w:t xml:space="preserve">sous forme d’une </w:t>
      </w:r>
      <w:r w:rsidR="00DB45AC" w:rsidRPr="00947D3F">
        <w:rPr>
          <w:rFonts w:cstheme="minorHAnsi"/>
          <w:spacing w:val="-2"/>
          <w:kern w:val="1"/>
          <w:sz w:val="20"/>
          <w:szCs w:val="20"/>
          <w:lang w:val="fr-FR"/>
        </w:rPr>
        <w:t>pièce d’identité</w:t>
      </w:r>
      <w:r w:rsidR="000B552E" w:rsidRPr="00947D3F">
        <w:rPr>
          <w:rFonts w:cstheme="minorHAnsi"/>
          <w:spacing w:val="-2"/>
          <w:kern w:val="1"/>
          <w:sz w:val="20"/>
          <w:szCs w:val="20"/>
          <w:lang w:val="fr-FR"/>
        </w:rPr>
        <w:t xml:space="preserve"> émise par un gouvernement et co</w:t>
      </w:r>
      <w:r w:rsidR="00E825D4" w:rsidRPr="00947D3F">
        <w:rPr>
          <w:rFonts w:cstheme="minorHAnsi"/>
          <w:spacing w:val="-2"/>
          <w:kern w:val="1"/>
          <w:sz w:val="20"/>
          <w:szCs w:val="20"/>
          <w:lang w:val="fr-FR"/>
        </w:rPr>
        <w:t>mportant</w:t>
      </w:r>
      <w:r w:rsidR="000B552E" w:rsidRPr="00947D3F">
        <w:rPr>
          <w:rFonts w:cstheme="minorHAnsi"/>
          <w:spacing w:val="-2"/>
          <w:kern w:val="1"/>
          <w:sz w:val="20"/>
          <w:szCs w:val="20"/>
          <w:lang w:val="fr-FR"/>
        </w:rPr>
        <w:t xml:space="preserve"> une photographie, </w:t>
      </w:r>
      <w:r w:rsidR="00E825D4" w:rsidRPr="00947D3F">
        <w:rPr>
          <w:rFonts w:cstheme="minorHAnsi"/>
          <w:spacing w:val="-2"/>
          <w:kern w:val="1"/>
          <w:sz w:val="20"/>
          <w:szCs w:val="20"/>
          <w:lang w:val="fr-FR"/>
        </w:rPr>
        <w:t xml:space="preserve">telle qu’un </w:t>
      </w:r>
      <w:r w:rsidRPr="00947D3F">
        <w:rPr>
          <w:rFonts w:cstheme="minorHAnsi"/>
          <w:spacing w:val="-2"/>
          <w:kern w:val="1"/>
          <w:sz w:val="20"/>
          <w:szCs w:val="20"/>
          <w:lang w:val="fr-FR"/>
        </w:rPr>
        <w:t xml:space="preserve"> pass</w:t>
      </w:r>
      <w:r w:rsidR="000B552E" w:rsidRPr="00947D3F">
        <w:rPr>
          <w:rFonts w:cstheme="minorHAnsi"/>
          <w:spacing w:val="-2"/>
          <w:kern w:val="1"/>
          <w:sz w:val="20"/>
          <w:szCs w:val="20"/>
          <w:lang w:val="fr-FR"/>
        </w:rPr>
        <w:t>e</w:t>
      </w:r>
      <w:r w:rsidRPr="00947D3F">
        <w:rPr>
          <w:rFonts w:cstheme="minorHAnsi"/>
          <w:spacing w:val="-2"/>
          <w:kern w:val="1"/>
          <w:sz w:val="20"/>
          <w:szCs w:val="20"/>
          <w:lang w:val="fr-FR"/>
        </w:rPr>
        <w:t xml:space="preserve">port, </w:t>
      </w:r>
      <w:r w:rsidR="000B552E" w:rsidRPr="00947D3F">
        <w:rPr>
          <w:rFonts w:cstheme="minorHAnsi"/>
          <w:spacing w:val="-2"/>
          <w:kern w:val="1"/>
          <w:sz w:val="20"/>
          <w:szCs w:val="20"/>
          <w:lang w:val="fr-FR"/>
        </w:rPr>
        <w:t>une carte d’identité ou un permis de conduire</w:t>
      </w:r>
      <w:r w:rsidRPr="00947D3F">
        <w:rPr>
          <w:rFonts w:cstheme="minorHAnsi"/>
          <w:spacing w:val="-2"/>
          <w:kern w:val="1"/>
          <w:sz w:val="20"/>
          <w:szCs w:val="20"/>
          <w:lang w:val="fr-FR"/>
        </w:rPr>
        <w:t xml:space="preserve">) </w:t>
      </w:r>
      <w:r w:rsidR="00E825D4" w:rsidRPr="00947D3F">
        <w:rPr>
          <w:rFonts w:cstheme="minorHAnsi"/>
          <w:spacing w:val="-2"/>
          <w:kern w:val="1"/>
          <w:sz w:val="20"/>
          <w:szCs w:val="20"/>
          <w:lang w:val="fr-FR"/>
        </w:rPr>
        <w:t xml:space="preserve">ainsi qu’un </w:t>
      </w:r>
      <w:r w:rsidR="00E521BA" w:rsidRPr="00947D3F">
        <w:rPr>
          <w:rFonts w:cstheme="minorHAnsi"/>
          <w:spacing w:val="-2"/>
          <w:kern w:val="1"/>
          <w:sz w:val="20"/>
          <w:szCs w:val="20"/>
          <w:lang w:val="fr-FR"/>
        </w:rPr>
        <w:t xml:space="preserve">justificatif </w:t>
      </w:r>
      <w:r w:rsidR="00E825D4" w:rsidRPr="00947D3F">
        <w:rPr>
          <w:rFonts w:cstheme="minorHAnsi"/>
          <w:spacing w:val="-2"/>
          <w:kern w:val="1"/>
          <w:sz w:val="20"/>
          <w:szCs w:val="20"/>
          <w:lang w:val="fr-FR"/>
        </w:rPr>
        <w:t xml:space="preserve">de leur domicile </w:t>
      </w:r>
      <w:r w:rsidR="00046885" w:rsidRPr="00947D3F">
        <w:rPr>
          <w:rFonts w:cstheme="minorHAnsi"/>
          <w:spacing w:val="-2"/>
          <w:kern w:val="1"/>
          <w:sz w:val="20"/>
          <w:szCs w:val="20"/>
          <w:lang w:val="fr-FR"/>
        </w:rPr>
        <w:t>permanent</w:t>
      </w:r>
      <w:r w:rsidR="00DB45AC" w:rsidRPr="00947D3F">
        <w:rPr>
          <w:rFonts w:cstheme="minorHAnsi"/>
          <w:spacing w:val="-2"/>
          <w:kern w:val="1"/>
          <w:sz w:val="20"/>
          <w:szCs w:val="20"/>
          <w:lang w:val="fr-FR"/>
        </w:rPr>
        <w:t>,</w:t>
      </w:r>
      <w:r w:rsidR="00046885" w:rsidRPr="00947D3F">
        <w:rPr>
          <w:rFonts w:cstheme="minorHAnsi"/>
          <w:spacing w:val="-2"/>
          <w:kern w:val="1"/>
          <w:sz w:val="20"/>
          <w:szCs w:val="20"/>
          <w:lang w:val="fr-FR"/>
        </w:rPr>
        <w:t xml:space="preserve"> sous forme d’une facture d’électricité ou similaire qui ne </w:t>
      </w:r>
      <w:r w:rsidR="00DB45AC" w:rsidRPr="00947D3F">
        <w:rPr>
          <w:rFonts w:cstheme="minorHAnsi"/>
          <w:spacing w:val="-2"/>
          <w:kern w:val="1"/>
          <w:sz w:val="20"/>
          <w:szCs w:val="20"/>
          <w:lang w:val="fr-FR"/>
        </w:rPr>
        <w:t xml:space="preserve">doit pas être datée de </w:t>
      </w:r>
      <w:r w:rsidR="00046885" w:rsidRPr="00947D3F">
        <w:rPr>
          <w:rFonts w:cstheme="minorHAnsi"/>
          <w:spacing w:val="-2"/>
          <w:kern w:val="1"/>
          <w:sz w:val="20"/>
          <w:szCs w:val="20"/>
          <w:lang w:val="fr-FR"/>
        </w:rPr>
        <w:t>plus de trois mois (</w:t>
      </w:r>
      <w:r w:rsidR="000B552E" w:rsidRPr="00947D3F">
        <w:rPr>
          <w:rFonts w:cstheme="minorHAnsi"/>
          <w:spacing w:val="-2"/>
          <w:kern w:val="1"/>
          <w:sz w:val="20"/>
          <w:szCs w:val="20"/>
          <w:lang w:val="fr-FR"/>
        </w:rPr>
        <w:t>l</w:t>
      </w:r>
      <w:r w:rsidR="00046885" w:rsidRPr="00947D3F">
        <w:rPr>
          <w:rFonts w:cstheme="minorHAnsi"/>
          <w:spacing w:val="-2"/>
          <w:kern w:val="1"/>
          <w:sz w:val="20"/>
          <w:szCs w:val="20"/>
          <w:lang w:val="fr-FR"/>
        </w:rPr>
        <w:t>es factures de t</w:t>
      </w:r>
      <w:r w:rsidR="000B552E" w:rsidRPr="00947D3F">
        <w:rPr>
          <w:rFonts w:cstheme="minorHAnsi"/>
          <w:spacing w:val="-2"/>
          <w:kern w:val="1"/>
          <w:sz w:val="20"/>
          <w:szCs w:val="20"/>
          <w:lang w:val="fr-FR"/>
        </w:rPr>
        <w:t>élé</w:t>
      </w:r>
      <w:r w:rsidR="00046885" w:rsidRPr="00947D3F">
        <w:rPr>
          <w:rFonts w:cstheme="minorHAnsi"/>
          <w:spacing w:val="-2"/>
          <w:kern w:val="1"/>
          <w:sz w:val="20"/>
          <w:szCs w:val="20"/>
          <w:lang w:val="fr-FR"/>
        </w:rPr>
        <w:t>phone portable ne sont pas acceptées</w:t>
      </w:r>
      <w:r w:rsidR="00031B84" w:rsidRPr="00947D3F">
        <w:rPr>
          <w:rFonts w:cstheme="minorHAnsi"/>
          <w:spacing w:val="-2"/>
          <w:kern w:val="1"/>
          <w:sz w:val="20"/>
          <w:szCs w:val="20"/>
          <w:lang w:val="fr-FR"/>
        </w:rPr>
        <w:t>)</w:t>
      </w:r>
      <w:r w:rsidRPr="00947D3F">
        <w:rPr>
          <w:rFonts w:cstheme="minorHAnsi"/>
          <w:spacing w:val="-2"/>
          <w:kern w:val="1"/>
          <w:sz w:val="20"/>
          <w:szCs w:val="20"/>
          <w:lang w:val="fr-FR"/>
        </w:rPr>
        <w:t xml:space="preserve">. </w:t>
      </w:r>
      <w:r w:rsidR="00971085" w:rsidRPr="00947D3F">
        <w:rPr>
          <w:rFonts w:cstheme="minorHAnsi"/>
          <w:spacing w:val="-2"/>
          <w:kern w:val="1"/>
          <w:sz w:val="20"/>
          <w:szCs w:val="20"/>
          <w:lang w:val="fr-FR"/>
        </w:rPr>
        <w:t>Nous vous remercions de votre coopération</w:t>
      </w:r>
      <w:r w:rsidRPr="00947D3F">
        <w:rPr>
          <w:rFonts w:cstheme="minorHAnsi"/>
          <w:spacing w:val="-2"/>
          <w:kern w:val="1"/>
          <w:sz w:val="20"/>
          <w:szCs w:val="20"/>
          <w:lang w:val="fr-FR"/>
        </w:rPr>
        <w:t>.</w:t>
      </w:r>
    </w:p>
    <w:p w14:paraId="0CEF243B" w14:textId="77777777" w:rsidR="00481E99" w:rsidRPr="00947D3F" w:rsidRDefault="00481E99" w:rsidP="00811C8F">
      <w:pPr>
        <w:tabs>
          <w:tab w:val="left" w:pos="113"/>
          <w:tab w:val="left" w:pos="340"/>
          <w:tab w:val="right" w:pos="2268"/>
        </w:tabs>
        <w:autoSpaceDE w:val="0"/>
        <w:autoSpaceDN w:val="0"/>
        <w:adjustRightInd w:val="0"/>
        <w:spacing w:before="85"/>
        <w:ind w:right="261"/>
        <w:jc w:val="both"/>
        <w:rPr>
          <w:rFonts w:cstheme="minorHAnsi"/>
          <w:spacing w:val="-2"/>
          <w:kern w:val="1"/>
          <w:sz w:val="20"/>
          <w:szCs w:val="20"/>
          <w:u w:val="single"/>
          <w:lang w:val="fr-FR"/>
        </w:rPr>
      </w:pPr>
      <w:r w:rsidRPr="00947D3F">
        <w:rPr>
          <w:rFonts w:cstheme="minorHAnsi"/>
          <w:spacing w:val="-2"/>
          <w:kern w:val="1"/>
          <w:sz w:val="20"/>
          <w:szCs w:val="20"/>
          <w:u w:val="single"/>
          <w:lang w:val="fr-FR"/>
        </w:rPr>
        <w:t xml:space="preserve">Chèques </w:t>
      </w:r>
    </w:p>
    <w:p w14:paraId="09050484" w14:textId="76BFD36A" w:rsidR="0038433C" w:rsidRPr="000D4A9F" w:rsidRDefault="009A1918" w:rsidP="00811C8F">
      <w:pPr>
        <w:tabs>
          <w:tab w:val="left" w:pos="113"/>
          <w:tab w:val="left" w:pos="340"/>
          <w:tab w:val="right" w:pos="2268"/>
        </w:tabs>
        <w:autoSpaceDE w:val="0"/>
        <w:autoSpaceDN w:val="0"/>
        <w:adjustRightInd w:val="0"/>
        <w:spacing w:before="85"/>
        <w:ind w:right="261"/>
        <w:jc w:val="both"/>
        <w:rPr>
          <w:rFonts w:cstheme="minorHAnsi"/>
          <w:bCs/>
          <w:spacing w:val="-2"/>
          <w:kern w:val="1"/>
          <w:sz w:val="20"/>
          <w:szCs w:val="20"/>
          <w:lang w:val="fr-FR"/>
        </w:rPr>
      </w:pPr>
      <w:r w:rsidRPr="00947D3F">
        <w:rPr>
          <w:rFonts w:cstheme="minorHAnsi"/>
          <w:bCs/>
          <w:spacing w:val="-2"/>
          <w:kern w:val="1"/>
          <w:sz w:val="20"/>
          <w:szCs w:val="20"/>
          <w:lang w:val="fr-FR"/>
        </w:rPr>
        <w:t>Les chèques</w:t>
      </w:r>
      <w:r w:rsidR="00282283">
        <w:rPr>
          <w:rFonts w:cstheme="minorHAnsi"/>
          <w:bCs/>
          <w:spacing w:val="-2"/>
          <w:kern w:val="1"/>
          <w:sz w:val="20"/>
          <w:szCs w:val="20"/>
          <w:lang w:val="fr-FR"/>
        </w:rPr>
        <w:t xml:space="preserve"> en euros</w:t>
      </w:r>
      <w:r w:rsidRPr="00282283">
        <w:rPr>
          <w:rFonts w:cstheme="minorHAnsi"/>
          <w:bCs/>
          <w:spacing w:val="-2"/>
          <w:kern w:val="1"/>
          <w:sz w:val="20"/>
          <w:szCs w:val="20"/>
          <w:lang w:val="fr-FR"/>
        </w:rPr>
        <w:t xml:space="preserve"> </w:t>
      </w:r>
      <w:r w:rsidR="0038433C" w:rsidRPr="00282283">
        <w:rPr>
          <w:rFonts w:cstheme="minorHAnsi"/>
          <w:bCs/>
          <w:spacing w:val="-2"/>
          <w:kern w:val="1"/>
          <w:sz w:val="20"/>
          <w:szCs w:val="20"/>
          <w:lang w:val="fr-FR"/>
        </w:rPr>
        <w:t>doivent être</w:t>
      </w:r>
      <w:r w:rsidRPr="00282283">
        <w:rPr>
          <w:rFonts w:cstheme="minorHAnsi"/>
          <w:bCs/>
          <w:spacing w:val="-2"/>
          <w:kern w:val="1"/>
          <w:sz w:val="20"/>
          <w:szCs w:val="20"/>
          <w:lang w:val="fr-FR"/>
        </w:rPr>
        <w:t xml:space="preserve"> libellés à l’ordre de Sotheby’s. Bien que les chèques libellés en </w:t>
      </w:r>
      <w:r w:rsidR="0038433C" w:rsidRPr="00282283">
        <w:rPr>
          <w:rFonts w:cstheme="minorHAnsi"/>
          <w:bCs/>
          <w:spacing w:val="-2"/>
          <w:kern w:val="1"/>
          <w:sz w:val="20"/>
          <w:szCs w:val="20"/>
          <w:lang w:val="fr-FR"/>
        </w:rPr>
        <w:t>e</w:t>
      </w:r>
      <w:r w:rsidRPr="00282283">
        <w:rPr>
          <w:rFonts w:cstheme="minorHAnsi"/>
          <w:bCs/>
          <w:spacing w:val="-2"/>
          <w:kern w:val="1"/>
          <w:sz w:val="20"/>
          <w:szCs w:val="20"/>
          <w:lang w:val="fr-FR"/>
        </w:rPr>
        <w:t xml:space="preserve">uros par une banque française soient acceptés, nous vous informons que le bien ne sera pas délivré avant l’encaissement définitif du chèque. </w:t>
      </w:r>
    </w:p>
    <w:p w14:paraId="751B9194" w14:textId="77777777" w:rsidR="00C931B7" w:rsidRPr="00DE77B0" w:rsidRDefault="00971085" w:rsidP="00811C8F">
      <w:pPr>
        <w:tabs>
          <w:tab w:val="left" w:pos="113"/>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4A7461">
        <w:rPr>
          <w:rFonts w:cstheme="minorHAnsi"/>
          <w:spacing w:val="-2"/>
          <w:kern w:val="1"/>
          <w:sz w:val="20"/>
          <w:szCs w:val="20"/>
          <w:lang w:val="fr-FR"/>
        </w:rPr>
        <w:t xml:space="preserve">Nous nous réservons le droit de </w:t>
      </w:r>
      <w:r w:rsidR="00E825D4" w:rsidRPr="004A7461">
        <w:rPr>
          <w:rFonts w:cstheme="minorHAnsi"/>
          <w:spacing w:val="-2"/>
          <w:kern w:val="1"/>
          <w:sz w:val="20"/>
          <w:szCs w:val="20"/>
          <w:lang w:val="fr-FR"/>
        </w:rPr>
        <w:t xml:space="preserve">vérifier la </w:t>
      </w:r>
      <w:r w:rsidR="00DB45AC" w:rsidRPr="00725FEC">
        <w:rPr>
          <w:rFonts w:cstheme="minorHAnsi"/>
          <w:spacing w:val="-2"/>
          <w:kern w:val="1"/>
          <w:sz w:val="20"/>
          <w:szCs w:val="20"/>
          <w:lang w:val="fr-FR"/>
        </w:rPr>
        <w:t>provenance</w:t>
      </w:r>
      <w:r w:rsidRPr="0029380D">
        <w:rPr>
          <w:rFonts w:cstheme="minorHAnsi"/>
          <w:spacing w:val="-2"/>
          <w:kern w:val="1"/>
          <w:sz w:val="20"/>
          <w:szCs w:val="20"/>
          <w:lang w:val="fr-FR"/>
        </w:rPr>
        <w:t xml:space="preserve"> des fonds reçus</w:t>
      </w:r>
      <w:r w:rsidR="009928A8" w:rsidRPr="0029380D">
        <w:rPr>
          <w:rFonts w:cstheme="minorHAnsi"/>
          <w:spacing w:val="-2"/>
          <w:kern w:val="1"/>
          <w:sz w:val="20"/>
          <w:szCs w:val="20"/>
          <w:lang w:val="fr-FR"/>
        </w:rPr>
        <w:t>.</w:t>
      </w:r>
    </w:p>
    <w:p w14:paraId="3DACD2A7" w14:textId="77777777" w:rsidR="00EC4D7C" w:rsidRPr="00947D3F" w:rsidRDefault="00971085" w:rsidP="00811C8F">
      <w:pPr>
        <w:tabs>
          <w:tab w:val="left" w:pos="170"/>
          <w:tab w:val="left" w:pos="340"/>
          <w:tab w:val="right" w:pos="2268"/>
        </w:tabs>
        <w:autoSpaceDE w:val="0"/>
        <w:autoSpaceDN w:val="0"/>
        <w:adjustRightInd w:val="0"/>
        <w:spacing w:before="85" w:line="288" w:lineRule="auto"/>
        <w:ind w:right="261"/>
        <w:jc w:val="both"/>
        <w:rPr>
          <w:rFonts w:cstheme="minorHAnsi"/>
          <w:spacing w:val="-2"/>
          <w:kern w:val="1"/>
          <w:sz w:val="20"/>
          <w:szCs w:val="20"/>
          <w:u w:val="single"/>
          <w:lang w:val="fr-FR"/>
        </w:rPr>
      </w:pPr>
      <w:r w:rsidRPr="003266A9">
        <w:rPr>
          <w:rFonts w:cstheme="minorHAnsi"/>
          <w:spacing w:val="-2"/>
          <w:kern w:val="1"/>
          <w:sz w:val="20"/>
          <w:szCs w:val="20"/>
          <w:u w:val="single"/>
          <w:lang w:val="fr-FR"/>
        </w:rPr>
        <w:t>Transferts bancaires</w:t>
      </w:r>
      <w:r w:rsidR="00525EB3" w:rsidRPr="00947D3F">
        <w:rPr>
          <w:rFonts w:cstheme="minorHAnsi"/>
          <w:spacing w:val="-2"/>
          <w:kern w:val="1"/>
          <w:sz w:val="20"/>
          <w:szCs w:val="20"/>
          <w:u w:val="single"/>
          <w:lang w:val="fr-FR"/>
        </w:rPr>
        <w:t xml:space="preserve"> </w:t>
      </w:r>
    </w:p>
    <w:p w14:paraId="2A1A1C1F" w14:textId="59ED32B5" w:rsidR="00525EB3" w:rsidRPr="00947D3F" w:rsidRDefault="00F55D51"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Nos coordonnées bancaire</w:t>
      </w:r>
      <w:r w:rsidR="009361DF" w:rsidRPr="00947D3F">
        <w:rPr>
          <w:rFonts w:cstheme="minorHAnsi"/>
          <w:spacing w:val="-2"/>
          <w:kern w:val="1"/>
          <w:sz w:val="20"/>
          <w:szCs w:val="20"/>
          <w:lang w:val="fr-FR"/>
        </w:rPr>
        <w:t>s</w:t>
      </w:r>
      <w:r w:rsidRPr="00947D3F">
        <w:rPr>
          <w:rFonts w:cstheme="minorHAnsi"/>
          <w:spacing w:val="-2"/>
          <w:kern w:val="1"/>
          <w:sz w:val="20"/>
          <w:szCs w:val="20"/>
          <w:lang w:val="fr-FR"/>
        </w:rPr>
        <w:t xml:space="preserve"> figurent sur nos factures</w:t>
      </w:r>
      <w:r w:rsidR="00F04509" w:rsidRPr="00947D3F">
        <w:rPr>
          <w:rFonts w:cstheme="minorHAnsi"/>
          <w:spacing w:val="-2"/>
          <w:kern w:val="1"/>
          <w:sz w:val="20"/>
          <w:szCs w:val="20"/>
          <w:lang w:val="fr-FR"/>
        </w:rPr>
        <w:t xml:space="preserve"> d’achat</w:t>
      </w:r>
      <w:r w:rsidR="00525EB3" w:rsidRPr="00947D3F">
        <w:rPr>
          <w:rFonts w:cstheme="minorHAnsi"/>
          <w:spacing w:val="-2"/>
          <w:kern w:val="1"/>
          <w:sz w:val="20"/>
          <w:szCs w:val="20"/>
          <w:lang w:val="fr-FR"/>
        </w:rPr>
        <w:t xml:space="preserve">. </w:t>
      </w:r>
      <w:r w:rsidRPr="00947D3F">
        <w:rPr>
          <w:rFonts w:cstheme="minorHAnsi"/>
          <w:spacing w:val="-2"/>
          <w:kern w:val="1"/>
          <w:sz w:val="20"/>
          <w:szCs w:val="20"/>
          <w:lang w:val="fr-FR"/>
        </w:rPr>
        <w:t>Veuillez in</w:t>
      </w:r>
      <w:r w:rsidR="00ED2A32" w:rsidRPr="00947D3F">
        <w:rPr>
          <w:rFonts w:cstheme="minorHAnsi"/>
          <w:spacing w:val="-2"/>
          <w:kern w:val="1"/>
          <w:sz w:val="20"/>
          <w:szCs w:val="20"/>
          <w:lang w:val="fr-FR"/>
        </w:rPr>
        <w:t xml:space="preserve">diquer </w:t>
      </w:r>
      <w:r w:rsidRPr="00947D3F">
        <w:rPr>
          <w:rFonts w:cstheme="minorHAnsi"/>
          <w:spacing w:val="-2"/>
          <w:kern w:val="1"/>
          <w:sz w:val="20"/>
          <w:szCs w:val="20"/>
          <w:lang w:val="fr-FR"/>
        </w:rPr>
        <w:t>votre nom, votre numéro de compte auprès de Sotheb</w:t>
      </w:r>
      <w:r w:rsidR="00525EB3" w:rsidRPr="00947D3F">
        <w:rPr>
          <w:rFonts w:cstheme="minorHAnsi"/>
          <w:spacing w:val="-2"/>
          <w:kern w:val="1"/>
          <w:sz w:val="20"/>
          <w:szCs w:val="20"/>
          <w:lang w:val="fr-FR"/>
        </w:rPr>
        <w:t xml:space="preserve">y’s </w:t>
      </w:r>
      <w:r w:rsidR="00613A5B" w:rsidRPr="00947D3F">
        <w:rPr>
          <w:rFonts w:cstheme="minorHAnsi"/>
          <w:spacing w:val="-2"/>
          <w:kern w:val="1"/>
          <w:sz w:val="20"/>
          <w:szCs w:val="20"/>
          <w:lang w:val="fr-FR"/>
        </w:rPr>
        <w:t xml:space="preserve">et le numéro de votre facture </w:t>
      </w:r>
      <w:r w:rsidR="00F04509" w:rsidRPr="00947D3F">
        <w:rPr>
          <w:rFonts w:cstheme="minorHAnsi"/>
          <w:spacing w:val="-2"/>
          <w:kern w:val="1"/>
          <w:sz w:val="20"/>
          <w:szCs w:val="20"/>
          <w:lang w:val="fr-FR"/>
        </w:rPr>
        <w:t xml:space="preserve">d’achat </w:t>
      </w:r>
      <w:r w:rsidR="00ED2A32" w:rsidRPr="00947D3F">
        <w:rPr>
          <w:rFonts w:cstheme="minorHAnsi"/>
          <w:spacing w:val="-2"/>
          <w:kern w:val="1"/>
          <w:sz w:val="20"/>
          <w:szCs w:val="20"/>
          <w:lang w:val="fr-FR"/>
        </w:rPr>
        <w:t>dans vos instructions de paiement</w:t>
      </w:r>
      <w:r w:rsidR="00613A5B" w:rsidRPr="00947D3F">
        <w:rPr>
          <w:rFonts w:cstheme="minorHAnsi"/>
          <w:spacing w:val="-2"/>
          <w:kern w:val="1"/>
          <w:sz w:val="20"/>
          <w:szCs w:val="20"/>
          <w:lang w:val="fr-FR"/>
        </w:rPr>
        <w:t xml:space="preserve"> à votre banque</w:t>
      </w:r>
      <w:r w:rsidR="00525EB3" w:rsidRPr="00947D3F">
        <w:rPr>
          <w:rFonts w:cstheme="minorHAnsi"/>
          <w:spacing w:val="-2"/>
          <w:kern w:val="1"/>
          <w:sz w:val="20"/>
          <w:szCs w:val="20"/>
          <w:lang w:val="fr-FR"/>
        </w:rPr>
        <w:t xml:space="preserve">. </w:t>
      </w:r>
      <w:r w:rsidR="00613A5B" w:rsidRPr="00947D3F">
        <w:rPr>
          <w:rFonts w:cstheme="minorHAnsi"/>
          <w:spacing w:val="-2"/>
          <w:kern w:val="1"/>
          <w:sz w:val="20"/>
          <w:szCs w:val="20"/>
          <w:lang w:val="fr-FR"/>
        </w:rPr>
        <w:t xml:space="preserve">Veuillez noter que nous nous réservons le droit de refuser des paiements </w:t>
      </w:r>
      <w:r w:rsidR="004E3DE0" w:rsidRPr="00947D3F">
        <w:rPr>
          <w:rFonts w:cstheme="minorHAnsi"/>
          <w:spacing w:val="-2"/>
          <w:kern w:val="1"/>
          <w:sz w:val="20"/>
          <w:szCs w:val="20"/>
          <w:lang w:val="fr-FR"/>
        </w:rPr>
        <w:t xml:space="preserve">n’émanant pas de la </w:t>
      </w:r>
      <w:r w:rsidR="00613A5B" w:rsidRPr="00947D3F">
        <w:rPr>
          <w:rFonts w:cstheme="minorHAnsi"/>
          <w:spacing w:val="-2"/>
          <w:kern w:val="1"/>
          <w:sz w:val="20"/>
          <w:szCs w:val="20"/>
          <w:lang w:val="fr-FR"/>
        </w:rPr>
        <w:t xml:space="preserve">personne enregistrée </w:t>
      </w:r>
      <w:r w:rsidR="004E3DE0" w:rsidRPr="00947D3F">
        <w:rPr>
          <w:rFonts w:cstheme="minorHAnsi"/>
          <w:spacing w:val="-2"/>
          <w:kern w:val="1"/>
          <w:sz w:val="20"/>
          <w:szCs w:val="20"/>
          <w:lang w:val="fr-FR"/>
        </w:rPr>
        <w:t>comme l’acquéreur</w:t>
      </w:r>
      <w:r w:rsidR="00613A5B" w:rsidRPr="00947D3F">
        <w:rPr>
          <w:rFonts w:cstheme="minorHAnsi"/>
          <w:spacing w:val="-2"/>
          <w:kern w:val="1"/>
          <w:sz w:val="20"/>
          <w:szCs w:val="20"/>
          <w:lang w:val="fr-FR"/>
        </w:rPr>
        <w:t xml:space="preserve"> et qu</w:t>
      </w:r>
      <w:r w:rsidR="004E3DE0" w:rsidRPr="00947D3F">
        <w:rPr>
          <w:rFonts w:cstheme="minorHAnsi"/>
          <w:spacing w:val="-2"/>
          <w:kern w:val="1"/>
          <w:sz w:val="20"/>
          <w:szCs w:val="20"/>
          <w:lang w:val="fr-FR"/>
        </w:rPr>
        <w:t>’un tel paiement sera soumis à approbation</w:t>
      </w:r>
      <w:r w:rsidR="000B552E" w:rsidRPr="00947D3F">
        <w:rPr>
          <w:rFonts w:cstheme="minorHAnsi"/>
          <w:spacing w:val="-2"/>
          <w:kern w:val="1"/>
          <w:sz w:val="20"/>
          <w:szCs w:val="20"/>
          <w:lang w:val="fr-FR"/>
        </w:rPr>
        <w:t>.</w:t>
      </w:r>
      <w:r w:rsidR="00613A5B" w:rsidRPr="00947D3F">
        <w:rPr>
          <w:rFonts w:cstheme="minorHAnsi"/>
          <w:spacing w:val="-2"/>
          <w:kern w:val="1"/>
          <w:sz w:val="20"/>
          <w:szCs w:val="20"/>
          <w:lang w:val="fr-FR"/>
        </w:rPr>
        <w:t xml:space="preserve"> Veuillez contacter notre </w:t>
      </w:r>
      <w:r w:rsidR="007D5B3A" w:rsidRPr="00947D3F">
        <w:rPr>
          <w:rFonts w:cstheme="minorHAnsi"/>
          <w:spacing w:val="-2"/>
          <w:kern w:val="1"/>
          <w:sz w:val="20"/>
          <w:szCs w:val="20"/>
          <w:lang w:val="fr-FR"/>
        </w:rPr>
        <w:t xml:space="preserve">Post Sale Services </w:t>
      </w:r>
      <w:r w:rsidR="00ED2A32" w:rsidRPr="00947D3F">
        <w:rPr>
          <w:rFonts w:cstheme="minorHAnsi"/>
          <w:spacing w:val="-2"/>
          <w:kern w:val="1"/>
          <w:sz w:val="20"/>
          <w:szCs w:val="20"/>
          <w:lang w:val="fr-FR"/>
        </w:rPr>
        <w:t>pour toutes questions concernant l’approbation du paiement</w:t>
      </w:r>
      <w:r w:rsidR="00525EB3" w:rsidRPr="00947D3F">
        <w:rPr>
          <w:rFonts w:cstheme="minorHAnsi"/>
          <w:spacing w:val="-2"/>
          <w:kern w:val="1"/>
          <w:sz w:val="20"/>
          <w:szCs w:val="20"/>
          <w:lang w:val="fr-FR"/>
        </w:rPr>
        <w:t>.</w:t>
      </w:r>
    </w:p>
    <w:p w14:paraId="46B5A7BB" w14:textId="62BE1BFC" w:rsidR="00481A87" w:rsidRPr="00282283" w:rsidRDefault="00613A5B"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 xml:space="preserve">Les transferts bancaires doivent être </w:t>
      </w:r>
      <w:r w:rsidR="004E3DE0" w:rsidRPr="00947D3F">
        <w:rPr>
          <w:rFonts w:cstheme="minorHAnsi"/>
          <w:spacing w:val="-2"/>
          <w:kern w:val="1"/>
          <w:sz w:val="20"/>
          <w:szCs w:val="20"/>
          <w:lang w:val="fr-FR"/>
        </w:rPr>
        <w:t>effectués</w:t>
      </w:r>
      <w:r w:rsidRPr="00947D3F">
        <w:rPr>
          <w:rFonts w:cstheme="minorHAnsi"/>
          <w:spacing w:val="-2"/>
          <w:kern w:val="1"/>
          <w:sz w:val="20"/>
          <w:szCs w:val="20"/>
          <w:lang w:val="fr-FR"/>
        </w:rPr>
        <w:t xml:space="preserve"> </w:t>
      </w:r>
      <w:r w:rsidR="00282283">
        <w:rPr>
          <w:rFonts w:cstheme="minorHAnsi"/>
          <w:spacing w:val="-2"/>
          <w:kern w:val="1"/>
          <w:sz w:val="20"/>
          <w:szCs w:val="20"/>
          <w:lang w:val="fr-FR"/>
        </w:rPr>
        <w:t xml:space="preserve">en euros </w:t>
      </w:r>
      <w:r w:rsidRPr="00282283">
        <w:rPr>
          <w:rFonts w:cstheme="minorHAnsi"/>
          <w:spacing w:val="-2"/>
          <w:kern w:val="1"/>
          <w:sz w:val="20"/>
          <w:szCs w:val="20"/>
          <w:lang w:val="fr-FR"/>
        </w:rPr>
        <w:t>en faveur de</w:t>
      </w:r>
      <w:r w:rsidR="0038433C" w:rsidRPr="00282283">
        <w:rPr>
          <w:rFonts w:cstheme="minorHAnsi"/>
          <w:spacing w:val="-2"/>
          <w:kern w:val="1"/>
          <w:sz w:val="20"/>
          <w:szCs w:val="20"/>
          <w:lang w:val="fr-FR"/>
        </w:rPr>
        <w:t xml:space="preserve"> </w:t>
      </w:r>
      <w:r w:rsidR="00481A87" w:rsidRPr="00282283">
        <w:rPr>
          <w:rFonts w:cstheme="minorHAnsi"/>
          <w:spacing w:val="-2"/>
          <w:kern w:val="1"/>
          <w:sz w:val="20"/>
          <w:szCs w:val="20"/>
          <w:lang w:val="fr-FR"/>
        </w:rPr>
        <w:t xml:space="preserve">: </w:t>
      </w:r>
    </w:p>
    <w:p w14:paraId="61A1BCA0" w14:textId="3B931416" w:rsidR="00481E99" w:rsidRPr="000D4A9F" w:rsidRDefault="00481E99" w:rsidP="00811C8F">
      <w:pPr>
        <w:tabs>
          <w:tab w:val="left" w:pos="170"/>
          <w:tab w:val="left" w:pos="340"/>
          <w:tab w:val="right" w:pos="2268"/>
        </w:tabs>
        <w:autoSpaceDE w:val="0"/>
        <w:autoSpaceDN w:val="0"/>
        <w:adjustRightInd w:val="0"/>
        <w:spacing w:before="85" w:line="288" w:lineRule="auto"/>
        <w:ind w:left="720" w:right="261"/>
        <w:jc w:val="both"/>
        <w:rPr>
          <w:rFonts w:cstheme="minorHAnsi"/>
          <w:spacing w:val="-2"/>
          <w:kern w:val="1"/>
          <w:sz w:val="20"/>
          <w:szCs w:val="20"/>
          <w:lang w:val="fr-FR"/>
        </w:rPr>
      </w:pPr>
      <w:r w:rsidRPr="000D4A9F">
        <w:rPr>
          <w:rFonts w:cstheme="minorHAnsi"/>
          <w:spacing w:val="-2"/>
          <w:kern w:val="1"/>
          <w:sz w:val="20"/>
          <w:szCs w:val="20"/>
          <w:lang w:val="fr-FR"/>
        </w:rPr>
        <w:t xml:space="preserve">HSBC </w:t>
      </w:r>
      <w:r w:rsidR="000630FF" w:rsidRPr="000D4A9F">
        <w:rPr>
          <w:rFonts w:cstheme="minorHAnsi"/>
          <w:spacing w:val="-2"/>
          <w:kern w:val="1"/>
          <w:sz w:val="20"/>
          <w:szCs w:val="20"/>
          <w:lang w:val="fr-FR"/>
        </w:rPr>
        <w:t>Continental Europe</w:t>
      </w:r>
    </w:p>
    <w:p w14:paraId="14CE2151" w14:textId="7BBF37F8" w:rsidR="00481E99" w:rsidRPr="00DE77B0" w:rsidRDefault="00481E99" w:rsidP="00811C8F">
      <w:pPr>
        <w:tabs>
          <w:tab w:val="left" w:pos="170"/>
          <w:tab w:val="left" w:pos="340"/>
          <w:tab w:val="right" w:pos="2268"/>
        </w:tabs>
        <w:autoSpaceDE w:val="0"/>
        <w:autoSpaceDN w:val="0"/>
        <w:adjustRightInd w:val="0"/>
        <w:spacing w:before="85" w:line="288" w:lineRule="auto"/>
        <w:ind w:left="720" w:right="261"/>
        <w:jc w:val="both"/>
        <w:rPr>
          <w:rFonts w:cstheme="minorHAnsi"/>
          <w:spacing w:val="-2"/>
          <w:kern w:val="1"/>
          <w:sz w:val="20"/>
          <w:szCs w:val="20"/>
          <w:lang w:val="fr-FR"/>
        </w:rPr>
      </w:pPr>
      <w:r w:rsidRPr="004A7461">
        <w:rPr>
          <w:rFonts w:cstheme="minorHAnsi"/>
          <w:spacing w:val="-2"/>
          <w:kern w:val="1"/>
          <w:sz w:val="20"/>
          <w:szCs w:val="20"/>
          <w:lang w:val="fr-FR"/>
        </w:rPr>
        <w:t>3</w:t>
      </w:r>
      <w:r w:rsidR="0038433C" w:rsidRPr="004A7461">
        <w:rPr>
          <w:rFonts w:cstheme="minorHAnsi"/>
          <w:spacing w:val="-2"/>
          <w:kern w:val="1"/>
          <w:sz w:val="20"/>
          <w:szCs w:val="20"/>
          <w:lang w:val="fr-FR"/>
        </w:rPr>
        <w:t>8</w:t>
      </w:r>
      <w:r w:rsidRPr="00725FEC">
        <w:rPr>
          <w:rFonts w:cstheme="minorHAnsi"/>
          <w:spacing w:val="-2"/>
          <w:kern w:val="1"/>
          <w:sz w:val="20"/>
          <w:szCs w:val="20"/>
          <w:lang w:val="fr-FR"/>
        </w:rPr>
        <w:t xml:space="preserve">, </w:t>
      </w:r>
      <w:r w:rsidR="0038433C" w:rsidRPr="0029380D">
        <w:rPr>
          <w:rFonts w:cstheme="minorHAnsi"/>
          <w:spacing w:val="-2"/>
          <w:kern w:val="1"/>
          <w:sz w:val="20"/>
          <w:szCs w:val="20"/>
          <w:lang w:val="fr-FR"/>
        </w:rPr>
        <w:t>avenue Kléber</w:t>
      </w:r>
      <w:r w:rsidRPr="0029380D">
        <w:rPr>
          <w:rFonts w:cstheme="minorHAnsi"/>
          <w:spacing w:val="-2"/>
          <w:kern w:val="1"/>
          <w:sz w:val="20"/>
          <w:szCs w:val="20"/>
          <w:lang w:val="fr-FR"/>
        </w:rPr>
        <w:t xml:space="preserve"> </w:t>
      </w:r>
    </w:p>
    <w:p w14:paraId="42E0D613" w14:textId="71D32CB6" w:rsidR="00481E99" w:rsidRPr="00947D3F" w:rsidRDefault="00481E99" w:rsidP="00811C8F">
      <w:pPr>
        <w:tabs>
          <w:tab w:val="left" w:pos="170"/>
          <w:tab w:val="left" w:pos="340"/>
          <w:tab w:val="right" w:pos="2268"/>
        </w:tabs>
        <w:autoSpaceDE w:val="0"/>
        <w:autoSpaceDN w:val="0"/>
        <w:adjustRightInd w:val="0"/>
        <w:spacing w:before="85" w:line="288" w:lineRule="auto"/>
        <w:ind w:left="720" w:right="261"/>
        <w:jc w:val="both"/>
        <w:rPr>
          <w:rFonts w:cstheme="minorHAnsi"/>
          <w:spacing w:val="-2"/>
          <w:kern w:val="1"/>
          <w:sz w:val="20"/>
          <w:szCs w:val="20"/>
          <w:lang w:val="fr-FR"/>
        </w:rPr>
      </w:pPr>
      <w:r w:rsidRPr="003266A9">
        <w:rPr>
          <w:rFonts w:cstheme="minorHAnsi"/>
          <w:spacing w:val="-2"/>
          <w:kern w:val="1"/>
          <w:sz w:val="20"/>
          <w:szCs w:val="20"/>
          <w:lang w:val="fr-FR"/>
        </w:rPr>
        <w:t>75</w:t>
      </w:r>
      <w:r w:rsidR="0038433C" w:rsidRPr="00947D3F">
        <w:rPr>
          <w:rFonts w:cstheme="minorHAnsi"/>
          <w:spacing w:val="-2"/>
          <w:kern w:val="1"/>
          <w:sz w:val="20"/>
          <w:szCs w:val="20"/>
          <w:lang w:val="fr-FR"/>
        </w:rPr>
        <w:t>116</w:t>
      </w:r>
      <w:r w:rsidRPr="00947D3F">
        <w:rPr>
          <w:rFonts w:cstheme="minorHAnsi"/>
          <w:spacing w:val="-2"/>
          <w:kern w:val="1"/>
          <w:sz w:val="20"/>
          <w:szCs w:val="20"/>
          <w:lang w:val="fr-FR"/>
        </w:rPr>
        <w:t xml:space="preserve"> Paris</w:t>
      </w:r>
    </w:p>
    <w:p w14:paraId="468172D7" w14:textId="4D6739A1" w:rsidR="00481E99" w:rsidRPr="00947D3F" w:rsidRDefault="007D5B3A" w:rsidP="00811C8F">
      <w:pPr>
        <w:tabs>
          <w:tab w:val="left" w:pos="170"/>
          <w:tab w:val="left" w:pos="340"/>
          <w:tab w:val="right" w:pos="2268"/>
        </w:tabs>
        <w:autoSpaceDE w:val="0"/>
        <w:autoSpaceDN w:val="0"/>
        <w:adjustRightInd w:val="0"/>
        <w:spacing w:before="85" w:line="288" w:lineRule="auto"/>
        <w:ind w:left="720" w:right="261"/>
        <w:jc w:val="both"/>
        <w:rPr>
          <w:rFonts w:cstheme="minorHAnsi"/>
          <w:spacing w:val="-2"/>
          <w:kern w:val="1"/>
          <w:sz w:val="20"/>
          <w:szCs w:val="20"/>
          <w:lang w:val="fr-FR"/>
        </w:rPr>
      </w:pPr>
      <w:r w:rsidRPr="00947D3F">
        <w:rPr>
          <w:rFonts w:cstheme="minorHAnsi"/>
          <w:spacing w:val="-2"/>
          <w:kern w:val="1"/>
          <w:sz w:val="20"/>
          <w:szCs w:val="20"/>
          <w:lang w:val="fr-FR"/>
        </w:rPr>
        <w:t xml:space="preserve">Nom de compte </w:t>
      </w:r>
      <w:r w:rsidR="00481E99" w:rsidRPr="00947D3F">
        <w:rPr>
          <w:rFonts w:cstheme="minorHAnsi"/>
          <w:spacing w:val="-2"/>
          <w:kern w:val="1"/>
          <w:sz w:val="20"/>
          <w:szCs w:val="20"/>
          <w:lang w:val="fr-FR"/>
        </w:rPr>
        <w:t>: Sotheby’s (France) S.A.S.</w:t>
      </w:r>
    </w:p>
    <w:p w14:paraId="6F1F7712" w14:textId="0C1AA48B" w:rsidR="00481E99" w:rsidRPr="00947D3F" w:rsidRDefault="007D5B3A" w:rsidP="00811C8F">
      <w:pPr>
        <w:tabs>
          <w:tab w:val="left" w:pos="170"/>
          <w:tab w:val="left" w:pos="340"/>
          <w:tab w:val="right" w:pos="2268"/>
        </w:tabs>
        <w:autoSpaceDE w:val="0"/>
        <w:autoSpaceDN w:val="0"/>
        <w:adjustRightInd w:val="0"/>
        <w:spacing w:before="85" w:line="288" w:lineRule="auto"/>
        <w:ind w:left="720" w:right="261"/>
        <w:jc w:val="both"/>
        <w:rPr>
          <w:rFonts w:cstheme="minorHAnsi"/>
          <w:spacing w:val="-2"/>
          <w:kern w:val="1"/>
          <w:sz w:val="20"/>
          <w:szCs w:val="20"/>
          <w:lang w:val="fr-FR"/>
        </w:rPr>
      </w:pPr>
      <w:r w:rsidRPr="00947D3F">
        <w:rPr>
          <w:rFonts w:cstheme="minorHAnsi"/>
          <w:spacing w:val="-2"/>
          <w:kern w:val="1"/>
          <w:sz w:val="20"/>
          <w:szCs w:val="20"/>
          <w:lang w:val="fr-FR"/>
        </w:rPr>
        <w:t xml:space="preserve">Numéro de compte </w:t>
      </w:r>
      <w:r w:rsidR="00481E99" w:rsidRPr="00947D3F">
        <w:rPr>
          <w:rFonts w:cstheme="minorHAnsi"/>
          <w:spacing w:val="-2"/>
          <w:kern w:val="1"/>
          <w:sz w:val="20"/>
          <w:szCs w:val="20"/>
          <w:lang w:val="fr-FR"/>
        </w:rPr>
        <w:t>: 30056 00050 00502497340 26</w:t>
      </w:r>
    </w:p>
    <w:p w14:paraId="2527ECFE" w14:textId="74D4D2B7" w:rsidR="00481E99" w:rsidRPr="00947D3F" w:rsidRDefault="00481E99" w:rsidP="00811C8F">
      <w:pPr>
        <w:tabs>
          <w:tab w:val="left" w:pos="170"/>
          <w:tab w:val="left" w:pos="340"/>
          <w:tab w:val="right" w:pos="2268"/>
        </w:tabs>
        <w:autoSpaceDE w:val="0"/>
        <w:autoSpaceDN w:val="0"/>
        <w:adjustRightInd w:val="0"/>
        <w:spacing w:before="85" w:line="288" w:lineRule="auto"/>
        <w:ind w:left="720" w:right="261"/>
        <w:jc w:val="both"/>
        <w:rPr>
          <w:rFonts w:cstheme="minorHAnsi"/>
          <w:spacing w:val="-2"/>
          <w:kern w:val="1"/>
          <w:sz w:val="20"/>
          <w:szCs w:val="20"/>
          <w:lang w:val="fr-FR"/>
        </w:rPr>
      </w:pPr>
      <w:r w:rsidRPr="00947D3F">
        <w:rPr>
          <w:rFonts w:cstheme="minorHAnsi"/>
          <w:spacing w:val="-2"/>
          <w:kern w:val="1"/>
          <w:sz w:val="20"/>
          <w:szCs w:val="20"/>
          <w:lang w:val="fr-FR"/>
        </w:rPr>
        <w:t>IBAN</w:t>
      </w:r>
      <w:r w:rsidR="007D5B3A" w:rsidRPr="00947D3F">
        <w:rPr>
          <w:rFonts w:cstheme="minorHAnsi"/>
          <w:spacing w:val="-2"/>
          <w:kern w:val="1"/>
          <w:sz w:val="20"/>
          <w:szCs w:val="20"/>
          <w:lang w:val="fr-FR"/>
        </w:rPr>
        <w:t xml:space="preserve"> </w:t>
      </w:r>
      <w:r w:rsidRPr="00947D3F">
        <w:rPr>
          <w:rFonts w:cstheme="minorHAnsi"/>
          <w:spacing w:val="-2"/>
          <w:kern w:val="1"/>
          <w:sz w:val="20"/>
          <w:szCs w:val="20"/>
          <w:lang w:val="fr-FR"/>
        </w:rPr>
        <w:t>: FR 76 30056 00050 00502497340 26</w:t>
      </w:r>
    </w:p>
    <w:p w14:paraId="07BBA511" w14:textId="75270DCF" w:rsidR="00481E99" w:rsidRPr="00947D3F" w:rsidRDefault="007D5B3A" w:rsidP="00811C8F">
      <w:pPr>
        <w:tabs>
          <w:tab w:val="left" w:pos="170"/>
          <w:tab w:val="left" w:pos="340"/>
          <w:tab w:val="right" w:pos="2268"/>
        </w:tabs>
        <w:autoSpaceDE w:val="0"/>
        <w:autoSpaceDN w:val="0"/>
        <w:adjustRightInd w:val="0"/>
        <w:spacing w:before="85" w:line="288" w:lineRule="auto"/>
        <w:ind w:left="720" w:right="261"/>
        <w:jc w:val="both"/>
        <w:rPr>
          <w:rFonts w:cstheme="minorHAnsi"/>
          <w:spacing w:val="-2"/>
          <w:kern w:val="1"/>
          <w:sz w:val="20"/>
          <w:szCs w:val="20"/>
          <w:lang w:val="fr-FR"/>
        </w:rPr>
      </w:pPr>
      <w:r w:rsidRPr="00947D3F">
        <w:rPr>
          <w:rFonts w:cstheme="minorHAnsi"/>
          <w:spacing w:val="-2"/>
          <w:kern w:val="1"/>
          <w:sz w:val="20"/>
          <w:szCs w:val="20"/>
          <w:lang w:val="fr-FR"/>
        </w:rPr>
        <w:t xml:space="preserve">Adresse swift </w:t>
      </w:r>
      <w:r w:rsidR="00481E99" w:rsidRPr="00947D3F">
        <w:rPr>
          <w:rFonts w:cstheme="minorHAnsi"/>
          <w:spacing w:val="-2"/>
          <w:kern w:val="1"/>
          <w:sz w:val="20"/>
          <w:szCs w:val="20"/>
          <w:lang w:val="fr-FR"/>
        </w:rPr>
        <w:t>: CCFRFRPP</w:t>
      </w:r>
    </w:p>
    <w:p w14:paraId="287216D6" w14:textId="38DEA3FE" w:rsidR="00EC4D7C" w:rsidRPr="00947D3F" w:rsidRDefault="00704199" w:rsidP="00811C8F">
      <w:pPr>
        <w:tabs>
          <w:tab w:val="left" w:pos="170"/>
          <w:tab w:val="left" w:pos="340"/>
          <w:tab w:val="right" w:pos="2268"/>
        </w:tabs>
        <w:autoSpaceDE w:val="0"/>
        <w:autoSpaceDN w:val="0"/>
        <w:adjustRightInd w:val="0"/>
        <w:spacing w:before="85" w:line="288" w:lineRule="auto"/>
        <w:ind w:right="261"/>
        <w:jc w:val="both"/>
        <w:rPr>
          <w:rFonts w:cstheme="minorHAnsi"/>
          <w:spacing w:val="-2"/>
          <w:kern w:val="1"/>
          <w:sz w:val="20"/>
          <w:szCs w:val="20"/>
          <w:u w:val="single"/>
          <w:lang w:val="fr-FR"/>
        </w:rPr>
      </w:pPr>
      <w:r w:rsidRPr="00947D3F">
        <w:rPr>
          <w:rFonts w:cstheme="minorHAnsi"/>
          <w:spacing w:val="-2"/>
          <w:kern w:val="1"/>
          <w:sz w:val="20"/>
          <w:szCs w:val="20"/>
          <w:u w:val="single"/>
          <w:lang w:val="fr-FR"/>
        </w:rPr>
        <w:t>Paiement par carte</w:t>
      </w:r>
      <w:r w:rsidR="00525EB3" w:rsidRPr="00947D3F">
        <w:rPr>
          <w:rFonts w:cstheme="minorHAnsi"/>
          <w:spacing w:val="-2"/>
          <w:kern w:val="1"/>
          <w:sz w:val="20"/>
          <w:szCs w:val="20"/>
          <w:u w:val="single"/>
          <w:lang w:val="fr-FR"/>
        </w:rPr>
        <w:t xml:space="preserve"> </w:t>
      </w:r>
    </w:p>
    <w:p w14:paraId="4920E544" w14:textId="31600198" w:rsidR="00481E99" w:rsidRPr="00282283" w:rsidRDefault="00525EB3"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Sotheby’s accept</w:t>
      </w:r>
      <w:r w:rsidR="00613A5B" w:rsidRPr="00947D3F">
        <w:rPr>
          <w:rFonts w:cstheme="minorHAnsi"/>
          <w:spacing w:val="-2"/>
          <w:kern w:val="1"/>
          <w:sz w:val="20"/>
          <w:szCs w:val="20"/>
          <w:lang w:val="fr-FR"/>
        </w:rPr>
        <w:t>e des paiement</w:t>
      </w:r>
      <w:r w:rsidR="00B00993" w:rsidRPr="00947D3F">
        <w:rPr>
          <w:rFonts w:cstheme="minorHAnsi"/>
          <w:spacing w:val="-2"/>
          <w:kern w:val="1"/>
          <w:sz w:val="20"/>
          <w:szCs w:val="20"/>
          <w:lang w:val="fr-FR"/>
        </w:rPr>
        <w:t>s</w:t>
      </w:r>
      <w:r w:rsidR="00613A5B" w:rsidRPr="00947D3F">
        <w:rPr>
          <w:rFonts w:cstheme="minorHAnsi"/>
          <w:spacing w:val="-2"/>
          <w:kern w:val="1"/>
          <w:sz w:val="20"/>
          <w:szCs w:val="20"/>
          <w:lang w:val="fr-FR"/>
        </w:rPr>
        <w:t xml:space="preserve"> par carte de crédit ou de d</w:t>
      </w:r>
      <w:r w:rsidR="00036091" w:rsidRPr="00947D3F">
        <w:rPr>
          <w:rFonts w:cstheme="minorHAnsi"/>
          <w:spacing w:val="-2"/>
          <w:kern w:val="1"/>
          <w:sz w:val="20"/>
          <w:szCs w:val="20"/>
          <w:lang w:val="fr-FR"/>
        </w:rPr>
        <w:t>é</w:t>
      </w:r>
      <w:r w:rsidR="00613A5B" w:rsidRPr="00947D3F">
        <w:rPr>
          <w:rFonts w:cstheme="minorHAnsi"/>
          <w:spacing w:val="-2"/>
          <w:kern w:val="1"/>
          <w:sz w:val="20"/>
          <w:szCs w:val="20"/>
          <w:lang w:val="fr-FR"/>
        </w:rPr>
        <w:t>bit Vi</w:t>
      </w:r>
      <w:r w:rsidRPr="00947D3F">
        <w:rPr>
          <w:rFonts w:cstheme="minorHAnsi"/>
          <w:spacing w:val="-2"/>
          <w:kern w:val="1"/>
          <w:sz w:val="20"/>
          <w:szCs w:val="20"/>
          <w:lang w:val="fr-FR"/>
        </w:rPr>
        <w:t xml:space="preserve">sa, MasterCard, American Express </w:t>
      </w:r>
      <w:r w:rsidR="00613A5B" w:rsidRPr="00947D3F">
        <w:rPr>
          <w:rFonts w:cstheme="minorHAnsi"/>
          <w:spacing w:val="-2"/>
          <w:kern w:val="1"/>
          <w:sz w:val="20"/>
          <w:szCs w:val="20"/>
          <w:lang w:val="fr-FR"/>
        </w:rPr>
        <w:t>et</w:t>
      </w:r>
      <w:r w:rsidRPr="00947D3F">
        <w:rPr>
          <w:rFonts w:cstheme="minorHAnsi"/>
          <w:spacing w:val="-2"/>
          <w:kern w:val="1"/>
          <w:sz w:val="20"/>
          <w:szCs w:val="20"/>
          <w:lang w:val="fr-FR"/>
        </w:rPr>
        <w:t xml:space="preserve"> C</w:t>
      </w:r>
      <w:r w:rsidR="00A37D29" w:rsidRPr="00947D3F">
        <w:rPr>
          <w:rFonts w:cstheme="minorHAnsi"/>
          <w:spacing w:val="-2"/>
          <w:kern w:val="1"/>
          <w:sz w:val="20"/>
          <w:szCs w:val="20"/>
          <w:lang w:val="fr-FR"/>
        </w:rPr>
        <w:t xml:space="preserve">hina </w:t>
      </w:r>
      <w:r w:rsidRPr="00947D3F">
        <w:rPr>
          <w:rFonts w:cstheme="minorHAnsi"/>
          <w:spacing w:val="-2"/>
          <w:kern w:val="1"/>
          <w:sz w:val="20"/>
          <w:szCs w:val="20"/>
          <w:lang w:val="fr-FR"/>
        </w:rPr>
        <w:t>U</w:t>
      </w:r>
      <w:r w:rsidR="00A37D29" w:rsidRPr="00947D3F">
        <w:rPr>
          <w:rFonts w:cstheme="minorHAnsi"/>
          <w:spacing w:val="-2"/>
          <w:kern w:val="1"/>
          <w:sz w:val="20"/>
          <w:szCs w:val="20"/>
          <w:lang w:val="fr-FR"/>
        </w:rPr>
        <w:t xml:space="preserve">nion </w:t>
      </w:r>
      <w:r w:rsidRPr="00947D3F">
        <w:rPr>
          <w:rFonts w:cstheme="minorHAnsi"/>
          <w:spacing w:val="-2"/>
          <w:kern w:val="1"/>
          <w:sz w:val="20"/>
          <w:szCs w:val="20"/>
          <w:lang w:val="fr-FR"/>
        </w:rPr>
        <w:t>P</w:t>
      </w:r>
      <w:r w:rsidR="00A37D29" w:rsidRPr="00947D3F">
        <w:rPr>
          <w:rFonts w:cstheme="minorHAnsi"/>
          <w:spacing w:val="-2"/>
          <w:kern w:val="1"/>
          <w:sz w:val="20"/>
          <w:szCs w:val="20"/>
          <w:lang w:val="fr-FR"/>
        </w:rPr>
        <w:t>ay</w:t>
      </w:r>
      <w:r w:rsidRPr="00947D3F">
        <w:rPr>
          <w:rFonts w:cstheme="minorHAnsi"/>
          <w:spacing w:val="-2"/>
          <w:kern w:val="1"/>
          <w:sz w:val="20"/>
          <w:szCs w:val="20"/>
          <w:lang w:val="fr-FR"/>
        </w:rPr>
        <w:t>.</w:t>
      </w:r>
      <w:r w:rsidR="00481E99" w:rsidRPr="00947D3F">
        <w:rPr>
          <w:rFonts w:cstheme="minorHAnsi"/>
          <w:sz w:val="20"/>
          <w:szCs w:val="20"/>
          <w:lang w:val="fr-FR"/>
        </w:rPr>
        <w:t xml:space="preserve"> </w:t>
      </w:r>
      <w:r w:rsidR="00481E99" w:rsidRPr="00947D3F">
        <w:rPr>
          <w:rFonts w:cstheme="minorHAnsi"/>
          <w:spacing w:val="-2"/>
          <w:kern w:val="1"/>
          <w:sz w:val="20"/>
          <w:szCs w:val="20"/>
          <w:lang w:val="fr-FR"/>
        </w:rPr>
        <w:t xml:space="preserve">Les paiements par carte ne peuvent pas dépasser 40 000 € par vente.  Aucun frais administratif n'est </w:t>
      </w:r>
      <w:r w:rsidR="00887DA5" w:rsidRPr="00947D3F">
        <w:rPr>
          <w:rFonts w:cstheme="minorHAnsi"/>
          <w:spacing w:val="-2"/>
          <w:kern w:val="1"/>
          <w:sz w:val="20"/>
          <w:szCs w:val="20"/>
          <w:lang w:val="fr-FR"/>
        </w:rPr>
        <w:t>prelevé</w:t>
      </w:r>
      <w:r w:rsidR="00481E99" w:rsidRPr="00947D3F">
        <w:rPr>
          <w:rFonts w:cstheme="minorHAnsi"/>
          <w:spacing w:val="-2"/>
          <w:kern w:val="1"/>
          <w:sz w:val="20"/>
          <w:szCs w:val="20"/>
          <w:lang w:val="fr-FR"/>
        </w:rPr>
        <w:t xml:space="preserve"> pour les paiements par </w:t>
      </w:r>
      <w:r w:rsidR="00282283">
        <w:rPr>
          <w:rFonts w:cstheme="minorHAnsi"/>
          <w:spacing w:val="-2"/>
          <w:kern w:val="1"/>
          <w:sz w:val="20"/>
          <w:szCs w:val="20"/>
          <w:lang w:val="fr-FR"/>
        </w:rPr>
        <w:t>carte</w:t>
      </w:r>
      <w:r w:rsidR="00481E99" w:rsidRPr="00282283">
        <w:rPr>
          <w:rFonts w:cstheme="minorHAnsi"/>
          <w:spacing w:val="-2"/>
          <w:kern w:val="1"/>
          <w:sz w:val="20"/>
          <w:szCs w:val="20"/>
          <w:lang w:val="fr-FR"/>
        </w:rPr>
        <w:t>.</w:t>
      </w:r>
      <w:r w:rsidRPr="00282283">
        <w:rPr>
          <w:rFonts w:cstheme="minorHAnsi"/>
          <w:spacing w:val="-2"/>
          <w:kern w:val="1"/>
          <w:sz w:val="20"/>
          <w:szCs w:val="20"/>
          <w:lang w:val="fr-FR"/>
        </w:rPr>
        <w:t xml:space="preserve"> </w:t>
      </w:r>
    </w:p>
    <w:p w14:paraId="6F2D14F2" w14:textId="513DBB92" w:rsidR="00481E99" w:rsidRPr="000D4A9F" w:rsidRDefault="00481E99"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0D4A9F">
        <w:rPr>
          <w:rFonts w:cstheme="minorHAnsi"/>
          <w:spacing w:val="-2"/>
          <w:kern w:val="1"/>
          <w:sz w:val="20"/>
          <w:szCs w:val="20"/>
          <w:lang w:val="fr-FR"/>
        </w:rPr>
        <w:t xml:space="preserve">Toutes les cartes sont acceptées en personne dans les locaux de Sotheby's France S.A.S. à Paris, à l'adresse indiquée dans le catalogue. À l'exception de China Union Pay, les paiements par carte peuvent également être effectués : (a) en ligne sur </w:t>
      </w:r>
      <w:hyperlink r:id="rId16" w:history="1">
        <w:r w:rsidR="00CF02B4" w:rsidRPr="006733A1">
          <w:rPr>
            <w:rStyle w:val="Hyperlink"/>
            <w:rFonts w:cstheme="minorHAnsi"/>
            <w:spacing w:val="-2"/>
            <w:kern w:val="1"/>
            <w:sz w:val="20"/>
            <w:szCs w:val="20"/>
            <w:lang w:val="fr-FR"/>
          </w:rPr>
          <w:t>http://www.sothebys.com/en/invoice-payment.html</w:t>
        </w:r>
      </w:hyperlink>
      <w:r w:rsidR="00CF02B4">
        <w:rPr>
          <w:rFonts w:cstheme="minorHAnsi"/>
          <w:spacing w:val="-2"/>
          <w:kern w:val="1"/>
          <w:sz w:val="20"/>
          <w:szCs w:val="20"/>
          <w:lang w:val="fr-FR"/>
        </w:rPr>
        <w:t xml:space="preserve"> </w:t>
      </w:r>
      <w:r w:rsidRPr="004A7461">
        <w:rPr>
          <w:rFonts w:cstheme="minorHAnsi"/>
          <w:spacing w:val="-2"/>
          <w:kern w:val="1"/>
          <w:sz w:val="20"/>
          <w:szCs w:val="20"/>
          <w:lang w:val="fr-FR"/>
        </w:rPr>
        <w:t xml:space="preserve">; </w:t>
      </w:r>
      <w:r w:rsidR="0050316A">
        <w:rPr>
          <w:rFonts w:cstheme="minorHAnsi"/>
          <w:spacing w:val="-2"/>
          <w:kern w:val="1"/>
          <w:sz w:val="20"/>
          <w:szCs w:val="20"/>
          <w:lang w:val="fr-FR"/>
        </w:rPr>
        <w:t xml:space="preserve">ou </w:t>
      </w:r>
      <w:r w:rsidRPr="0050316A">
        <w:rPr>
          <w:rFonts w:cstheme="minorHAnsi"/>
          <w:spacing w:val="-2"/>
          <w:kern w:val="1"/>
          <w:sz w:val="20"/>
          <w:szCs w:val="20"/>
          <w:lang w:val="fr-FR"/>
        </w:rPr>
        <w:t>(b) via l'application Sotheby's</w:t>
      </w:r>
      <w:r w:rsidRPr="000D4A9F">
        <w:rPr>
          <w:rFonts w:cstheme="minorHAnsi"/>
          <w:spacing w:val="-2"/>
          <w:kern w:val="1"/>
          <w:sz w:val="20"/>
          <w:szCs w:val="20"/>
          <w:lang w:val="fr-FR"/>
        </w:rPr>
        <w:t xml:space="preserve">. </w:t>
      </w:r>
    </w:p>
    <w:p w14:paraId="6B90C44C" w14:textId="3DA8DB80" w:rsidR="00481E99" w:rsidRPr="0029380D" w:rsidRDefault="00481E99"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u w:val="single"/>
          <w:lang w:val="fr-FR"/>
        </w:rPr>
      </w:pPr>
      <w:r w:rsidRPr="004A7461">
        <w:rPr>
          <w:rFonts w:cstheme="minorHAnsi"/>
          <w:spacing w:val="-2"/>
          <w:kern w:val="1"/>
          <w:sz w:val="20"/>
          <w:szCs w:val="20"/>
          <w:u w:val="single"/>
          <w:lang w:val="fr-FR"/>
        </w:rPr>
        <w:t xml:space="preserve">Paiement en </w:t>
      </w:r>
      <w:r w:rsidR="00887DA5" w:rsidRPr="004A7461">
        <w:rPr>
          <w:rFonts w:cstheme="minorHAnsi"/>
          <w:spacing w:val="-2"/>
          <w:kern w:val="1"/>
          <w:sz w:val="20"/>
          <w:szCs w:val="20"/>
          <w:u w:val="single"/>
          <w:lang w:val="fr-FR"/>
        </w:rPr>
        <w:t>cyber</w:t>
      </w:r>
      <w:r w:rsidRPr="00725FEC">
        <w:rPr>
          <w:rFonts w:cstheme="minorHAnsi"/>
          <w:spacing w:val="-2"/>
          <w:kern w:val="1"/>
          <w:sz w:val="20"/>
          <w:szCs w:val="20"/>
          <w:u w:val="single"/>
          <w:lang w:val="fr-FR"/>
        </w:rPr>
        <w:t>monnaie</w:t>
      </w:r>
    </w:p>
    <w:p w14:paraId="3BE2D700" w14:textId="150996C9" w:rsidR="005B644A" w:rsidRPr="00947D3F" w:rsidRDefault="00481E99"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DE77B0">
        <w:rPr>
          <w:rFonts w:cstheme="minorHAnsi"/>
          <w:spacing w:val="-2"/>
          <w:kern w:val="1"/>
          <w:sz w:val="20"/>
          <w:szCs w:val="20"/>
          <w:lang w:val="fr-FR"/>
        </w:rPr>
        <w:t xml:space="preserve">Pour les lots pouvant faire l'objet d'un paiement en </w:t>
      </w:r>
      <w:r w:rsidR="00887DA5" w:rsidRPr="00DE77B0">
        <w:rPr>
          <w:rFonts w:cstheme="minorHAnsi"/>
          <w:spacing w:val="-2"/>
          <w:kern w:val="1"/>
          <w:sz w:val="20"/>
          <w:szCs w:val="20"/>
          <w:lang w:val="fr-FR"/>
        </w:rPr>
        <w:t>cyber</w:t>
      </w:r>
      <w:r w:rsidRPr="00DE77B0">
        <w:rPr>
          <w:rFonts w:cstheme="minorHAnsi"/>
          <w:spacing w:val="-2"/>
          <w:kern w:val="1"/>
          <w:sz w:val="20"/>
          <w:szCs w:val="20"/>
          <w:lang w:val="fr-FR"/>
        </w:rPr>
        <w:t xml:space="preserve">monnaie (comme indiqué par le symbole des paiements en </w:t>
      </w:r>
      <w:r w:rsidR="00887DA5" w:rsidRPr="003266A9">
        <w:rPr>
          <w:rFonts w:cstheme="minorHAnsi"/>
          <w:spacing w:val="-2"/>
          <w:kern w:val="1"/>
          <w:sz w:val="20"/>
          <w:szCs w:val="20"/>
          <w:lang w:val="fr-FR"/>
        </w:rPr>
        <w:t>cyber</w:t>
      </w:r>
      <w:r w:rsidRPr="00947D3F">
        <w:rPr>
          <w:rFonts w:cstheme="minorHAnsi"/>
          <w:spacing w:val="-2"/>
          <w:kern w:val="1"/>
          <w:sz w:val="20"/>
          <w:szCs w:val="20"/>
          <w:lang w:val="fr-FR"/>
        </w:rPr>
        <w:t xml:space="preserve">monnaie), les paiements effectués en </w:t>
      </w:r>
      <w:r w:rsidR="00887DA5" w:rsidRPr="00947D3F">
        <w:rPr>
          <w:rFonts w:cstheme="minorHAnsi"/>
          <w:spacing w:val="-2"/>
          <w:kern w:val="1"/>
          <w:sz w:val="20"/>
          <w:szCs w:val="20"/>
          <w:lang w:val="fr-FR"/>
        </w:rPr>
        <w:t>cyber</w:t>
      </w:r>
      <w:r w:rsidRPr="00947D3F">
        <w:rPr>
          <w:rFonts w:cstheme="minorHAnsi"/>
          <w:spacing w:val="-2"/>
          <w:kern w:val="1"/>
          <w:sz w:val="20"/>
          <w:szCs w:val="20"/>
          <w:lang w:val="fr-FR"/>
        </w:rPr>
        <w:t xml:space="preserve">monnaie sont soumis aux conditions énoncées à </w:t>
      </w:r>
      <w:r w:rsidR="00D50752" w:rsidRPr="00947D3F">
        <w:rPr>
          <w:rFonts w:cstheme="minorHAnsi"/>
          <w:spacing w:val="-2"/>
          <w:kern w:val="1"/>
          <w:sz w:val="20"/>
          <w:szCs w:val="20"/>
          <w:lang w:val="fr-FR"/>
        </w:rPr>
        <w:t>l’Article</w:t>
      </w:r>
      <w:r w:rsidRPr="00947D3F">
        <w:rPr>
          <w:rFonts w:cstheme="minorHAnsi"/>
          <w:spacing w:val="-2"/>
          <w:kern w:val="1"/>
          <w:sz w:val="20"/>
          <w:szCs w:val="20"/>
          <w:lang w:val="fr-FR"/>
        </w:rPr>
        <w:t xml:space="preserve"> 8(b) des </w:t>
      </w:r>
      <w:r w:rsidR="00D50752" w:rsidRPr="00947D3F">
        <w:rPr>
          <w:rFonts w:cstheme="minorHAnsi"/>
          <w:spacing w:val="-2"/>
          <w:kern w:val="1"/>
          <w:sz w:val="20"/>
          <w:szCs w:val="20"/>
          <w:lang w:val="fr-FR"/>
        </w:rPr>
        <w:t>Conditions Générales de Vente applicables aux A</w:t>
      </w:r>
      <w:r w:rsidRPr="00947D3F">
        <w:rPr>
          <w:rFonts w:cstheme="minorHAnsi"/>
          <w:spacing w:val="-2"/>
          <w:kern w:val="1"/>
          <w:sz w:val="20"/>
          <w:szCs w:val="20"/>
          <w:lang w:val="fr-FR"/>
        </w:rPr>
        <w:t>cheteurs.</w:t>
      </w:r>
    </w:p>
    <w:p w14:paraId="3C655EFA" w14:textId="77777777" w:rsidR="00EC4D7C" w:rsidRPr="00947D3F" w:rsidRDefault="00525EB3"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b/>
          <w:bCs/>
          <w:spacing w:val="-2"/>
          <w:kern w:val="1"/>
          <w:sz w:val="20"/>
          <w:szCs w:val="20"/>
          <w:lang w:val="fr-FR"/>
        </w:rPr>
        <w:t>N</w:t>
      </w:r>
      <w:r w:rsidR="00704199" w:rsidRPr="00947D3F">
        <w:rPr>
          <w:rFonts w:cstheme="minorHAnsi"/>
          <w:b/>
          <w:bCs/>
          <w:spacing w:val="-2"/>
          <w:kern w:val="1"/>
          <w:sz w:val="20"/>
          <w:szCs w:val="20"/>
          <w:lang w:val="fr-FR"/>
        </w:rPr>
        <w:t>ouveaux Clients</w:t>
      </w:r>
      <w:r w:rsidRPr="00947D3F">
        <w:rPr>
          <w:rFonts w:cstheme="minorHAnsi"/>
          <w:spacing w:val="-2"/>
          <w:kern w:val="1"/>
          <w:sz w:val="20"/>
          <w:szCs w:val="20"/>
          <w:lang w:val="fr-FR"/>
        </w:rPr>
        <w:t xml:space="preserve"> </w:t>
      </w:r>
    </w:p>
    <w:p w14:paraId="17F9813A" w14:textId="5EF160CC" w:rsidR="00525EB3" w:rsidRPr="009E2601" w:rsidRDefault="00613A5B"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Si vous avez ouvert un nouveau compte auprès de Sotheby’s depuis le 1er dé</w:t>
      </w:r>
      <w:r w:rsidR="00525EB3" w:rsidRPr="00947D3F">
        <w:rPr>
          <w:rFonts w:cstheme="minorHAnsi"/>
          <w:spacing w:val="-2"/>
          <w:kern w:val="1"/>
          <w:sz w:val="20"/>
          <w:szCs w:val="20"/>
          <w:lang w:val="fr-FR"/>
        </w:rPr>
        <w:t>cemb</w:t>
      </w:r>
      <w:r w:rsidRPr="00947D3F">
        <w:rPr>
          <w:rFonts w:cstheme="minorHAnsi"/>
          <w:spacing w:val="-2"/>
          <w:kern w:val="1"/>
          <w:sz w:val="20"/>
          <w:szCs w:val="20"/>
          <w:lang w:val="fr-FR"/>
        </w:rPr>
        <w:t>re</w:t>
      </w:r>
      <w:r w:rsidR="00525EB3" w:rsidRPr="00947D3F">
        <w:rPr>
          <w:rFonts w:cstheme="minorHAnsi"/>
          <w:spacing w:val="-2"/>
          <w:kern w:val="1"/>
          <w:sz w:val="20"/>
          <w:szCs w:val="20"/>
          <w:lang w:val="fr-FR"/>
        </w:rPr>
        <w:t xml:space="preserve"> 2002</w:t>
      </w:r>
      <w:r w:rsidRPr="00947D3F">
        <w:rPr>
          <w:rFonts w:cstheme="minorHAnsi"/>
          <w:spacing w:val="-2"/>
          <w:kern w:val="1"/>
          <w:sz w:val="20"/>
          <w:szCs w:val="20"/>
          <w:lang w:val="fr-FR"/>
        </w:rPr>
        <w:t xml:space="preserve"> et ne nous avez pas encore remis les </w:t>
      </w:r>
      <w:r w:rsidR="00732CB9" w:rsidRPr="00947D3F">
        <w:rPr>
          <w:rFonts w:cstheme="minorHAnsi"/>
          <w:spacing w:val="-2"/>
          <w:kern w:val="1"/>
          <w:sz w:val="20"/>
          <w:szCs w:val="20"/>
          <w:lang w:val="fr-FR"/>
        </w:rPr>
        <w:t>preuves</w:t>
      </w:r>
      <w:r w:rsidRPr="00947D3F">
        <w:rPr>
          <w:rFonts w:cstheme="minorHAnsi"/>
          <w:spacing w:val="-2"/>
          <w:kern w:val="1"/>
          <w:sz w:val="20"/>
          <w:szCs w:val="20"/>
          <w:lang w:val="fr-FR"/>
        </w:rPr>
        <w:t xml:space="preserve"> d’identification requis</w:t>
      </w:r>
      <w:r w:rsidR="00732CB9" w:rsidRPr="00947D3F">
        <w:rPr>
          <w:rFonts w:cstheme="minorHAnsi"/>
          <w:spacing w:val="-2"/>
          <w:kern w:val="1"/>
          <w:sz w:val="20"/>
          <w:szCs w:val="20"/>
          <w:lang w:val="fr-FR"/>
        </w:rPr>
        <w:t>es</w:t>
      </w:r>
      <w:r w:rsidRPr="00947D3F">
        <w:rPr>
          <w:rFonts w:cstheme="minorHAnsi"/>
          <w:spacing w:val="-2"/>
          <w:kern w:val="1"/>
          <w:sz w:val="20"/>
          <w:szCs w:val="20"/>
          <w:lang w:val="fr-FR"/>
        </w:rPr>
        <w:t xml:space="preserve">, nous vous demanderons de nous présenter </w:t>
      </w:r>
      <w:r w:rsidR="00ED2A32" w:rsidRPr="00947D3F">
        <w:rPr>
          <w:rFonts w:cstheme="minorHAnsi"/>
          <w:spacing w:val="-2"/>
          <w:kern w:val="1"/>
          <w:sz w:val="20"/>
          <w:szCs w:val="20"/>
          <w:lang w:val="fr-FR"/>
        </w:rPr>
        <w:t>tout document permettant de nous assurer de votre</w:t>
      </w:r>
      <w:r w:rsidR="004E3DE0" w:rsidRPr="00947D3F">
        <w:rPr>
          <w:rFonts w:cstheme="minorHAnsi"/>
          <w:spacing w:val="-2"/>
          <w:kern w:val="1"/>
          <w:sz w:val="20"/>
          <w:szCs w:val="20"/>
          <w:lang w:val="fr-FR"/>
        </w:rPr>
        <w:t xml:space="preserve"> identité</w:t>
      </w:r>
      <w:r w:rsidRPr="00947D3F">
        <w:rPr>
          <w:rFonts w:cstheme="minorHAnsi"/>
          <w:spacing w:val="-2"/>
          <w:kern w:val="1"/>
          <w:sz w:val="20"/>
          <w:szCs w:val="20"/>
          <w:lang w:val="fr-FR"/>
        </w:rPr>
        <w:t xml:space="preserve"> avant </w:t>
      </w:r>
      <w:r w:rsidR="00ED2A32" w:rsidRPr="00947D3F">
        <w:rPr>
          <w:rFonts w:cstheme="minorHAnsi"/>
          <w:spacing w:val="-2"/>
          <w:kern w:val="1"/>
          <w:sz w:val="20"/>
          <w:szCs w:val="20"/>
          <w:lang w:val="fr-FR"/>
        </w:rPr>
        <w:t>de pouvoir vous remettre</w:t>
      </w:r>
      <w:r w:rsidRPr="00947D3F">
        <w:rPr>
          <w:rFonts w:cstheme="minorHAnsi"/>
          <w:spacing w:val="-2"/>
          <w:kern w:val="1"/>
          <w:sz w:val="20"/>
          <w:szCs w:val="20"/>
          <w:lang w:val="fr-FR"/>
        </w:rPr>
        <w:t xml:space="preserve"> vos biens ou </w:t>
      </w:r>
      <w:r w:rsidR="00244602" w:rsidRPr="00947D3F">
        <w:rPr>
          <w:rFonts w:cstheme="minorHAnsi"/>
          <w:spacing w:val="-2"/>
          <w:kern w:val="1"/>
          <w:sz w:val="20"/>
          <w:szCs w:val="20"/>
          <w:lang w:val="fr-FR"/>
        </w:rPr>
        <w:t>tout montant qui pourrait vous être dû</w:t>
      </w:r>
      <w:r w:rsidR="00ED2A32" w:rsidRPr="00947D3F">
        <w:rPr>
          <w:rFonts w:cstheme="minorHAnsi"/>
          <w:spacing w:val="-2"/>
          <w:kern w:val="1"/>
          <w:sz w:val="20"/>
          <w:szCs w:val="20"/>
          <w:lang w:val="fr-FR"/>
        </w:rPr>
        <w:t xml:space="preserve">. </w:t>
      </w:r>
      <w:r w:rsidR="00525EB3" w:rsidRPr="00947D3F">
        <w:rPr>
          <w:rFonts w:cstheme="minorHAnsi"/>
          <w:spacing w:val="-2"/>
          <w:kern w:val="1"/>
          <w:sz w:val="20"/>
          <w:szCs w:val="20"/>
          <w:lang w:val="fr-FR"/>
        </w:rPr>
        <w:t xml:space="preserve"> </w:t>
      </w:r>
      <w:r w:rsidRPr="00947D3F">
        <w:rPr>
          <w:rFonts w:cstheme="minorHAnsi"/>
          <w:spacing w:val="-2"/>
          <w:kern w:val="1"/>
          <w:sz w:val="20"/>
          <w:szCs w:val="20"/>
          <w:lang w:val="fr-FR"/>
        </w:rPr>
        <w:t>Nous pouvons aussi vous contacter</w:t>
      </w:r>
      <w:r w:rsidR="00AC10B3" w:rsidRPr="00947D3F">
        <w:rPr>
          <w:rFonts w:cstheme="minorHAnsi"/>
          <w:spacing w:val="-2"/>
          <w:kern w:val="1"/>
          <w:sz w:val="20"/>
          <w:szCs w:val="20"/>
          <w:lang w:val="fr-FR"/>
        </w:rPr>
        <w:t xml:space="preserve"> </w:t>
      </w:r>
      <w:r w:rsidRPr="00947D3F">
        <w:rPr>
          <w:rFonts w:cstheme="minorHAnsi"/>
          <w:spacing w:val="-2"/>
          <w:kern w:val="1"/>
          <w:sz w:val="20"/>
          <w:szCs w:val="20"/>
          <w:lang w:val="fr-FR"/>
        </w:rPr>
        <w:t>pour vous demander une r</w:t>
      </w:r>
      <w:r w:rsidR="00B00993" w:rsidRPr="00947D3F">
        <w:rPr>
          <w:rFonts w:cstheme="minorHAnsi"/>
          <w:spacing w:val="-2"/>
          <w:kern w:val="1"/>
          <w:sz w:val="20"/>
          <w:szCs w:val="20"/>
          <w:lang w:val="fr-FR"/>
        </w:rPr>
        <w:t>éfé</w:t>
      </w:r>
      <w:r w:rsidRPr="00947D3F">
        <w:rPr>
          <w:rFonts w:cstheme="minorHAnsi"/>
          <w:spacing w:val="-2"/>
          <w:kern w:val="1"/>
          <w:sz w:val="20"/>
          <w:szCs w:val="20"/>
          <w:lang w:val="fr-FR"/>
        </w:rPr>
        <w:t>rence bancaire</w:t>
      </w:r>
      <w:r w:rsidR="00282283">
        <w:rPr>
          <w:rFonts w:cstheme="minorHAnsi"/>
          <w:spacing w:val="-2"/>
          <w:kern w:val="1"/>
          <w:sz w:val="20"/>
          <w:szCs w:val="20"/>
          <w:lang w:val="fr-FR"/>
        </w:rPr>
        <w:t xml:space="preserve"> et/ou une provision</w:t>
      </w:r>
      <w:r w:rsidR="00525EB3" w:rsidRPr="00282283">
        <w:rPr>
          <w:rFonts w:cstheme="minorHAnsi"/>
          <w:spacing w:val="-2"/>
          <w:kern w:val="1"/>
          <w:sz w:val="20"/>
          <w:szCs w:val="20"/>
          <w:lang w:val="fr-FR"/>
        </w:rPr>
        <w:t xml:space="preserve">. </w:t>
      </w:r>
      <w:r w:rsidR="00B00993" w:rsidRPr="00282283">
        <w:rPr>
          <w:rFonts w:cstheme="minorHAnsi"/>
          <w:spacing w:val="-2"/>
          <w:kern w:val="1"/>
          <w:sz w:val="20"/>
          <w:szCs w:val="20"/>
          <w:lang w:val="fr-FR"/>
        </w:rPr>
        <w:t xml:space="preserve">Veuillez nous fournir une </w:t>
      </w:r>
      <w:r w:rsidR="00480AD8" w:rsidRPr="00282283">
        <w:rPr>
          <w:rFonts w:cstheme="minorHAnsi"/>
          <w:spacing w:val="-2"/>
          <w:kern w:val="1"/>
          <w:sz w:val="20"/>
          <w:szCs w:val="20"/>
          <w:lang w:val="fr-FR"/>
        </w:rPr>
        <w:t xml:space="preserve">preuve d’identité émise par un gouvernement et comportant une </w:t>
      </w:r>
      <w:r w:rsidR="00ED2A32" w:rsidRPr="00282283">
        <w:rPr>
          <w:rFonts w:cstheme="minorHAnsi"/>
          <w:spacing w:val="-2"/>
          <w:kern w:val="1"/>
          <w:sz w:val="20"/>
          <w:szCs w:val="20"/>
          <w:lang w:val="fr-FR"/>
        </w:rPr>
        <w:t>p</w:t>
      </w:r>
      <w:r w:rsidR="00480AD8" w:rsidRPr="00282283">
        <w:rPr>
          <w:rFonts w:cstheme="minorHAnsi"/>
          <w:spacing w:val="-2"/>
          <w:kern w:val="1"/>
          <w:sz w:val="20"/>
          <w:szCs w:val="20"/>
          <w:lang w:val="fr-FR"/>
        </w:rPr>
        <w:t>hotographie</w:t>
      </w:r>
      <w:r w:rsidR="00ED2A32" w:rsidRPr="008216DE">
        <w:rPr>
          <w:rFonts w:cstheme="minorHAnsi"/>
          <w:spacing w:val="-2"/>
          <w:kern w:val="1"/>
          <w:sz w:val="20"/>
          <w:szCs w:val="20"/>
          <w:lang w:val="fr-FR"/>
        </w:rPr>
        <w:t xml:space="preserve">, </w:t>
      </w:r>
      <w:r w:rsidR="00B00993" w:rsidRPr="000D4A9F">
        <w:rPr>
          <w:rFonts w:cstheme="minorHAnsi"/>
          <w:spacing w:val="-2"/>
          <w:kern w:val="1"/>
          <w:sz w:val="20"/>
          <w:szCs w:val="20"/>
          <w:lang w:val="fr-FR"/>
        </w:rPr>
        <w:t>telle qu</w:t>
      </w:r>
      <w:r w:rsidR="00ED2A32" w:rsidRPr="000D4A9F">
        <w:rPr>
          <w:rFonts w:cstheme="minorHAnsi"/>
          <w:spacing w:val="-2"/>
          <w:kern w:val="1"/>
          <w:sz w:val="20"/>
          <w:szCs w:val="20"/>
          <w:lang w:val="fr-FR"/>
        </w:rPr>
        <w:t>e votre</w:t>
      </w:r>
      <w:r w:rsidR="00B00993" w:rsidRPr="000D4A9F">
        <w:rPr>
          <w:rFonts w:cstheme="minorHAnsi"/>
          <w:spacing w:val="-2"/>
          <w:kern w:val="1"/>
          <w:sz w:val="20"/>
          <w:szCs w:val="20"/>
          <w:lang w:val="fr-FR"/>
        </w:rPr>
        <w:t xml:space="preserve"> passeport, </w:t>
      </w:r>
      <w:r w:rsidR="00ED2A32" w:rsidRPr="004A7461">
        <w:rPr>
          <w:rFonts w:cstheme="minorHAnsi"/>
          <w:spacing w:val="-2"/>
          <w:kern w:val="1"/>
          <w:sz w:val="20"/>
          <w:szCs w:val="20"/>
          <w:lang w:val="fr-FR"/>
        </w:rPr>
        <w:t>votre</w:t>
      </w:r>
      <w:r w:rsidR="00B00993" w:rsidRPr="004A7461">
        <w:rPr>
          <w:rFonts w:cstheme="minorHAnsi"/>
          <w:spacing w:val="-2"/>
          <w:kern w:val="1"/>
          <w:sz w:val="20"/>
          <w:szCs w:val="20"/>
          <w:lang w:val="fr-FR"/>
        </w:rPr>
        <w:t xml:space="preserve"> carte d’identité ou </w:t>
      </w:r>
      <w:r w:rsidR="00ED2A32" w:rsidRPr="00725FEC">
        <w:rPr>
          <w:rFonts w:cstheme="minorHAnsi"/>
          <w:spacing w:val="-2"/>
          <w:kern w:val="1"/>
          <w:sz w:val="20"/>
          <w:szCs w:val="20"/>
          <w:lang w:val="fr-FR"/>
        </w:rPr>
        <w:t>votre</w:t>
      </w:r>
      <w:r w:rsidR="00B00993" w:rsidRPr="0029380D">
        <w:rPr>
          <w:rFonts w:cstheme="minorHAnsi"/>
          <w:spacing w:val="-2"/>
          <w:kern w:val="1"/>
          <w:sz w:val="20"/>
          <w:szCs w:val="20"/>
          <w:lang w:val="fr-FR"/>
        </w:rPr>
        <w:t xml:space="preserve"> permis de conduire et </w:t>
      </w:r>
      <w:r w:rsidR="00ED2A32" w:rsidRPr="0029380D">
        <w:rPr>
          <w:rFonts w:cstheme="minorHAnsi"/>
          <w:spacing w:val="-2"/>
          <w:kern w:val="1"/>
          <w:sz w:val="20"/>
          <w:szCs w:val="20"/>
          <w:lang w:val="fr-FR"/>
        </w:rPr>
        <w:t xml:space="preserve">un </w:t>
      </w:r>
      <w:r w:rsidR="00E521BA" w:rsidRPr="00DE77B0">
        <w:rPr>
          <w:rFonts w:cstheme="minorHAnsi"/>
          <w:spacing w:val="-2"/>
          <w:kern w:val="1"/>
          <w:sz w:val="20"/>
          <w:szCs w:val="20"/>
          <w:lang w:val="fr-FR"/>
        </w:rPr>
        <w:t xml:space="preserve">justificatif </w:t>
      </w:r>
      <w:r w:rsidR="00ED2A32" w:rsidRPr="00DE77B0">
        <w:rPr>
          <w:rFonts w:cstheme="minorHAnsi"/>
          <w:spacing w:val="-2"/>
          <w:kern w:val="1"/>
          <w:sz w:val="20"/>
          <w:szCs w:val="20"/>
          <w:lang w:val="fr-FR"/>
        </w:rPr>
        <w:t>de votre domicile permanent.</w:t>
      </w:r>
    </w:p>
    <w:p w14:paraId="672CCF26" w14:textId="40ED9008" w:rsidR="00296976" w:rsidRPr="00947D3F" w:rsidRDefault="00887DA5" w:rsidP="00811C8F">
      <w:pPr>
        <w:tabs>
          <w:tab w:val="left" w:pos="170"/>
          <w:tab w:val="left" w:pos="340"/>
          <w:tab w:val="right" w:pos="2268"/>
        </w:tabs>
        <w:autoSpaceDE w:val="0"/>
        <w:autoSpaceDN w:val="0"/>
        <w:adjustRightInd w:val="0"/>
        <w:spacing w:before="85"/>
        <w:ind w:right="261"/>
        <w:jc w:val="both"/>
        <w:rPr>
          <w:rFonts w:cstheme="minorHAnsi"/>
          <w:b/>
          <w:bCs/>
          <w:spacing w:val="-2"/>
          <w:kern w:val="1"/>
          <w:sz w:val="20"/>
          <w:szCs w:val="20"/>
          <w:lang w:val="fr-FR"/>
        </w:rPr>
      </w:pPr>
      <w:r w:rsidRPr="00947D3F">
        <w:rPr>
          <w:rFonts w:cstheme="minorHAnsi"/>
          <w:b/>
          <w:bCs/>
          <w:spacing w:val="-2"/>
          <w:kern w:val="1"/>
          <w:sz w:val="20"/>
          <w:szCs w:val="20"/>
          <w:lang w:val="fr-FR"/>
        </w:rPr>
        <w:t>Post Sale Services</w:t>
      </w:r>
    </w:p>
    <w:p w14:paraId="3D13C17E" w14:textId="5520C331" w:rsidR="00296976" w:rsidRPr="00947D3F" w:rsidRDefault="007904DD"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lastRenderedPageBreak/>
        <w:t>N</w:t>
      </w:r>
      <w:r w:rsidR="00856DE3" w:rsidRPr="00947D3F">
        <w:rPr>
          <w:rFonts w:cstheme="minorHAnsi"/>
          <w:spacing w:val="-2"/>
          <w:kern w:val="1"/>
          <w:sz w:val="20"/>
          <w:szCs w:val="20"/>
          <w:lang w:val="fr-FR"/>
        </w:rPr>
        <w:t xml:space="preserve">otre </w:t>
      </w:r>
      <w:r w:rsidR="00887DA5" w:rsidRPr="00947D3F">
        <w:rPr>
          <w:rFonts w:cstheme="minorHAnsi"/>
          <w:spacing w:val="-2"/>
          <w:kern w:val="1"/>
          <w:sz w:val="20"/>
          <w:szCs w:val="20"/>
          <w:lang w:val="fr-FR"/>
        </w:rPr>
        <w:t xml:space="preserve">Post Sale Services </w:t>
      </w:r>
      <w:r w:rsidR="00856DE3" w:rsidRPr="00947D3F">
        <w:rPr>
          <w:rFonts w:cstheme="minorHAnsi"/>
          <w:spacing w:val="-2"/>
          <w:kern w:val="1"/>
          <w:sz w:val="20"/>
          <w:szCs w:val="20"/>
          <w:lang w:val="fr-FR"/>
        </w:rPr>
        <w:t xml:space="preserve">sera </w:t>
      </w:r>
      <w:r w:rsidRPr="00947D3F">
        <w:rPr>
          <w:rFonts w:cstheme="minorHAnsi"/>
          <w:spacing w:val="-2"/>
          <w:kern w:val="1"/>
          <w:sz w:val="20"/>
          <w:szCs w:val="20"/>
          <w:lang w:val="fr-FR"/>
        </w:rPr>
        <w:t>heureux</w:t>
      </w:r>
      <w:r w:rsidR="00856DE3" w:rsidRPr="00947D3F">
        <w:rPr>
          <w:rFonts w:cstheme="minorHAnsi"/>
          <w:spacing w:val="-2"/>
          <w:kern w:val="1"/>
          <w:sz w:val="20"/>
          <w:szCs w:val="20"/>
          <w:lang w:val="fr-FR"/>
        </w:rPr>
        <w:t xml:space="preserve"> de vous assister</w:t>
      </w:r>
      <w:r w:rsidR="00B41660" w:rsidRPr="00947D3F">
        <w:rPr>
          <w:rFonts w:cstheme="minorHAnsi"/>
          <w:spacing w:val="-2"/>
          <w:kern w:val="1"/>
          <w:sz w:val="20"/>
          <w:szCs w:val="20"/>
          <w:lang w:val="fr-FR"/>
        </w:rPr>
        <w:t xml:space="preserve"> </w:t>
      </w:r>
      <w:r w:rsidR="00ED2A32" w:rsidRPr="00947D3F">
        <w:rPr>
          <w:rFonts w:cstheme="minorHAnsi"/>
          <w:spacing w:val="-2"/>
          <w:kern w:val="1"/>
          <w:sz w:val="20"/>
          <w:szCs w:val="20"/>
          <w:lang w:val="fr-FR"/>
        </w:rPr>
        <w:t>pour toutes questions concernant</w:t>
      </w:r>
      <w:r w:rsidRPr="00947D3F">
        <w:rPr>
          <w:rFonts w:cstheme="minorHAnsi"/>
          <w:spacing w:val="-2"/>
          <w:kern w:val="1"/>
          <w:sz w:val="20"/>
          <w:szCs w:val="20"/>
          <w:lang w:val="fr-FR"/>
        </w:rPr>
        <w:t xml:space="preserve"> votre achat</w:t>
      </w:r>
      <w:r w:rsidR="00296976" w:rsidRPr="00947D3F">
        <w:rPr>
          <w:rFonts w:cstheme="minorHAnsi"/>
          <w:spacing w:val="-2"/>
          <w:kern w:val="1"/>
          <w:sz w:val="20"/>
          <w:szCs w:val="20"/>
          <w:lang w:val="fr-FR"/>
        </w:rPr>
        <w:t xml:space="preserve">. </w:t>
      </w:r>
      <w:r w:rsidR="00856DE3" w:rsidRPr="00947D3F">
        <w:rPr>
          <w:rFonts w:cstheme="minorHAnsi"/>
          <w:spacing w:val="-2"/>
          <w:kern w:val="1"/>
          <w:sz w:val="20"/>
          <w:szCs w:val="20"/>
          <w:lang w:val="fr-FR"/>
        </w:rPr>
        <w:t xml:space="preserve">Vous pouvez soit contacter le </w:t>
      </w:r>
      <w:r w:rsidR="00353811" w:rsidRPr="00947D3F">
        <w:rPr>
          <w:rFonts w:cstheme="minorHAnsi"/>
          <w:spacing w:val="-2"/>
          <w:kern w:val="1"/>
          <w:sz w:val="20"/>
          <w:szCs w:val="20"/>
          <w:lang w:val="fr-FR"/>
        </w:rPr>
        <w:t>responsable</w:t>
      </w:r>
      <w:r w:rsidR="00856DE3" w:rsidRPr="00947D3F">
        <w:rPr>
          <w:rFonts w:cstheme="minorHAnsi"/>
          <w:spacing w:val="-2"/>
          <w:kern w:val="1"/>
          <w:sz w:val="20"/>
          <w:szCs w:val="20"/>
          <w:lang w:val="fr-FR"/>
        </w:rPr>
        <w:t xml:space="preserve"> </w:t>
      </w:r>
      <w:r w:rsidR="002B5D69" w:rsidRPr="00947D3F">
        <w:rPr>
          <w:rFonts w:cstheme="minorHAnsi"/>
          <w:spacing w:val="-2"/>
          <w:kern w:val="1"/>
          <w:sz w:val="20"/>
          <w:szCs w:val="20"/>
          <w:lang w:val="fr-FR"/>
        </w:rPr>
        <w:t xml:space="preserve">du Post Sale Services </w:t>
      </w:r>
      <w:r w:rsidR="00856DE3" w:rsidRPr="00947D3F">
        <w:rPr>
          <w:rFonts w:cstheme="minorHAnsi"/>
          <w:spacing w:val="-2"/>
          <w:kern w:val="1"/>
          <w:sz w:val="20"/>
          <w:szCs w:val="20"/>
          <w:lang w:val="fr-FR"/>
        </w:rPr>
        <w:t xml:space="preserve">pour la vente concernée, dont le nom apparaît sur la page en ligne de la vente (ou dans le catalogue </w:t>
      </w:r>
      <w:r w:rsidR="00AC2A73" w:rsidRPr="00947D3F">
        <w:rPr>
          <w:rFonts w:cstheme="minorHAnsi"/>
          <w:spacing w:val="-2"/>
          <w:kern w:val="1"/>
          <w:sz w:val="20"/>
          <w:szCs w:val="20"/>
          <w:lang w:val="fr-FR"/>
        </w:rPr>
        <w:t xml:space="preserve">de la vente) </w:t>
      </w:r>
      <w:r w:rsidR="00856DE3" w:rsidRPr="00947D3F">
        <w:rPr>
          <w:rFonts w:cstheme="minorHAnsi"/>
          <w:spacing w:val="-2"/>
          <w:kern w:val="1"/>
          <w:sz w:val="20"/>
          <w:szCs w:val="20"/>
          <w:lang w:val="fr-FR"/>
        </w:rPr>
        <w:t>ou utiliser les coordonnées de contact qui suivent</w:t>
      </w:r>
      <w:r w:rsidR="004E412B" w:rsidRPr="00947D3F">
        <w:rPr>
          <w:rFonts w:cstheme="minorHAnsi"/>
          <w:spacing w:val="-2"/>
          <w:kern w:val="1"/>
          <w:sz w:val="20"/>
          <w:szCs w:val="20"/>
          <w:lang w:val="fr-FR"/>
        </w:rPr>
        <w:t xml:space="preserve"> </w:t>
      </w:r>
      <w:r w:rsidR="00296976" w:rsidRPr="00947D3F">
        <w:rPr>
          <w:rFonts w:cstheme="minorHAnsi"/>
          <w:spacing w:val="-2"/>
          <w:kern w:val="1"/>
          <w:sz w:val="20"/>
          <w:szCs w:val="20"/>
          <w:lang w:val="fr-FR"/>
        </w:rPr>
        <w:t xml:space="preserve">: </w:t>
      </w:r>
    </w:p>
    <w:p w14:paraId="39F2CCB3" w14:textId="263BFB99" w:rsidR="00296976" w:rsidRPr="00947D3F" w:rsidRDefault="00296976"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Tel</w:t>
      </w:r>
      <w:r w:rsidR="002B5D69" w:rsidRPr="00947D3F">
        <w:rPr>
          <w:rFonts w:cstheme="minorHAnsi"/>
          <w:spacing w:val="-2"/>
          <w:kern w:val="1"/>
          <w:sz w:val="20"/>
          <w:szCs w:val="20"/>
          <w:lang w:val="fr-FR"/>
        </w:rPr>
        <w:t> :</w:t>
      </w:r>
      <w:r w:rsidRPr="00947D3F">
        <w:rPr>
          <w:rFonts w:cstheme="minorHAnsi"/>
          <w:spacing w:val="-2"/>
          <w:kern w:val="1"/>
          <w:sz w:val="20"/>
          <w:szCs w:val="20"/>
          <w:lang w:val="fr-FR"/>
        </w:rPr>
        <w:t xml:space="preserve"> </w:t>
      </w:r>
      <w:r w:rsidR="007761C4" w:rsidRPr="00947D3F">
        <w:rPr>
          <w:rFonts w:cstheme="minorHAnsi"/>
          <w:spacing w:val="-2"/>
          <w:kern w:val="1"/>
          <w:sz w:val="20"/>
          <w:szCs w:val="20"/>
          <w:lang w:val="fr-FR"/>
        </w:rPr>
        <w:t>+</w:t>
      </w:r>
      <w:r w:rsidR="00CE42D8" w:rsidRPr="00947D3F">
        <w:rPr>
          <w:rFonts w:cstheme="minorHAnsi"/>
          <w:spacing w:val="-2"/>
          <w:kern w:val="1"/>
          <w:sz w:val="20"/>
          <w:szCs w:val="20"/>
          <w:lang w:val="fr-FR"/>
        </w:rPr>
        <w:t>33 (0)1 53 05 53 67</w:t>
      </w:r>
    </w:p>
    <w:p w14:paraId="32A3C545" w14:textId="662FF465" w:rsidR="00296976" w:rsidRPr="00947D3F" w:rsidRDefault="00856DE3" w:rsidP="00811C8F">
      <w:pPr>
        <w:tabs>
          <w:tab w:val="left" w:pos="170"/>
          <w:tab w:val="left" w:pos="340"/>
          <w:tab w:val="right" w:pos="2268"/>
        </w:tabs>
        <w:autoSpaceDE w:val="0"/>
        <w:autoSpaceDN w:val="0"/>
        <w:adjustRightInd w:val="0"/>
        <w:ind w:right="261"/>
        <w:jc w:val="both"/>
        <w:rPr>
          <w:rFonts w:cstheme="minorHAnsi"/>
          <w:spacing w:val="-2"/>
          <w:kern w:val="1"/>
          <w:sz w:val="20"/>
          <w:szCs w:val="20"/>
          <w:lang w:val="fr-FR"/>
        </w:rPr>
      </w:pPr>
      <w:r w:rsidRPr="00947D3F">
        <w:rPr>
          <w:rFonts w:cstheme="minorHAnsi"/>
          <w:spacing w:val="-2"/>
          <w:kern w:val="1"/>
          <w:sz w:val="20"/>
          <w:szCs w:val="20"/>
          <w:lang w:val="fr-FR"/>
        </w:rPr>
        <w:t>Courriel</w:t>
      </w:r>
      <w:r w:rsidR="002B5D69" w:rsidRPr="00947D3F">
        <w:rPr>
          <w:rFonts w:cstheme="minorHAnsi"/>
          <w:spacing w:val="-2"/>
          <w:kern w:val="1"/>
          <w:sz w:val="20"/>
          <w:szCs w:val="20"/>
          <w:lang w:val="fr-FR"/>
        </w:rPr>
        <w:t xml:space="preserve"> </w:t>
      </w:r>
      <w:r w:rsidR="00296976" w:rsidRPr="00947D3F">
        <w:rPr>
          <w:rFonts w:cstheme="minorHAnsi"/>
          <w:spacing w:val="-2"/>
          <w:kern w:val="1"/>
          <w:sz w:val="20"/>
          <w:szCs w:val="20"/>
          <w:lang w:val="fr-FR"/>
        </w:rPr>
        <w:t xml:space="preserve">: </w:t>
      </w:r>
      <w:r w:rsidR="00CE42D8" w:rsidRPr="00947D3F">
        <w:rPr>
          <w:rStyle w:val="Hyperlink"/>
          <w:rFonts w:cstheme="minorHAnsi"/>
          <w:spacing w:val="-2"/>
          <w:kern w:val="1"/>
          <w:sz w:val="20"/>
          <w:szCs w:val="20"/>
          <w:lang w:val="fr-FR"/>
        </w:rPr>
        <w:t>FRpostsaleservices@sothebys.com</w:t>
      </w:r>
    </w:p>
    <w:p w14:paraId="4CCE5F5C" w14:textId="4F91989F" w:rsidR="00CE42D8" w:rsidRPr="00947D3F" w:rsidRDefault="002B5D69" w:rsidP="00811C8F">
      <w:pPr>
        <w:tabs>
          <w:tab w:val="left" w:pos="170"/>
          <w:tab w:val="left" w:pos="340"/>
          <w:tab w:val="right" w:pos="2268"/>
        </w:tabs>
        <w:autoSpaceDE w:val="0"/>
        <w:autoSpaceDN w:val="0"/>
        <w:adjustRightInd w:val="0"/>
        <w:ind w:right="261"/>
        <w:jc w:val="both"/>
        <w:rPr>
          <w:rFonts w:cstheme="minorHAnsi"/>
          <w:spacing w:val="-2"/>
          <w:kern w:val="1"/>
          <w:sz w:val="20"/>
          <w:szCs w:val="20"/>
          <w:lang w:val="fr-FR"/>
        </w:rPr>
      </w:pPr>
      <w:r w:rsidRPr="00947D3F">
        <w:rPr>
          <w:rFonts w:cstheme="minorHAnsi"/>
          <w:spacing w:val="-2"/>
          <w:kern w:val="1"/>
          <w:sz w:val="20"/>
          <w:szCs w:val="20"/>
          <w:lang w:val="fr-FR"/>
        </w:rPr>
        <w:t xml:space="preserve">Du </w:t>
      </w:r>
      <w:r w:rsidR="00856DE3" w:rsidRPr="00947D3F">
        <w:rPr>
          <w:rFonts w:cstheme="minorHAnsi"/>
          <w:spacing w:val="-2"/>
          <w:kern w:val="1"/>
          <w:sz w:val="20"/>
          <w:szCs w:val="20"/>
          <w:lang w:val="fr-FR"/>
        </w:rPr>
        <w:t>lundi au vendredi</w:t>
      </w:r>
      <w:r w:rsidR="00906C62" w:rsidRPr="00947D3F">
        <w:rPr>
          <w:rFonts w:cstheme="minorHAnsi"/>
          <w:spacing w:val="-2"/>
          <w:kern w:val="1"/>
          <w:sz w:val="20"/>
          <w:szCs w:val="20"/>
          <w:lang w:val="fr-FR"/>
        </w:rPr>
        <w:t>,</w:t>
      </w:r>
      <w:r w:rsidR="00856DE3" w:rsidRPr="00947D3F">
        <w:rPr>
          <w:rFonts w:cstheme="minorHAnsi"/>
          <w:spacing w:val="-2"/>
          <w:kern w:val="1"/>
          <w:sz w:val="20"/>
          <w:szCs w:val="20"/>
          <w:lang w:val="fr-FR"/>
        </w:rPr>
        <w:t xml:space="preserve"> </w:t>
      </w:r>
      <w:r w:rsidRPr="00947D3F">
        <w:rPr>
          <w:rFonts w:cstheme="minorHAnsi"/>
          <w:spacing w:val="-2"/>
          <w:kern w:val="1"/>
          <w:sz w:val="20"/>
          <w:szCs w:val="20"/>
          <w:lang w:val="fr-FR"/>
        </w:rPr>
        <w:t>10h00 à 12h30 et de 14h00 à 18h00</w:t>
      </w:r>
      <w:r w:rsidR="00CE42D8" w:rsidRPr="00947D3F">
        <w:rPr>
          <w:rFonts w:cstheme="minorHAnsi"/>
          <w:spacing w:val="-2"/>
          <w:kern w:val="1"/>
          <w:sz w:val="20"/>
          <w:szCs w:val="20"/>
          <w:lang w:val="fr-FR"/>
        </w:rPr>
        <w:t>.</w:t>
      </w:r>
    </w:p>
    <w:p w14:paraId="2C893923" w14:textId="48519FC3" w:rsidR="00A572F3" w:rsidRPr="00947D3F" w:rsidRDefault="002B5D69" w:rsidP="00811C8F">
      <w:pPr>
        <w:tabs>
          <w:tab w:val="left" w:pos="170"/>
          <w:tab w:val="left" w:pos="340"/>
          <w:tab w:val="right" w:pos="2268"/>
        </w:tabs>
        <w:autoSpaceDE w:val="0"/>
        <w:autoSpaceDN w:val="0"/>
        <w:adjustRightInd w:val="0"/>
        <w:ind w:right="261"/>
        <w:jc w:val="both"/>
        <w:rPr>
          <w:rFonts w:cstheme="minorHAnsi"/>
          <w:spacing w:val="-2"/>
          <w:kern w:val="1"/>
          <w:sz w:val="20"/>
          <w:szCs w:val="20"/>
          <w:lang w:val="fr-FR"/>
        </w:rPr>
      </w:pPr>
      <w:r w:rsidRPr="00947D3F">
        <w:rPr>
          <w:rFonts w:cstheme="minorHAnsi"/>
          <w:spacing w:val="-2"/>
          <w:kern w:val="1"/>
          <w:sz w:val="20"/>
          <w:szCs w:val="20"/>
          <w:lang w:val="fr-FR"/>
        </w:rPr>
        <w:t xml:space="preserve">Horaires d’ouverture </w:t>
      </w:r>
      <w:r w:rsidR="000F46ED" w:rsidRPr="00947D3F">
        <w:rPr>
          <w:rFonts w:cstheme="minorHAnsi"/>
          <w:spacing w:val="-2"/>
          <w:kern w:val="1"/>
          <w:sz w:val="20"/>
          <w:szCs w:val="20"/>
          <w:lang w:val="fr-FR"/>
        </w:rPr>
        <w:t>pour l’encaissement</w:t>
      </w:r>
      <w:r w:rsidRPr="00947D3F">
        <w:rPr>
          <w:rFonts w:cstheme="minorHAnsi"/>
          <w:spacing w:val="-2"/>
          <w:kern w:val="1"/>
          <w:sz w:val="20"/>
          <w:szCs w:val="20"/>
          <w:lang w:val="fr-FR"/>
        </w:rPr>
        <w:t xml:space="preserve"> </w:t>
      </w:r>
      <w:r w:rsidR="00CE42D8" w:rsidRPr="00947D3F">
        <w:rPr>
          <w:rFonts w:cstheme="minorHAnsi"/>
          <w:spacing w:val="-2"/>
          <w:kern w:val="1"/>
          <w:sz w:val="20"/>
          <w:szCs w:val="20"/>
          <w:lang w:val="fr-FR"/>
        </w:rPr>
        <w:t xml:space="preserve">: </w:t>
      </w:r>
      <w:r w:rsidRPr="00947D3F">
        <w:rPr>
          <w:rFonts w:cstheme="minorHAnsi"/>
          <w:spacing w:val="-2"/>
          <w:kern w:val="1"/>
          <w:sz w:val="20"/>
          <w:szCs w:val="20"/>
          <w:lang w:val="fr-FR"/>
        </w:rPr>
        <w:t>du lundi au vendredi</w:t>
      </w:r>
      <w:r w:rsidR="00CE42D8" w:rsidRPr="00947D3F">
        <w:rPr>
          <w:rFonts w:cstheme="minorHAnsi"/>
          <w:spacing w:val="-2"/>
          <w:kern w:val="1"/>
          <w:sz w:val="20"/>
          <w:szCs w:val="20"/>
          <w:lang w:val="fr-FR"/>
        </w:rPr>
        <w:t xml:space="preserve">, </w:t>
      </w:r>
      <w:r w:rsidRPr="00947D3F">
        <w:rPr>
          <w:rFonts w:cstheme="minorHAnsi"/>
          <w:spacing w:val="-2"/>
          <w:kern w:val="1"/>
          <w:sz w:val="20"/>
          <w:szCs w:val="20"/>
          <w:lang w:val="fr-FR"/>
        </w:rPr>
        <w:t>de 10h00 à 12h30 et de 14h00 à 18h00</w:t>
      </w:r>
      <w:r w:rsidR="00CE42D8" w:rsidRPr="00947D3F">
        <w:rPr>
          <w:rFonts w:cstheme="minorHAnsi"/>
          <w:spacing w:val="-2"/>
          <w:kern w:val="1"/>
          <w:sz w:val="20"/>
          <w:szCs w:val="20"/>
          <w:lang w:val="fr-FR"/>
        </w:rPr>
        <w:t>.</w:t>
      </w:r>
    </w:p>
    <w:p w14:paraId="20F88E35" w14:textId="61E9520C" w:rsidR="001A7616" w:rsidRPr="0030349E" w:rsidRDefault="00E53385" w:rsidP="00811C8F">
      <w:pPr>
        <w:tabs>
          <w:tab w:val="right" w:pos="11040"/>
        </w:tabs>
        <w:autoSpaceDE w:val="0"/>
        <w:autoSpaceDN w:val="0"/>
        <w:adjustRightInd w:val="0"/>
        <w:spacing w:beforeLines="85" w:before="204" w:after="57" w:line="288" w:lineRule="auto"/>
        <w:ind w:right="261"/>
        <w:jc w:val="both"/>
        <w:rPr>
          <w:rFonts w:eastAsia="Arial Unicode MS" w:cstheme="minorHAnsi"/>
          <w:b/>
          <w:bCs/>
          <w:spacing w:val="-3"/>
          <w:kern w:val="1"/>
          <w:sz w:val="20"/>
          <w:szCs w:val="20"/>
          <w:lang w:val="fr-FR"/>
        </w:rPr>
      </w:pPr>
      <w:r w:rsidRPr="00947D3F">
        <w:rPr>
          <w:rFonts w:eastAsia="Arial Unicode MS" w:cstheme="minorHAnsi"/>
          <w:b/>
          <w:bCs/>
          <w:spacing w:val="-3"/>
          <w:kern w:val="1"/>
          <w:sz w:val="20"/>
          <w:szCs w:val="20"/>
          <w:lang w:val="fr-FR"/>
        </w:rPr>
        <w:t xml:space="preserve">4. </w:t>
      </w:r>
      <w:r w:rsidR="00ED2A32" w:rsidRPr="00947D3F">
        <w:rPr>
          <w:rFonts w:eastAsia="Arial Unicode MS" w:cstheme="minorHAnsi"/>
          <w:b/>
          <w:bCs/>
          <w:spacing w:val="-3"/>
          <w:kern w:val="1"/>
          <w:sz w:val="20"/>
          <w:szCs w:val="20"/>
          <w:lang w:val="fr-FR"/>
        </w:rPr>
        <w:t>ENLÈVEMENT</w:t>
      </w:r>
      <w:r w:rsidR="006A563A" w:rsidRPr="00947D3F">
        <w:rPr>
          <w:rFonts w:eastAsia="Arial Unicode MS" w:cstheme="minorHAnsi"/>
          <w:b/>
          <w:bCs/>
          <w:spacing w:val="-3"/>
          <w:kern w:val="1"/>
          <w:sz w:val="20"/>
          <w:szCs w:val="20"/>
          <w:lang w:val="fr-FR"/>
        </w:rPr>
        <w:t xml:space="preserve"> / </w:t>
      </w:r>
      <w:r w:rsidR="00B00993" w:rsidRPr="00947D3F">
        <w:rPr>
          <w:rFonts w:eastAsia="Arial Unicode MS" w:cstheme="minorHAnsi"/>
          <w:b/>
          <w:bCs/>
          <w:spacing w:val="-3"/>
          <w:kern w:val="1"/>
          <w:sz w:val="20"/>
          <w:szCs w:val="20"/>
          <w:lang w:val="fr-FR"/>
        </w:rPr>
        <w:t>ENTREPOSAGE</w:t>
      </w:r>
      <w:r w:rsidR="006A563A" w:rsidRPr="00947D3F">
        <w:rPr>
          <w:rFonts w:eastAsia="Arial Unicode MS" w:cstheme="minorHAnsi"/>
          <w:b/>
          <w:bCs/>
          <w:spacing w:val="-3"/>
          <w:kern w:val="1"/>
          <w:sz w:val="20"/>
          <w:szCs w:val="20"/>
          <w:lang w:val="fr-FR"/>
        </w:rPr>
        <w:t xml:space="preserve"> </w:t>
      </w:r>
      <w:r w:rsidR="00B00993" w:rsidRPr="00947D3F">
        <w:rPr>
          <w:rFonts w:eastAsia="Arial Unicode MS" w:cstheme="minorHAnsi"/>
          <w:b/>
          <w:bCs/>
          <w:spacing w:val="-3"/>
          <w:kern w:val="1"/>
          <w:sz w:val="20"/>
          <w:szCs w:val="20"/>
          <w:lang w:val="fr-FR"/>
        </w:rPr>
        <w:t>/</w:t>
      </w:r>
      <w:r w:rsidR="000F46ED" w:rsidRPr="0030349E">
        <w:rPr>
          <w:rFonts w:eastAsia="Arial Unicode MS" w:cstheme="minorHAnsi"/>
          <w:b/>
          <w:bCs/>
          <w:spacing w:val="-3"/>
          <w:kern w:val="1"/>
          <w:sz w:val="20"/>
          <w:szCs w:val="20"/>
          <w:lang w:val="fr-FR"/>
        </w:rPr>
        <w:t xml:space="preserve"> </w:t>
      </w:r>
      <w:r w:rsidR="00B00993" w:rsidRPr="000D4A9F">
        <w:rPr>
          <w:rFonts w:eastAsia="Arial Unicode MS" w:cstheme="minorHAnsi"/>
          <w:b/>
          <w:bCs/>
          <w:spacing w:val="-3"/>
          <w:kern w:val="1"/>
          <w:sz w:val="20"/>
          <w:szCs w:val="20"/>
          <w:lang w:val="fr-FR"/>
        </w:rPr>
        <w:t>EXPÉDITION</w:t>
      </w:r>
      <w:r w:rsidR="006A563A" w:rsidRPr="000D4A9F">
        <w:rPr>
          <w:rFonts w:eastAsia="Arial Unicode MS" w:cstheme="minorHAnsi"/>
          <w:b/>
          <w:bCs/>
          <w:spacing w:val="-3"/>
          <w:kern w:val="1"/>
          <w:sz w:val="20"/>
          <w:szCs w:val="20"/>
          <w:lang w:val="fr-FR"/>
        </w:rPr>
        <w:t xml:space="preserve"> / EXPORT</w:t>
      </w:r>
      <w:r w:rsidR="00B00993" w:rsidRPr="000D4A9F">
        <w:rPr>
          <w:rFonts w:eastAsia="Arial Unicode MS" w:cstheme="minorHAnsi"/>
          <w:b/>
          <w:bCs/>
          <w:spacing w:val="-3"/>
          <w:kern w:val="1"/>
          <w:sz w:val="20"/>
          <w:szCs w:val="20"/>
          <w:lang w:val="fr-FR"/>
        </w:rPr>
        <w:t>ATION</w:t>
      </w:r>
      <w:r w:rsidR="00353811" w:rsidRPr="004A7461">
        <w:rPr>
          <w:rFonts w:eastAsia="Arial Unicode MS" w:cstheme="minorHAnsi"/>
          <w:b/>
          <w:bCs/>
          <w:spacing w:val="-3"/>
          <w:kern w:val="1"/>
          <w:sz w:val="20"/>
          <w:szCs w:val="20"/>
          <w:lang w:val="fr-FR"/>
        </w:rPr>
        <w:t xml:space="preserve"> DES LOTS</w:t>
      </w:r>
    </w:p>
    <w:p w14:paraId="49FB3FFB" w14:textId="075894AC" w:rsidR="00A55CD9" w:rsidRPr="0050316A" w:rsidRDefault="00A55CD9" w:rsidP="00811C8F">
      <w:pPr>
        <w:tabs>
          <w:tab w:val="left" w:pos="170"/>
          <w:tab w:val="left" w:pos="340"/>
          <w:tab w:val="right" w:pos="2268"/>
        </w:tabs>
        <w:autoSpaceDE w:val="0"/>
        <w:autoSpaceDN w:val="0"/>
        <w:adjustRightInd w:val="0"/>
        <w:spacing w:before="85"/>
        <w:ind w:right="261"/>
        <w:jc w:val="both"/>
        <w:rPr>
          <w:rFonts w:eastAsia="Arial Unicode MS" w:cstheme="minorHAnsi"/>
          <w:b/>
          <w:bCs/>
          <w:spacing w:val="-2"/>
          <w:kern w:val="1"/>
          <w:sz w:val="20"/>
          <w:szCs w:val="20"/>
          <w:lang w:val="fr-FR"/>
        </w:rPr>
      </w:pPr>
      <w:r w:rsidRPr="0050316A">
        <w:rPr>
          <w:rFonts w:eastAsia="Arial Unicode MS" w:cstheme="minorHAnsi"/>
          <w:b/>
          <w:bCs/>
          <w:spacing w:val="-2"/>
          <w:kern w:val="1"/>
          <w:sz w:val="20"/>
          <w:szCs w:val="20"/>
          <w:lang w:val="fr-FR"/>
        </w:rPr>
        <w:t>A.</w:t>
      </w:r>
      <w:r w:rsidRPr="0050316A">
        <w:rPr>
          <w:rFonts w:cstheme="minorHAnsi"/>
          <w:b/>
          <w:bCs/>
          <w:sz w:val="20"/>
          <w:szCs w:val="20"/>
          <w:lang w:val="fr-FR"/>
        </w:rPr>
        <w:t xml:space="preserve"> </w:t>
      </w:r>
      <w:r w:rsidRPr="0050316A">
        <w:rPr>
          <w:rFonts w:eastAsia="Arial Unicode MS" w:cstheme="minorHAnsi"/>
          <w:b/>
          <w:bCs/>
          <w:spacing w:val="-2"/>
          <w:kern w:val="1"/>
          <w:sz w:val="20"/>
          <w:szCs w:val="20"/>
          <w:lang w:val="fr-FR"/>
        </w:rPr>
        <w:t>LOTS AUTRES QUE VINS ET SPIRITUEUX</w:t>
      </w:r>
    </w:p>
    <w:p w14:paraId="5A4B34CB" w14:textId="65412F46" w:rsidR="00BD143F" w:rsidRPr="00947D3F" w:rsidRDefault="00A55CD9" w:rsidP="00811C8F">
      <w:pPr>
        <w:tabs>
          <w:tab w:val="left" w:pos="170"/>
          <w:tab w:val="left" w:pos="340"/>
          <w:tab w:val="right" w:pos="2268"/>
        </w:tabs>
        <w:autoSpaceDE w:val="0"/>
        <w:autoSpaceDN w:val="0"/>
        <w:adjustRightInd w:val="0"/>
        <w:spacing w:before="85"/>
        <w:ind w:right="261"/>
        <w:jc w:val="both"/>
        <w:rPr>
          <w:rFonts w:eastAsia="Arial Unicode MS" w:cstheme="minorHAnsi"/>
          <w:spacing w:val="-2"/>
          <w:kern w:val="1"/>
          <w:sz w:val="20"/>
          <w:szCs w:val="20"/>
          <w:lang w:val="fr-FR"/>
        </w:rPr>
      </w:pPr>
      <w:r w:rsidRPr="000D4A9F">
        <w:rPr>
          <w:rFonts w:eastAsia="Arial Unicode MS" w:cstheme="minorHAnsi"/>
          <w:spacing w:val="-2"/>
          <w:kern w:val="1"/>
          <w:sz w:val="20"/>
          <w:szCs w:val="20"/>
          <w:lang w:val="fr-FR"/>
        </w:rPr>
        <w:t xml:space="preserve">Les petits objets peuvent normalement être retirés dans les locaux de Sotheby's à Paris, mais les objets volumineux peuvent être envoyés au </w:t>
      </w:r>
      <w:r w:rsidR="00BD143F" w:rsidRPr="004A7461">
        <w:rPr>
          <w:rFonts w:eastAsia="Arial Unicode MS" w:cstheme="minorHAnsi"/>
          <w:spacing w:val="-2"/>
          <w:kern w:val="1"/>
          <w:sz w:val="20"/>
          <w:szCs w:val="20"/>
          <w:lang w:val="fr-FR"/>
        </w:rPr>
        <w:t>garde-meubles</w:t>
      </w:r>
      <w:r w:rsidRPr="004A7461">
        <w:rPr>
          <w:rFonts w:eastAsia="Arial Unicode MS" w:cstheme="minorHAnsi"/>
          <w:spacing w:val="-2"/>
          <w:kern w:val="1"/>
          <w:sz w:val="20"/>
          <w:szCs w:val="20"/>
          <w:lang w:val="fr-FR"/>
        </w:rPr>
        <w:t xml:space="preserve"> de Sotheby's à Gennevilliers ou </w:t>
      </w:r>
      <w:r w:rsidR="00BD143F" w:rsidRPr="00725FEC">
        <w:rPr>
          <w:rFonts w:eastAsia="Arial Unicode MS" w:cstheme="minorHAnsi"/>
          <w:spacing w:val="-2"/>
          <w:kern w:val="1"/>
          <w:sz w:val="20"/>
          <w:szCs w:val="20"/>
          <w:lang w:val="fr-FR"/>
        </w:rPr>
        <w:t>dans un garde-meubles tiers, chez</w:t>
      </w:r>
      <w:r w:rsidRPr="0029380D">
        <w:rPr>
          <w:rFonts w:eastAsia="Arial Unicode MS" w:cstheme="minorHAnsi"/>
          <w:spacing w:val="-2"/>
          <w:kern w:val="1"/>
          <w:sz w:val="20"/>
          <w:szCs w:val="20"/>
          <w:lang w:val="fr-FR"/>
        </w:rPr>
        <w:t xml:space="preserve"> Vulcan Art Services à Gennevilliers. Si vous avez un doute sur l'emplacement de vos achats, veuillez contacter </w:t>
      </w:r>
      <w:r w:rsidR="00BD143F" w:rsidRPr="0029380D">
        <w:rPr>
          <w:rFonts w:eastAsia="Arial Unicode MS" w:cstheme="minorHAnsi"/>
          <w:spacing w:val="-2"/>
          <w:kern w:val="1"/>
          <w:sz w:val="20"/>
          <w:szCs w:val="20"/>
          <w:lang w:val="fr-FR"/>
        </w:rPr>
        <w:t xml:space="preserve">le </w:t>
      </w:r>
      <w:r w:rsidR="00BD143F" w:rsidRPr="00DE77B0">
        <w:rPr>
          <w:rFonts w:cstheme="minorHAnsi"/>
          <w:spacing w:val="-2"/>
          <w:kern w:val="1"/>
          <w:sz w:val="20"/>
          <w:szCs w:val="20"/>
          <w:lang w:val="fr-FR"/>
        </w:rPr>
        <w:t>Post Sale Services</w:t>
      </w:r>
      <w:r w:rsidRPr="00DE77B0">
        <w:rPr>
          <w:rFonts w:eastAsia="Arial Unicode MS" w:cstheme="minorHAnsi"/>
          <w:spacing w:val="-2"/>
          <w:kern w:val="1"/>
          <w:sz w:val="20"/>
          <w:szCs w:val="20"/>
          <w:lang w:val="fr-FR"/>
        </w:rPr>
        <w:t xml:space="preserve"> avant l'enlèvement.</w:t>
      </w:r>
      <w:r w:rsidR="00BD143F" w:rsidRPr="003266A9">
        <w:rPr>
          <w:rFonts w:eastAsia="Arial Unicode MS" w:cstheme="minorHAnsi"/>
          <w:spacing w:val="-2"/>
          <w:kern w:val="1"/>
          <w:sz w:val="20"/>
          <w:szCs w:val="20"/>
          <w:lang w:val="fr-FR"/>
        </w:rPr>
        <w:t xml:space="preserve"> </w:t>
      </w:r>
    </w:p>
    <w:p w14:paraId="58376705" w14:textId="21664800" w:rsidR="006A563A" w:rsidRPr="00947D3F" w:rsidRDefault="00480AD8"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So</w:t>
      </w:r>
      <w:r w:rsidR="00B00993" w:rsidRPr="00947D3F">
        <w:rPr>
          <w:rFonts w:cstheme="minorHAnsi"/>
          <w:spacing w:val="-2"/>
          <w:kern w:val="1"/>
          <w:sz w:val="20"/>
          <w:szCs w:val="20"/>
          <w:lang w:val="fr-FR"/>
        </w:rPr>
        <w:t>theby’s a pour politique de demander une p</w:t>
      </w:r>
      <w:r w:rsidRPr="00947D3F">
        <w:rPr>
          <w:rFonts w:cstheme="minorHAnsi"/>
          <w:spacing w:val="-2"/>
          <w:kern w:val="1"/>
          <w:sz w:val="20"/>
          <w:szCs w:val="20"/>
          <w:lang w:val="fr-FR"/>
        </w:rPr>
        <w:t>ièce</w:t>
      </w:r>
      <w:r w:rsidR="006E1137" w:rsidRPr="00947D3F">
        <w:rPr>
          <w:rFonts w:cstheme="minorHAnsi"/>
          <w:spacing w:val="-2"/>
          <w:kern w:val="1"/>
          <w:sz w:val="20"/>
          <w:szCs w:val="20"/>
          <w:lang w:val="fr-FR"/>
        </w:rPr>
        <w:t xml:space="preserve"> </w:t>
      </w:r>
      <w:r w:rsidR="00B00993" w:rsidRPr="00947D3F">
        <w:rPr>
          <w:rFonts w:cstheme="minorHAnsi"/>
          <w:spacing w:val="-2"/>
          <w:kern w:val="1"/>
          <w:sz w:val="20"/>
          <w:szCs w:val="20"/>
          <w:lang w:val="fr-FR"/>
        </w:rPr>
        <w:t>d’identité lors du retrait d’un lot</w:t>
      </w:r>
      <w:r w:rsidR="006A563A" w:rsidRPr="00947D3F">
        <w:rPr>
          <w:rFonts w:cstheme="minorHAnsi"/>
          <w:spacing w:val="-2"/>
          <w:kern w:val="1"/>
          <w:sz w:val="20"/>
          <w:szCs w:val="20"/>
          <w:lang w:val="fr-FR"/>
        </w:rPr>
        <w:t xml:space="preserve">. </w:t>
      </w:r>
      <w:r w:rsidR="00B00993" w:rsidRPr="00947D3F">
        <w:rPr>
          <w:rFonts w:cstheme="minorHAnsi"/>
          <w:spacing w:val="-2"/>
          <w:kern w:val="1"/>
          <w:sz w:val="20"/>
          <w:szCs w:val="20"/>
          <w:lang w:val="fr-FR"/>
        </w:rPr>
        <w:t xml:space="preserve">Les lots </w:t>
      </w:r>
      <w:r w:rsidR="006E1137" w:rsidRPr="00947D3F">
        <w:rPr>
          <w:rFonts w:cstheme="minorHAnsi"/>
          <w:spacing w:val="-2"/>
          <w:kern w:val="1"/>
          <w:sz w:val="20"/>
          <w:szCs w:val="20"/>
          <w:lang w:val="fr-FR"/>
        </w:rPr>
        <w:t xml:space="preserve">ne vous </w:t>
      </w:r>
      <w:r w:rsidRPr="00947D3F">
        <w:rPr>
          <w:rFonts w:cstheme="minorHAnsi"/>
          <w:spacing w:val="-2"/>
          <w:kern w:val="1"/>
          <w:sz w:val="20"/>
          <w:szCs w:val="20"/>
          <w:lang w:val="fr-FR"/>
        </w:rPr>
        <w:t>sont</w:t>
      </w:r>
      <w:r w:rsidR="00B00993" w:rsidRPr="00947D3F">
        <w:rPr>
          <w:rFonts w:cstheme="minorHAnsi"/>
          <w:spacing w:val="-2"/>
          <w:kern w:val="1"/>
          <w:sz w:val="20"/>
          <w:szCs w:val="20"/>
          <w:lang w:val="fr-FR"/>
        </w:rPr>
        <w:t xml:space="preserve"> remis</w:t>
      </w:r>
      <w:r w:rsidR="006E1137" w:rsidRPr="00947D3F">
        <w:rPr>
          <w:rFonts w:cstheme="minorHAnsi"/>
          <w:spacing w:val="-2"/>
          <w:kern w:val="1"/>
          <w:sz w:val="20"/>
          <w:szCs w:val="20"/>
          <w:lang w:val="fr-FR"/>
        </w:rPr>
        <w:t>,</w:t>
      </w:r>
      <w:r w:rsidR="00B00993" w:rsidRPr="00947D3F">
        <w:rPr>
          <w:rFonts w:cstheme="minorHAnsi"/>
          <w:spacing w:val="-2"/>
          <w:kern w:val="1"/>
          <w:sz w:val="20"/>
          <w:szCs w:val="20"/>
          <w:lang w:val="fr-FR"/>
        </w:rPr>
        <w:t xml:space="preserve"> </w:t>
      </w:r>
      <w:r w:rsidRPr="00947D3F">
        <w:rPr>
          <w:rFonts w:cstheme="minorHAnsi"/>
          <w:spacing w:val="-2"/>
          <w:kern w:val="1"/>
          <w:sz w:val="20"/>
          <w:szCs w:val="20"/>
          <w:lang w:val="fr-FR"/>
        </w:rPr>
        <w:t>à vous ou à votre représentant</w:t>
      </w:r>
      <w:r w:rsidR="00B00993" w:rsidRPr="00947D3F">
        <w:rPr>
          <w:rFonts w:cstheme="minorHAnsi"/>
          <w:spacing w:val="-2"/>
          <w:kern w:val="1"/>
          <w:sz w:val="20"/>
          <w:szCs w:val="20"/>
          <w:lang w:val="fr-FR"/>
        </w:rPr>
        <w:t xml:space="preserve"> autorisé</w:t>
      </w:r>
      <w:r w:rsidR="006E1137" w:rsidRPr="00947D3F">
        <w:rPr>
          <w:rFonts w:cstheme="minorHAnsi"/>
          <w:spacing w:val="-2"/>
          <w:kern w:val="1"/>
          <w:sz w:val="20"/>
          <w:szCs w:val="20"/>
          <w:lang w:val="fr-FR"/>
        </w:rPr>
        <w:t>, qu’</w:t>
      </w:r>
      <w:r w:rsidRPr="00947D3F">
        <w:rPr>
          <w:rFonts w:cstheme="minorHAnsi"/>
          <w:spacing w:val="-2"/>
          <w:kern w:val="1"/>
          <w:sz w:val="20"/>
          <w:szCs w:val="20"/>
          <w:lang w:val="fr-FR"/>
        </w:rPr>
        <w:t>après que</w:t>
      </w:r>
      <w:r w:rsidR="00B00993" w:rsidRPr="00947D3F">
        <w:rPr>
          <w:rFonts w:cstheme="minorHAnsi"/>
          <w:spacing w:val="-2"/>
          <w:kern w:val="1"/>
          <w:sz w:val="20"/>
          <w:szCs w:val="20"/>
          <w:lang w:val="fr-FR"/>
        </w:rPr>
        <w:t xml:space="preserve"> Sotheby’s a reçu l</w:t>
      </w:r>
      <w:r w:rsidR="00BD143F" w:rsidRPr="00947D3F">
        <w:rPr>
          <w:rFonts w:cstheme="minorHAnsi"/>
          <w:spacing w:val="-2"/>
          <w:kern w:val="1"/>
          <w:sz w:val="20"/>
          <w:szCs w:val="20"/>
          <w:lang w:val="fr-FR"/>
        </w:rPr>
        <w:t>’intégralité du</w:t>
      </w:r>
      <w:r w:rsidR="00B00993" w:rsidRPr="00947D3F">
        <w:rPr>
          <w:rFonts w:cstheme="minorHAnsi"/>
          <w:spacing w:val="-2"/>
          <w:kern w:val="1"/>
          <w:sz w:val="20"/>
          <w:szCs w:val="20"/>
          <w:lang w:val="fr-FR"/>
        </w:rPr>
        <w:t xml:space="preserve"> paiement </w:t>
      </w:r>
      <w:r w:rsidR="00F04509" w:rsidRPr="00947D3F">
        <w:rPr>
          <w:rFonts w:cstheme="minorHAnsi"/>
          <w:spacing w:val="-2"/>
          <w:kern w:val="1"/>
          <w:sz w:val="20"/>
          <w:szCs w:val="20"/>
          <w:lang w:val="fr-FR"/>
        </w:rPr>
        <w:t>de la facture d’achat</w:t>
      </w:r>
      <w:r w:rsidR="00244602" w:rsidRPr="00947D3F">
        <w:rPr>
          <w:rFonts w:cstheme="minorHAnsi"/>
          <w:spacing w:val="-2"/>
          <w:kern w:val="1"/>
          <w:sz w:val="20"/>
          <w:szCs w:val="20"/>
          <w:lang w:val="fr-FR"/>
        </w:rPr>
        <w:t xml:space="preserve"> en fonds disponibles.</w:t>
      </w:r>
      <w:r w:rsidR="006A563A" w:rsidRPr="00947D3F">
        <w:rPr>
          <w:rFonts w:cstheme="minorHAnsi"/>
          <w:spacing w:val="-2"/>
          <w:kern w:val="1"/>
          <w:sz w:val="20"/>
          <w:szCs w:val="20"/>
          <w:lang w:val="fr-FR"/>
        </w:rPr>
        <w:t xml:space="preserve"> </w:t>
      </w:r>
    </w:p>
    <w:p w14:paraId="6077FEA9" w14:textId="48D3058E" w:rsidR="006A563A" w:rsidRPr="00947D3F" w:rsidRDefault="006E1137"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Nous demandons aux</w:t>
      </w:r>
      <w:r w:rsidR="00B00993" w:rsidRPr="00947D3F">
        <w:rPr>
          <w:rFonts w:cstheme="minorHAnsi"/>
          <w:spacing w:val="-2"/>
          <w:kern w:val="1"/>
          <w:sz w:val="20"/>
          <w:szCs w:val="20"/>
          <w:lang w:val="fr-FR"/>
        </w:rPr>
        <w:t xml:space="preserve"> acheteurs </w:t>
      </w:r>
      <w:r w:rsidRPr="00947D3F">
        <w:rPr>
          <w:rFonts w:cstheme="minorHAnsi"/>
          <w:spacing w:val="-2"/>
          <w:kern w:val="1"/>
          <w:sz w:val="20"/>
          <w:szCs w:val="20"/>
          <w:lang w:val="fr-FR"/>
        </w:rPr>
        <w:t>d’</w:t>
      </w:r>
      <w:r w:rsidR="00B00993" w:rsidRPr="00947D3F">
        <w:rPr>
          <w:rFonts w:cstheme="minorHAnsi"/>
          <w:spacing w:val="-2"/>
          <w:kern w:val="1"/>
          <w:sz w:val="20"/>
          <w:szCs w:val="20"/>
          <w:lang w:val="fr-FR"/>
        </w:rPr>
        <w:t xml:space="preserve">organiser </w:t>
      </w:r>
      <w:r w:rsidRPr="00947D3F">
        <w:rPr>
          <w:rFonts w:cstheme="minorHAnsi"/>
          <w:spacing w:val="-2"/>
          <w:kern w:val="1"/>
          <w:sz w:val="20"/>
          <w:szCs w:val="20"/>
          <w:lang w:val="fr-FR"/>
        </w:rPr>
        <w:t xml:space="preserve">rapidement l’enlèvement de leurs achats car à l’expiration d’un délai de 30 jours </w:t>
      </w:r>
      <w:r w:rsidR="00167724">
        <w:rPr>
          <w:rFonts w:eastAsia="Arial Unicode MS" w:cstheme="minorHAnsi"/>
          <w:spacing w:val="-2"/>
          <w:kern w:val="1"/>
          <w:sz w:val="20"/>
          <w:szCs w:val="20"/>
          <w:lang w:val="fr-FR"/>
        </w:rPr>
        <w:t>calendaires</w:t>
      </w:r>
      <w:r w:rsidR="00167724" w:rsidRPr="00947D3F">
        <w:rPr>
          <w:rFonts w:eastAsia="Arial Unicode MS" w:cstheme="minorHAnsi"/>
          <w:spacing w:val="-2"/>
          <w:kern w:val="1"/>
          <w:sz w:val="20"/>
          <w:szCs w:val="20"/>
          <w:lang w:val="fr-FR"/>
        </w:rPr>
        <w:t xml:space="preserve"> </w:t>
      </w:r>
      <w:r w:rsidR="00167724" w:rsidRPr="00E84EDF">
        <w:rPr>
          <w:rFonts w:cstheme="minorHAnsi"/>
          <w:spacing w:val="-2"/>
          <w:kern w:val="1"/>
          <w:sz w:val="20"/>
          <w:szCs w:val="20"/>
          <w:lang w:val="fr-FR"/>
        </w:rPr>
        <w:t xml:space="preserve">(ou 60 jours </w:t>
      </w:r>
      <w:r w:rsidR="00167724">
        <w:rPr>
          <w:rFonts w:cstheme="minorHAnsi"/>
          <w:spacing w:val="-2"/>
          <w:kern w:val="1"/>
          <w:sz w:val="20"/>
          <w:szCs w:val="20"/>
          <w:lang w:val="fr-FR"/>
        </w:rPr>
        <w:t xml:space="preserve">calendaires </w:t>
      </w:r>
      <w:r w:rsidR="00167724" w:rsidRPr="00E84EDF">
        <w:rPr>
          <w:rFonts w:cstheme="minorHAnsi"/>
          <w:spacing w:val="-2"/>
          <w:kern w:val="1"/>
          <w:sz w:val="20"/>
          <w:szCs w:val="20"/>
          <w:lang w:val="fr-FR"/>
        </w:rPr>
        <w:t>si l’</w:t>
      </w:r>
      <w:r w:rsidR="00771203">
        <w:rPr>
          <w:rFonts w:cstheme="minorHAnsi"/>
          <w:spacing w:val="-2"/>
          <w:kern w:val="1"/>
          <w:sz w:val="20"/>
          <w:szCs w:val="20"/>
          <w:lang w:val="fr-FR"/>
        </w:rPr>
        <w:t>a</w:t>
      </w:r>
      <w:r w:rsidR="00167724" w:rsidRPr="00E84EDF">
        <w:rPr>
          <w:rFonts w:cstheme="minorHAnsi"/>
          <w:spacing w:val="-2"/>
          <w:kern w:val="1"/>
          <w:sz w:val="20"/>
          <w:szCs w:val="20"/>
          <w:lang w:val="fr-FR"/>
        </w:rPr>
        <w:t xml:space="preserve">cheteur est un membre </w:t>
      </w:r>
      <w:r w:rsidR="00167724">
        <w:rPr>
          <w:rFonts w:cstheme="minorHAnsi"/>
          <w:spacing w:val="-2"/>
          <w:kern w:val="1"/>
          <w:sz w:val="20"/>
          <w:szCs w:val="20"/>
          <w:lang w:val="fr-FR"/>
        </w:rPr>
        <w:t>de</w:t>
      </w:r>
      <w:r w:rsidR="00167724" w:rsidRPr="00E84EDF">
        <w:rPr>
          <w:rFonts w:cstheme="minorHAnsi"/>
          <w:spacing w:val="-2"/>
          <w:kern w:val="1"/>
          <w:sz w:val="20"/>
          <w:szCs w:val="20"/>
          <w:lang w:val="fr-FR"/>
        </w:rPr>
        <w:t xml:space="preserve"> Sotheby’s Preferred)</w:t>
      </w:r>
      <w:r w:rsidR="00167724">
        <w:rPr>
          <w:rFonts w:cstheme="minorHAnsi"/>
          <w:spacing w:val="-2"/>
          <w:kern w:val="1"/>
          <w:sz w:val="20"/>
          <w:szCs w:val="20"/>
          <w:lang w:val="fr-FR"/>
        </w:rPr>
        <w:t xml:space="preserve"> </w:t>
      </w:r>
      <w:r w:rsidRPr="00947D3F">
        <w:rPr>
          <w:rFonts w:cstheme="minorHAnsi"/>
          <w:spacing w:val="-2"/>
          <w:kern w:val="1"/>
          <w:sz w:val="20"/>
          <w:szCs w:val="20"/>
          <w:lang w:val="fr-FR"/>
        </w:rPr>
        <w:t>suivant la</w:t>
      </w:r>
      <w:r w:rsidR="00B00993" w:rsidRPr="00947D3F">
        <w:rPr>
          <w:rFonts w:cstheme="minorHAnsi"/>
          <w:spacing w:val="-2"/>
          <w:kern w:val="1"/>
          <w:sz w:val="20"/>
          <w:szCs w:val="20"/>
          <w:lang w:val="fr-FR"/>
        </w:rPr>
        <w:t xml:space="preserve"> vente au</w:t>
      </w:r>
      <w:r w:rsidR="00480AD8" w:rsidRPr="00947D3F">
        <w:rPr>
          <w:rFonts w:cstheme="minorHAnsi"/>
          <w:spacing w:val="-2"/>
          <w:kern w:val="1"/>
          <w:sz w:val="20"/>
          <w:szCs w:val="20"/>
          <w:lang w:val="fr-FR"/>
        </w:rPr>
        <w:t>x</w:t>
      </w:r>
      <w:r w:rsidR="00B00993" w:rsidRPr="00947D3F">
        <w:rPr>
          <w:rFonts w:cstheme="minorHAnsi"/>
          <w:spacing w:val="-2"/>
          <w:kern w:val="1"/>
          <w:sz w:val="20"/>
          <w:szCs w:val="20"/>
          <w:lang w:val="fr-FR"/>
        </w:rPr>
        <w:t xml:space="preserve"> enchères, </w:t>
      </w:r>
      <w:r w:rsidRPr="00947D3F">
        <w:rPr>
          <w:rFonts w:cstheme="minorHAnsi"/>
          <w:spacing w:val="-2"/>
          <w:kern w:val="1"/>
          <w:sz w:val="20"/>
          <w:szCs w:val="20"/>
          <w:lang w:val="fr-FR"/>
        </w:rPr>
        <w:t>les lots qui n’ont pas été enlevés donneront lieu à des</w:t>
      </w:r>
      <w:r w:rsidR="00B00993" w:rsidRPr="00947D3F">
        <w:rPr>
          <w:rFonts w:cstheme="minorHAnsi"/>
          <w:spacing w:val="-2"/>
          <w:kern w:val="1"/>
          <w:sz w:val="20"/>
          <w:szCs w:val="20"/>
          <w:lang w:val="fr-FR"/>
        </w:rPr>
        <w:t xml:space="preserve"> frais de manutention et d</w:t>
      </w:r>
      <w:r w:rsidR="00214ADE">
        <w:rPr>
          <w:rFonts w:cstheme="minorHAnsi"/>
          <w:spacing w:val="-2"/>
          <w:kern w:val="1"/>
          <w:sz w:val="20"/>
          <w:szCs w:val="20"/>
          <w:lang w:val="fr-FR"/>
        </w:rPr>
        <w:t xml:space="preserve">e </w:t>
      </w:r>
      <w:r w:rsidR="00167724">
        <w:rPr>
          <w:rFonts w:cstheme="minorHAnsi"/>
          <w:spacing w:val="-2"/>
          <w:kern w:val="1"/>
          <w:sz w:val="20"/>
          <w:szCs w:val="20"/>
          <w:lang w:val="fr-FR"/>
        </w:rPr>
        <w:t>retrait tardif</w:t>
      </w:r>
      <w:r w:rsidR="006A563A" w:rsidRPr="00947D3F">
        <w:rPr>
          <w:rFonts w:cstheme="minorHAnsi"/>
          <w:spacing w:val="-2"/>
          <w:kern w:val="1"/>
          <w:sz w:val="20"/>
          <w:szCs w:val="20"/>
          <w:lang w:val="fr-FR"/>
        </w:rPr>
        <w:t xml:space="preserve">. </w:t>
      </w:r>
      <w:r w:rsidR="00B00993" w:rsidRPr="00947D3F">
        <w:rPr>
          <w:rFonts w:cstheme="minorHAnsi"/>
          <w:spacing w:val="-2"/>
          <w:kern w:val="1"/>
          <w:sz w:val="20"/>
          <w:szCs w:val="20"/>
          <w:lang w:val="fr-FR"/>
        </w:rPr>
        <w:t xml:space="preserve">Des frais de </w:t>
      </w:r>
      <w:r w:rsidRPr="00947D3F">
        <w:rPr>
          <w:rFonts w:cstheme="minorHAnsi"/>
          <w:spacing w:val="-2"/>
          <w:kern w:val="1"/>
          <w:sz w:val="20"/>
          <w:szCs w:val="20"/>
          <w:lang w:val="fr-FR"/>
        </w:rPr>
        <w:t>transfert</w:t>
      </w:r>
      <w:r w:rsidR="00B00993" w:rsidRPr="00947D3F">
        <w:rPr>
          <w:rFonts w:cstheme="minorHAnsi"/>
          <w:spacing w:val="-2"/>
          <w:kern w:val="1"/>
          <w:sz w:val="20"/>
          <w:szCs w:val="20"/>
          <w:lang w:val="fr-FR"/>
        </w:rPr>
        <w:t>, de manutention</w:t>
      </w:r>
      <w:r w:rsidR="00214ADE">
        <w:rPr>
          <w:rFonts w:cstheme="minorHAnsi"/>
          <w:spacing w:val="-2"/>
          <w:kern w:val="1"/>
          <w:sz w:val="20"/>
          <w:szCs w:val="20"/>
          <w:lang w:val="fr-FR"/>
        </w:rPr>
        <w:t xml:space="preserve"> et de </w:t>
      </w:r>
      <w:r w:rsidR="00167724">
        <w:rPr>
          <w:rFonts w:cstheme="minorHAnsi"/>
          <w:spacing w:val="-2"/>
          <w:kern w:val="1"/>
          <w:sz w:val="20"/>
          <w:szCs w:val="20"/>
          <w:lang w:val="fr-FR"/>
        </w:rPr>
        <w:t>retrait tardif</w:t>
      </w:r>
      <w:r w:rsidR="00B00993" w:rsidRPr="00947D3F">
        <w:rPr>
          <w:rFonts w:cstheme="minorHAnsi"/>
          <w:spacing w:val="-2"/>
          <w:kern w:val="1"/>
          <w:sz w:val="20"/>
          <w:szCs w:val="20"/>
          <w:lang w:val="fr-FR"/>
        </w:rPr>
        <w:t xml:space="preserve"> peuvent être perçus pour des lots non retirés</w:t>
      </w:r>
      <w:r w:rsidR="006A563A" w:rsidRPr="00947D3F">
        <w:rPr>
          <w:rFonts w:cstheme="minorHAnsi"/>
          <w:spacing w:val="-2"/>
          <w:kern w:val="1"/>
          <w:sz w:val="20"/>
          <w:szCs w:val="20"/>
          <w:lang w:val="fr-FR"/>
        </w:rPr>
        <w:t xml:space="preserve">. </w:t>
      </w:r>
      <w:r w:rsidR="00B00993" w:rsidRPr="00947D3F">
        <w:rPr>
          <w:rFonts w:cstheme="minorHAnsi"/>
          <w:spacing w:val="-2"/>
          <w:kern w:val="1"/>
          <w:sz w:val="20"/>
          <w:szCs w:val="20"/>
          <w:lang w:val="fr-FR"/>
        </w:rPr>
        <w:t xml:space="preserve">Il est </w:t>
      </w:r>
      <w:r w:rsidR="00480AD8" w:rsidRPr="00947D3F">
        <w:rPr>
          <w:rFonts w:cstheme="minorHAnsi"/>
          <w:spacing w:val="-2"/>
          <w:kern w:val="1"/>
          <w:sz w:val="20"/>
          <w:szCs w:val="20"/>
          <w:lang w:val="fr-FR"/>
        </w:rPr>
        <w:t>rappel</w:t>
      </w:r>
      <w:r w:rsidRPr="00947D3F">
        <w:rPr>
          <w:rFonts w:cstheme="minorHAnsi"/>
          <w:spacing w:val="-2"/>
          <w:kern w:val="1"/>
          <w:sz w:val="20"/>
          <w:szCs w:val="20"/>
          <w:lang w:val="fr-FR"/>
        </w:rPr>
        <w:t>é</w:t>
      </w:r>
      <w:r w:rsidR="00480AD8" w:rsidRPr="00947D3F">
        <w:rPr>
          <w:rFonts w:cstheme="minorHAnsi"/>
          <w:spacing w:val="-2"/>
          <w:kern w:val="1"/>
          <w:sz w:val="20"/>
          <w:szCs w:val="20"/>
          <w:lang w:val="fr-FR"/>
        </w:rPr>
        <w:t xml:space="preserve"> aux</w:t>
      </w:r>
      <w:r w:rsidR="00B00993" w:rsidRPr="00947D3F">
        <w:rPr>
          <w:rFonts w:cstheme="minorHAnsi"/>
          <w:spacing w:val="-2"/>
          <w:kern w:val="1"/>
          <w:sz w:val="20"/>
          <w:szCs w:val="20"/>
          <w:lang w:val="fr-FR"/>
        </w:rPr>
        <w:t xml:space="preserve"> acheteurs qu</w:t>
      </w:r>
      <w:r w:rsidR="00244602" w:rsidRPr="00947D3F">
        <w:rPr>
          <w:rFonts w:cstheme="minorHAnsi"/>
          <w:spacing w:val="-2"/>
          <w:kern w:val="1"/>
          <w:sz w:val="20"/>
          <w:szCs w:val="20"/>
          <w:lang w:val="fr-FR"/>
        </w:rPr>
        <w:t xml:space="preserve">’après la vente aux enchères, </w:t>
      </w:r>
      <w:r w:rsidR="0091104D" w:rsidRPr="00947D3F">
        <w:rPr>
          <w:rFonts w:cstheme="minorHAnsi"/>
          <w:spacing w:val="-2"/>
          <w:kern w:val="1"/>
          <w:sz w:val="20"/>
          <w:szCs w:val="20"/>
          <w:lang w:val="fr-FR"/>
        </w:rPr>
        <w:t xml:space="preserve">Sotheby’s décline toute responsabilité quant aux pertes et dommages que les lots pourraient subir à l’expiration d’un délai de 30 jours </w:t>
      </w:r>
      <w:r w:rsidR="00167724">
        <w:rPr>
          <w:rFonts w:eastAsia="Arial Unicode MS" w:cstheme="minorHAnsi"/>
          <w:spacing w:val="-2"/>
          <w:kern w:val="1"/>
          <w:sz w:val="20"/>
          <w:szCs w:val="20"/>
          <w:lang w:val="fr-FR"/>
        </w:rPr>
        <w:t>calendaires</w:t>
      </w:r>
      <w:r w:rsidR="00167724" w:rsidRPr="00947D3F">
        <w:rPr>
          <w:rFonts w:eastAsia="Arial Unicode MS" w:cstheme="minorHAnsi"/>
          <w:spacing w:val="-2"/>
          <w:kern w:val="1"/>
          <w:sz w:val="20"/>
          <w:szCs w:val="20"/>
          <w:lang w:val="fr-FR"/>
        </w:rPr>
        <w:t xml:space="preserve"> </w:t>
      </w:r>
      <w:r w:rsidR="00167724" w:rsidRPr="00E84EDF">
        <w:rPr>
          <w:rFonts w:cstheme="minorHAnsi"/>
          <w:spacing w:val="-2"/>
          <w:kern w:val="1"/>
          <w:sz w:val="20"/>
          <w:szCs w:val="20"/>
          <w:lang w:val="fr-FR"/>
        </w:rPr>
        <w:t xml:space="preserve">(ou 60 jours </w:t>
      </w:r>
      <w:r w:rsidR="00167724">
        <w:rPr>
          <w:rFonts w:cstheme="minorHAnsi"/>
          <w:spacing w:val="-2"/>
          <w:kern w:val="1"/>
          <w:sz w:val="20"/>
          <w:szCs w:val="20"/>
          <w:lang w:val="fr-FR"/>
        </w:rPr>
        <w:t xml:space="preserve">calendaires </w:t>
      </w:r>
      <w:r w:rsidR="00167724" w:rsidRPr="00E84EDF">
        <w:rPr>
          <w:rFonts w:cstheme="minorHAnsi"/>
          <w:spacing w:val="-2"/>
          <w:kern w:val="1"/>
          <w:sz w:val="20"/>
          <w:szCs w:val="20"/>
          <w:lang w:val="fr-FR"/>
        </w:rPr>
        <w:t>si l’</w:t>
      </w:r>
      <w:r w:rsidR="00771203">
        <w:rPr>
          <w:rFonts w:cstheme="minorHAnsi"/>
          <w:spacing w:val="-2"/>
          <w:kern w:val="1"/>
          <w:sz w:val="20"/>
          <w:szCs w:val="20"/>
          <w:lang w:val="fr-FR"/>
        </w:rPr>
        <w:t>a</w:t>
      </w:r>
      <w:r w:rsidR="00167724" w:rsidRPr="00E84EDF">
        <w:rPr>
          <w:rFonts w:cstheme="minorHAnsi"/>
          <w:spacing w:val="-2"/>
          <w:kern w:val="1"/>
          <w:sz w:val="20"/>
          <w:szCs w:val="20"/>
          <w:lang w:val="fr-FR"/>
        </w:rPr>
        <w:t xml:space="preserve">cheteur est un membre </w:t>
      </w:r>
      <w:r w:rsidR="00167724">
        <w:rPr>
          <w:rFonts w:cstheme="minorHAnsi"/>
          <w:spacing w:val="-2"/>
          <w:kern w:val="1"/>
          <w:sz w:val="20"/>
          <w:szCs w:val="20"/>
          <w:lang w:val="fr-FR"/>
        </w:rPr>
        <w:t>de</w:t>
      </w:r>
      <w:r w:rsidR="00167724" w:rsidRPr="00E84EDF">
        <w:rPr>
          <w:rFonts w:cstheme="minorHAnsi"/>
          <w:spacing w:val="-2"/>
          <w:kern w:val="1"/>
          <w:sz w:val="20"/>
          <w:szCs w:val="20"/>
          <w:lang w:val="fr-FR"/>
        </w:rPr>
        <w:t xml:space="preserve"> Sotheby’s Preferred)</w:t>
      </w:r>
      <w:r w:rsidR="00167724">
        <w:rPr>
          <w:rFonts w:cstheme="minorHAnsi"/>
          <w:spacing w:val="-2"/>
          <w:kern w:val="1"/>
          <w:sz w:val="20"/>
          <w:szCs w:val="20"/>
          <w:lang w:val="fr-FR"/>
        </w:rPr>
        <w:t xml:space="preserve"> </w:t>
      </w:r>
      <w:r w:rsidR="0091104D" w:rsidRPr="00947D3F">
        <w:rPr>
          <w:rFonts w:cstheme="minorHAnsi"/>
          <w:spacing w:val="-2"/>
          <w:kern w:val="1"/>
          <w:sz w:val="20"/>
          <w:szCs w:val="20"/>
          <w:lang w:val="fr-FR"/>
        </w:rPr>
        <w:t>suivant la date de la vente</w:t>
      </w:r>
      <w:r w:rsidR="00B00993" w:rsidRPr="00947D3F">
        <w:rPr>
          <w:rFonts w:cstheme="minorHAnsi"/>
          <w:spacing w:val="-2"/>
          <w:kern w:val="1"/>
          <w:sz w:val="20"/>
          <w:szCs w:val="20"/>
          <w:lang w:val="fr-FR"/>
        </w:rPr>
        <w:t xml:space="preserve">. Veuillez vous référer à </w:t>
      </w:r>
      <w:r w:rsidR="00D50752" w:rsidRPr="00947D3F">
        <w:rPr>
          <w:rFonts w:cstheme="minorHAnsi"/>
          <w:spacing w:val="-2"/>
          <w:kern w:val="1"/>
          <w:sz w:val="20"/>
          <w:szCs w:val="20"/>
          <w:lang w:val="fr-FR"/>
        </w:rPr>
        <w:t>l’Article</w:t>
      </w:r>
      <w:r w:rsidR="006A563A" w:rsidRPr="00947D3F">
        <w:rPr>
          <w:rFonts w:cstheme="minorHAnsi"/>
          <w:spacing w:val="-2"/>
          <w:kern w:val="1"/>
          <w:sz w:val="20"/>
          <w:szCs w:val="20"/>
          <w:lang w:val="fr-FR"/>
        </w:rPr>
        <w:t xml:space="preserve"> </w:t>
      </w:r>
      <w:r w:rsidR="0012563C" w:rsidRPr="00947D3F">
        <w:rPr>
          <w:rFonts w:cstheme="minorHAnsi"/>
          <w:spacing w:val="-2"/>
          <w:kern w:val="1"/>
          <w:sz w:val="20"/>
          <w:szCs w:val="20"/>
          <w:lang w:val="fr-FR"/>
        </w:rPr>
        <w:t>11</w:t>
      </w:r>
      <w:r w:rsidR="006A563A" w:rsidRPr="00947D3F">
        <w:rPr>
          <w:rFonts w:cstheme="minorHAnsi"/>
          <w:spacing w:val="-2"/>
          <w:kern w:val="1"/>
          <w:sz w:val="20"/>
          <w:szCs w:val="20"/>
          <w:lang w:val="fr-FR"/>
        </w:rPr>
        <w:t xml:space="preserve"> </w:t>
      </w:r>
      <w:r w:rsidR="00B00993" w:rsidRPr="00947D3F">
        <w:rPr>
          <w:rFonts w:cstheme="minorHAnsi"/>
          <w:spacing w:val="-2"/>
          <w:kern w:val="1"/>
          <w:sz w:val="20"/>
          <w:szCs w:val="20"/>
          <w:lang w:val="fr-FR"/>
        </w:rPr>
        <w:t>des Conditions Générales</w:t>
      </w:r>
      <w:r w:rsidR="00D50752" w:rsidRPr="00947D3F">
        <w:rPr>
          <w:rFonts w:cstheme="minorHAnsi"/>
          <w:spacing w:val="-2"/>
          <w:kern w:val="1"/>
          <w:sz w:val="20"/>
          <w:szCs w:val="20"/>
          <w:lang w:val="fr-FR"/>
        </w:rPr>
        <w:t xml:space="preserve"> de Vente</w:t>
      </w:r>
      <w:r w:rsidR="00B00993" w:rsidRPr="00947D3F">
        <w:rPr>
          <w:rFonts w:cstheme="minorHAnsi"/>
          <w:spacing w:val="-2"/>
          <w:kern w:val="1"/>
          <w:sz w:val="20"/>
          <w:szCs w:val="20"/>
          <w:lang w:val="fr-FR"/>
        </w:rPr>
        <w:t xml:space="preserve"> applicables aux Acheteurs</w:t>
      </w:r>
      <w:r w:rsidR="006A563A" w:rsidRPr="00947D3F">
        <w:rPr>
          <w:rFonts w:cstheme="minorHAnsi"/>
          <w:spacing w:val="-2"/>
          <w:kern w:val="1"/>
          <w:sz w:val="20"/>
          <w:szCs w:val="20"/>
          <w:lang w:val="fr-FR"/>
        </w:rPr>
        <w:t>.</w:t>
      </w:r>
    </w:p>
    <w:p w14:paraId="57DA4D20" w14:textId="41FC3FCC" w:rsidR="00A55CD9" w:rsidRPr="00947D3F" w:rsidRDefault="00A55CD9" w:rsidP="00811C8F">
      <w:pPr>
        <w:tabs>
          <w:tab w:val="left" w:pos="170"/>
          <w:tab w:val="left" w:pos="340"/>
          <w:tab w:val="right" w:pos="2268"/>
        </w:tabs>
        <w:autoSpaceDE w:val="0"/>
        <w:autoSpaceDN w:val="0"/>
        <w:adjustRightInd w:val="0"/>
        <w:spacing w:before="85"/>
        <w:ind w:right="261"/>
        <w:jc w:val="both"/>
        <w:rPr>
          <w:rFonts w:cstheme="minorHAnsi"/>
          <w:b/>
          <w:bCs/>
          <w:spacing w:val="-2"/>
          <w:kern w:val="1"/>
          <w:sz w:val="20"/>
          <w:szCs w:val="20"/>
          <w:lang w:val="fr-FR"/>
        </w:rPr>
      </w:pPr>
      <w:r w:rsidRPr="00947D3F">
        <w:rPr>
          <w:rFonts w:cstheme="minorHAnsi"/>
          <w:b/>
          <w:bCs/>
          <w:spacing w:val="-2"/>
          <w:kern w:val="1"/>
          <w:sz w:val="20"/>
          <w:szCs w:val="20"/>
          <w:lang w:val="fr-FR"/>
        </w:rPr>
        <w:t xml:space="preserve">Retraits </w:t>
      </w:r>
      <w:r w:rsidR="0091104D" w:rsidRPr="00947D3F">
        <w:rPr>
          <w:rFonts w:cstheme="minorHAnsi"/>
          <w:b/>
          <w:bCs/>
          <w:spacing w:val="-2"/>
          <w:kern w:val="1"/>
          <w:sz w:val="20"/>
          <w:szCs w:val="20"/>
          <w:lang w:val="fr-FR"/>
        </w:rPr>
        <w:t>dans les locaux</w:t>
      </w:r>
      <w:r w:rsidRPr="00947D3F">
        <w:rPr>
          <w:rFonts w:cstheme="minorHAnsi"/>
          <w:b/>
          <w:bCs/>
          <w:spacing w:val="-2"/>
          <w:kern w:val="1"/>
          <w:sz w:val="20"/>
          <w:szCs w:val="20"/>
          <w:lang w:val="fr-FR"/>
        </w:rPr>
        <w:t xml:space="preserve"> de Sotheby’s à Paris </w:t>
      </w:r>
    </w:p>
    <w:p w14:paraId="76717D0C" w14:textId="3B1F4D64" w:rsidR="006A563A" w:rsidRPr="00947D3F" w:rsidRDefault="00B00993" w:rsidP="00811C8F">
      <w:pPr>
        <w:tabs>
          <w:tab w:val="left" w:pos="170"/>
          <w:tab w:val="left" w:pos="340"/>
          <w:tab w:val="right" w:pos="2268"/>
        </w:tabs>
        <w:autoSpaceDE w:val="0"/>
        <w:autoSpaceDN w:val="0"/>
        <w:adjustRightInd w:val="0"/>
        <w:spacing w:before="85"/>
        <w:ind w:right="261"/>
        <w:jc w:val="both"/>
        <w:rPr>
          <w:rFonts w:eastAsia="Arial Unicode MS" w:cstheme="minorHAnsi"/>
          <w:spacing w:val="-2"/>
          <w:kern w:val="1"/>
          <w:sz w:val="20"/>
          <w:szCs w:val="20"/>
          <w:lang w:val="fr-FR"/>
        </w:rPr>
      </w:pPr>
      <w:r w:rsidRPr="00947D3F">
        <w:rPr>
          <w:rFonts w:cstheme="minorHAnsi"/>
          <w:spacing w:val="-2"/>
          <w:kern w:val="1"/>
          <w:sz w:val="20"/>
          <w:szCs w:val="20"/>
          <w:lang w:val="fr-FR"/>
        </w:rPr>
        <w:t>Les lots</w:t>
      </w:r>
      <w:r w:rsidR="006E1137" w:rsidRPr="00947D3F">
        <w:rPr>
          <w:rFonts w:cstheme="minorHAnsi"/>
          <w:spacing w:val="-2"/>
          <w:kern w:val="1"/>
          <w:sz w:val="20"/>
          <w:szCs w:val="20"/>
          <w:lang w:val="fr-FR"/>
        </w:rPr>
        <w:t xml:space="preserve"> ne</w:t>
      </w:r>
      <w:r w:rsidRPr="00947D3F">
        <w:rPr>
          <w:rFonts w:cstheme="minorHAnsi"/>
          <w:spacing w:val="-2"/>
          <w:kern w:val="1"/>
          <w:sz w:val="20"/>
          <w:szCs w:val="20"/>
          <w:lang w:val="fr-FR"/>
        </w:rPr>
        <w:t xml:space="preserve"> vous seront remis</w:t>
      </w:r>
      <w:r w:rsidR="006E1137" w:rsidRPr="00947D3F">
        <w:rPr>
          <w:rFonts w:cstheme="minorHAnsi"/>
          <w:spacing w:val="-2"/>
          <w:kern w:val="1"/>
          <w:sz w:val="20"/>
          <w:szCs w:val="20"/>
          <w:lang w:val="fr-FR"/>
        </w:rPr>
        <w:t xml:space="preserve">, à vous ou à </w:t>
      </w:r>
      <w:r w:rsidRPr="00947D3F">
        <w:rPr>
          <w:rFonts w:cstheme="minorHAnsi"/>
          <w:spacing w:val="-2"/>
          <w:kern w:val="1"/>
          <w:sz w:val="20"/>
          <w:szCs w:val="20"/>
          <w:lang w:val="fr-FR"/>
        </w:rPr>
        <w:t>votre représentant autorisé</w:t>
      </w:r>
      <w:r w:rsidR="006E1137" w:rsidRPr="00947D3F">
        <w:rPr>
          <w:rFonts w:cstheme="minorHAnsi"/>
          <w:spacing w:val="-2"/>
          <w:kern w:val="1"/>
          <w:sz w:val="20"/>
          <w:szCs w:val="20"/>
          <w:lang w:val="fr-FR"/>
        </w:rPr>
        <w:t xml:space="preserve">, qu’une fois </w:t>
      </w:r>
      <w:r w:rsidRPr="00947D3F">
        <w:rPr>
          <w:rFonts w:cstheme="minorHAnsi"/>
          <w:spacing w:val="-2"/>
          <w:kern w:val="1"/>
          <w:sz w:val="20"/>
          <w:szCs w:val="20"/>
          <w:lang w:val="fr-FR"/>
        </w:rPr>
        <w:t>que Sotheby’s a reçu l</w:t>
      </w:r>
      <w:r w:rsidR="0091104D" w:rsidRPr="00947D3F">
        <w:rPr>
          <w:rFonts w:cstheme="minorHAnsi"/>
          <w:spacing w:val="-2"/>
          <w:kern w:val="1"/>
          <w:sz w:val="20"/>
          <w:szCs w:val="20"/>
          <w:lang w:val="fr-FR"/>
        </w:rPr>
        <w:t>’intégralité du</w:t>
      </w:r>
      <w:r w:rsidRPr="00947D3F">
        <w:rPr>
          <w:rFonts w:cstheme="minorHAnsi"/>
          <w:spacing w:val="-2"/>
          <w:kern w:val="1"/>
          <w:sz w:val="20"/>
          <w:szCs w:val="20"/>
          <w:lang w:val="fr-FR"/>
        </w:rPr>
        <w:t xml:space="preserve"> paiement </w:t>
      </w:r>
      <w:r w:rsidR="00F04509" w:rsidRPr="00947D3F">
        <w:rPr>
          <w:rFonts w:cstheme="minorHAnsi"/>
          <w:spacing w:val="-2"/>
          <w:kern w:val="1"/>
          <w:sz w:val="20"/>
          <w:szCs w:val="20"/>
          <w:lang w:val="fr-FR"/>
        </w:rPr>
        <w:t>de la facture d’achat</w:t>
      </w:r>
      <w:r w:rsidRPr="00947D3F">
        <w:rPr>
          <w:rFonts w:cstheme="minorHAnsi"/>
          <w:spacing w:val="-2"/>
          <w:kern w:val="1"/>
          <w:sz w:val="20"/>
          <w:szCs w:val="20"/>
          <w:lang w:val="fr-FR"/>
        </w:rPr>
        <w:t xml:space="preserve"> en</w:t>
      </w:r>
      <w:r w:rsidR="00244602" w:rsidRPr="00947D3F">
        <w:rPr>
          <w:rFonts w:cstheme="minorHAnsi"/>
          <w:spacing w:val="-2"/>
          <w:kern w:val="1"/>
          <w:sz w:val="20"/>
          <w:szCs w:val="20"/>
          <w:lang w:val="fr-FR"/>
        </w:rPr>
        <w:t xml:space="preserve"> fonds </w:t>
      </w:r>
      <w:r w:rsidRPr="00947D3F">
        <w:rPr>
          <w:rFonts w:cstheme="minorHAnsi"/>
          <w:spacing w:val="-2"/>
          <w:kern w:val="1"/>
          <w:sz w:val="20"/>
          <w:szCs w:val="20"/>
          <w:lang w:val="fr-FR"/>
        </w:rPr>
        <w:t>disponibles</w:t>
      </w:r>
      <w:r w:rsidR="00040A42" w:rsidRPr="00947D3F">
        <w:rPr>
          <w:rFonts w:cstheme="minorHAnsi"/>
          <w:spacing w:val="-2"/>
          <w:kern w:val="1"/>
          <w:sz w:val="20"/>
          <w:szCs w:val="20"/>
          <w:lang w:val="fr-FR"/>
        </w:rPr>
        <w:t xml:space="preserve"> et que tous frais de trans</w:t>
      </w:r>
      <w:r w:rsidR="006E1137" w:rsidRPr="00947D3F">
        <w:rPr>
          <w:rFonts w:cstheme="minorHAnsi"/>
          <w:spacing w:val="-2"/>
          <w:kern w:val="1"/>
          <w:sz w:val="20"/>
          <w:szCs w:val="20"/>
          <w:lang w:val="fr-FR"/>
        </w:rPr>
        <w:t>fert</w:t>
      </w:r>
      <w:r w:rsidR="00040A42" w:rsidRPr="00947D3F">
        <w:rPr>
          <w:rFonts w:cstheme="minorHAnsi"/>
          <w:spacing w:val="-2"/>
          <w:kern w:val="1"/>
          <w:sz w:val="20"/>
          <w:szCs w:val="20"/>
          <w:lang w:val="fr-FR"/>
        </w:rPr>
        <w:t xml:space="preserve">, de manutention et </w:t>
      </w:r>
      <w:r w:rsidR="00214ADE">
        <w:rPr>
          <w:rFonts w:cstheme="minorHAnsi"/>
          <w:spacing w:val="-2"/>
          <w:kern w:val="1"/>
          <w:sz w:val="20"/>
          <w:szCs w:val="20"/>
          <w:lang w:val="fr-FR"/>
        </w:rPr>
        <w:t xml:space="preserve">de retrait </w:t>
      </w:r>
      <w:r w:rsidR="00167724">
        <w:rPr>
          <w:rFonts w:cstheme="minorHAnsi"/>
          <w:spacing w:val="-2"/>
          <w:kern w:val="1"/>
          <w:sz w:val="20"/>
          <w:szCs w:val="20"/>
          <w:lang w:val="fr-FR"/>
        </w:rPr>
        <w:t>tardif</w:t>
      </w:r>
      <w:r w:rsidR="00040A42" w:rsidRPr="00947D3F">
        <w:rPr>
          <w:rFonts w:cstheme="minorHAnsi"/>
          <w:spacing w:val="-2"/>
          <w:kern w:val="1"/>
          <w:sz w:val="20"/>
          <w:szCs w:val="20"/>
          <w:lang w:val="fr-FR"/>
        </w:rPr>
        <w:t xml:space="preserve"> et tous intérêts ont été acquittés, qu</w:t>
      </w:r>
      <w:r w:rsidR="006E1137" w:rsidRPr="00947D3F">
        <w:rPr>
          <w:rFonts w:cstheme="minorHAnsi"/>
          <w:spacing w:val="-2"/>
          <w:kern w:val="1"/>
          <w:sz w:val="20"/>
          <w:szCs w:val="20"/>
          <w:lang w:val="fr-FR"/>
        </w:rPr>
        <w:t>e vous nous avez remis une</w:t>
      </w:r>
      <w:r w:rsidR="00040A42" w:rsidRPr="00947D3F">
        <w:rPr>
          <w:rFonts w:cstheme="minorHAnsi"/>
          <w:spacing w:val="-2"/>
          <w:kern w:val="1"/>
          <w:sz w:val="20"/>
          <w:szCs w:val="20"/>
          <w:lang w:val="fr-FR"/>
        </w:rPr>
        <w:t xml:space="preserve"> </w:t>
      </w:r>
      <w:r w:rsidR="00480AD8" w:rsidRPr="00947D3F">
        <w:rPr>
          <w:rFonts w:cstheme="minorHAnsi"/>
          <w:spacing w:val="-2"/>
          <w:kern w:val="1"/>
          <w:sz w:val="20"/>
          <w:szCs w:val="20"/>
          <w:lang w:val="fr-FR"/>
        </w:rPr>
        <w:t xml:space="preserve">preuve </w:t>
      </w:r>
      <w:r w:rsidR="006E1137" w:rsidRPr="00947D3F">
        <w:rPr>
          <w:rFonts w:cstheme="minorHAnsi"/>
          <w:spacing w:val="-2"/>
          <w:kern w:val="1"/>
          <w:sz w:val="20"/>
          <w:szCs w:val="20"/>
          <w:lang w:val="fr-FR"/>
        </w:rPr>
        <w:t xml:space="preserve">adéquate de votre </w:t>
      </w:r>
      <w:r w:rsidR="00480AD8" w:rsidRPr="00947D3F">
        <w:rPr>
          <w:rFonts w:cstheme="minorHAnsi"/>
          <w:spacing w:val="-2"/>
          <w:kern w:val="1"/>
          <w:sz w:val="20"/>
          <w:szCs w:val="20"/>
          <w:lang w:val="fr-FR"/>
        </w:rPr>
        <w:t>identité</w:t>
      </w:r>
      <w:r w:rsidR="00040A42" w:rsidRPr="00947D3F">
        <w:rPr>
          <w:rFonts w:eastAsia="Arial Unicode MS" w:cstheme="minorHAnsi"/>
          <w:spacing w:val="-2"/>
          <w:kern w:val="1"/>
          <w:sz w:val="20"/>
          <w:szCs w:val="20"/>
          <w:lang w:val="fr-FR"/>
        </w:rPr>
        <w:t xml:space="preserve"> et que notre </w:t>
      </w:r>
      <w:r w:rsidR="0091104D" w:rsidRPr="00947D3F">
        <w:rPr>
          <w:rFonts w:cstheme="minorHAnsi"/>
          <w:spacing w:val="-2"/>
          <w:kern w:val="1"/>
          <w:sz w:val="20"/>
          <w:szCs w:val="20"/>
          <w:lang w:val="fr-FR"/>
        </w:rPr>
        <w:t>Post Sale Services</w:t>
      </w:r>
      <w:r w:rsidR="0091104D" w:rsidRPr="00947D3F">
        <w:rPr>
          <w:rFonts w:eastAsia="Arial Unicode MS" w:cstheme="minorHAnsi"/>
          <w:spacing w:val="-2"/>
          <w:kern w:val="1"/>
          <w:sz w:val="20"/>
          <w:szCs w:val="20"/>
          <w:lang w:val="fr-FR"/>
        </w:rPr>
        <w:t xml:space="preserve"> </w:t>
      </w:r>
      <w:r w:rsidR="00040A42" w:rsidRPr="00947D3F">
        <w:rPr>
          <w:rFonts w:eastAsia="Arial Unicode MS" w:cstheme="minorHAnsi"/>
          <w:spacing w:val="-2"/>
          <w:kern w:val="1"/>
          <w:sz w:val="20"/>
          <w:szCs w:val="20"/>
          <w:lang w:val="fr-FR"/>
        </w:rPr>
        <w:t xml:space="preserve">a émis une note </w:t>
      </w:r>
      <w:r w:rsidR="006E1137" w:rsidRPr="00947D3F">
        <w:rPr>
          <w:rFonts w:eastAsia="Arial Unicode MS" w:cstheme="minorHAnsi"/>
          <w:spacing w:val="-2"/>
          <w:kern w:val="1"/>
          <w:sz w:val="20"/>
          <w:szCs w:val="20"/>
          <w:lang w:val="fr-FR"/>
        </w:rPr>
        <w:t>autorisant</w:t>
      </w:r>
      <w:r w:rsidR="00040A42" w:rsidRPr="00947D3F">
        <w:rPr>
          <w:rFonts w:eastAsia="Arial Unicode MS" w:cstheme="minorHAnsi"/>
          <w:spacing w:val="-2"/>
          <w:kern w:val="1"/>
          <w:sz w:val="20"/>
          <w:szCs w:val="20"/>
          <w:lang w:val="fr-FR"/>
        </w:rPr>
        <w:t xml:space="preserve"> le retrait</w:t>
      </w:r>
      <w:r w:rsidR="00132A11" w:rsidRPr="00947D3F">
        <w:rPr>
          <w:rFonts w:eastAsia="Arial Unicode MS" w:cstheme="minorHAnsi"/>
          <w:spacing w:val="-2"/>
          <w:kern w:val="1"/>
          <w:sz w:val="20"/>
          <w:szCs w:val="20"/>
          <w:lang w:val="fr-FR"/>
        </w:rPr>
        <w:t xml:space="preserve"> des lots</w:t>
      </w:r>
      <w:r w:rsidR="006A563A" w:rsidRPr="00947D3F">
        <w:rPr>
          <w:rFonts w:eastAsia="Arial Unicode MS" w:cstheme="minorHAnsi"/>
          <w:spacing w:val="-2"/>
          <w:kern w:val="1"/>
          <w:sz w:val="20"/>
          <w:szCs w:val="20"/>
          <w:lang w:val="fr-FR"/>
        </w:rPr>
        <w:t>.</w:t>
      </w:r>
    </w:p>
    <w:p w14:paraId="2AC782BD" w14:textId="161238CB" w:rsidR="006A563A" w:rsidRPr="00947D3F" w:rsidRDefault="00704199" w:rsidP="00811C8F">
      <w:pPr>
        <w:tabs>
          <w:tab w:val="left" w:pos="113"/>
          <w:tab w:val="left" w:pos="340"/>
        </w:tabs>
        <w:autoSpaceDE w:val="0"/>
        <w:autoSpaceDN w:val="0"/>
        <w:adjustRightInd w:val="0"/>
        <w:spacing w:before="85"/>
        <w:ind w:right="261"/>
        <w:jc w:val="both"/>
        <w:rPr>
          <w:rFonts w:eastAsia="Arial Unicode MS" w:cstheme="minorHAnsi"/>
          <w:spacing w:val="-2"/>
          <w:kern w:val="1"/>
          <w:sz w:val="20"/>
          <w:szCs w:val="20"/>
          <w:lang w:val="fr-FR"/>
        </w:rPr>
      </w:pPr>
      <w:r w:rsidRPr="00947D3F">
        <w:rPr>
          <w:rFonts w:eastAsia="Arial Unicode MS" w:cstheme="minorHAnsi"/>
          <w:spacing w:val="-2"/>
          <w:kern w:val="1"/>
          <w:sz w:val="20"/>
          <w:szCs w:val="20"/>
          <w:u w:val="single"/>
          <w:lang w:val="fr-FR"/>
        </w:rPr>
        <w:t>Heures d’ouverture</w:t>
      </w:r>
      <w:r w:rsidR="0091104D" w:rsidRPr="00947D3F">
        <w:rPr>
          <w:rFonts w:eastAsia="Arial Unicode MS" w:cstheme="minorHAnsi"/>
          <w:spacing w:val="-2"/>
          <w:kern w:val="1"/>
          <w:sz w:val="20"/>
          <w:szCs w:val="20"/>
          <w:u w:val="single"/>
          <w:lang w:val="fr-FR"/>
        </w:rPr>
        <w:t xml:space="preserve"> </w:t>
      </w:r>
      <w:r w:rsidR="006A563A" w:rsidRPr="00947D3F">
        <w:rPr>
          <w:rFonts w:eastAsia="Arial Unicode MS" w:cstheme="minorHAnsi"/>
          <w:spacing w:val="-2"/>
          <w:kern w:val="1"/>
          <w:sz w:val="20"/>
          <w:szCs w:val="20"/>
          <w:lang w:val="fr-FR"/>
        </w:rPr>
        <w:t xml:space="preserve">: </w:t>
      </w:r>
      <w:r w:rsidRPr="00947D3F">
        <w:rPr>
          <w:rFonts w:eastAsia="Arial Unicode MS" w:cstheme="minorHAnsi"/>
          <w:spacing w:val="-2"/>
          <w:kern w:val="1"/>
          <w:sz w:val="20"/>
          <w:szCs w:val="20"/>
          <w:lang w:val="fr-FR"/>
        </w:rPr>
        <w:t xml:space="preserve"> </w:t>
      </w:r>
      <w:r w:rsidR="003C13DD" w:rsidRPr="00947D3F">
        <w:rPr>
          <w:rFonts w:eastAsia="Arial Unicode MS" w:cstheme="minorHAnsi"/>
          <w:spacing w:val="-2"/>
          <w:kern w:val="1"/>
          <w:sz w:val="20"/>
          <w:szCs w:val="20"/>
          <w:lang w:val="fr-FR"/>
        </w:rPr>
        <w:tab/>
        <w:t xml:space="preserve">Du </w:t>
      </w:r>
      <w:r w:rsidRPr="00947D3F">
        <w:rPr>
          <w:rFonts w:eastAsia="Arial Unicode MS" w:cstheme="minorHAnsi"/>
          <w:spacing w:val="-2"/>
          <w:kern w:val="1"/>
          <w:sz w:val="20"/>
          <w:szCs w:val="20"/>
          <w:lang w:val="fr-FR"/>
        </w:rPr>
        <w:t>lundi</w:t>
      </w:r>
      <w:r w:rsidR="003C13DD" w:rsidRPr="00947D3F">
        <w:rPr>
          <w:rFonts w:eastAsia="Arial Unicode MS" w:cstheme="minorHAnsi"/>
          <w:spacing w:val="-2"/>
          <w:kern w:val="1"/>
          <w:sz w:val="20"/>
          <w:szCs w:val="20"/>
          <w:lang w:val="fr-FR"/>
        </w:rPr>
        <w:t xml:space="preserve"> au </w:t>
      </w:r>
      <w:r w:rsidRPr="00947D3F">
        <w:rPr>
          <w:rFonts w:eastAsia="Arial Unicode MS" w:cstheme="minorHAnsi"/>
          <w:spacing w:val="-2"/>
          <w:kern w:val="1"/>
          <w:sz w:val="20"/>
          <w:szCs w:val="20"/>
          <w:lang w:val="fr-FR"/>
        </w:rPr>
        <w:t>vendredi</w:t>
      </w:r>
      <w:r w:rsidR="00906C62" w:rsidRPr="00947D3F">
        <w:rPr>
          <w:rFonts w:eastAsia="Arial Unicode MS" w:cstheme="minorHAnsi"/>
          <w:spacing w:val="-2"/>
          <w:kern w:val="1"/>
          <w:sz w:val="20"/>
          <w:szCs w:val="20"/>
          <w:lang w:val="fr-FR"/>
        </w:rPr>
        <w:t>,</w:t>
      </w:r>
      <w:r w:rsidRPr="00947D3F">
        <w:rPr>
          <w:rFonts w:eastAsia="Arial Unicode MS" w:cstheme="minorHAnsi"/>
          <w:spacing w:val="-2"/>
          <w:kern w:val="1"/>
          <w:sz w:val="20"/>
          <w:szCs w:val="20"/>
          <w:lang w:val="fr-FR"/>
        </w:rPr>
        <w:t xml:space="preserve"> de </w:t>
      </w:r>
      <w:r w:rsidR="00A55CD9" w:rsidRPr="00947D3F">
        <w:rPr>
          <w:rFonts w:eastAsia="Arial Unicode MS" w:cstheme="minorHAnsi"/>
          <w:spacing w:val="-2"/>
          <w:kern w:val="1"/>
          <w:sz w:val="20"/>
          <w:szCs w:val="20"/>
          <w:lang w:val="fr-FR"/>
        </w:rPr>
        <w:t>10</w:t>
      </w:r>
      <w:r w:rsidR="00AC2A73" w:rsidRPr="00947D3F">
        <w:rPr>
          <w:rFonts w:eastAsia="Arial Unicode MS" w:cstheme="minorHAnsi"/>
          <w:spacing w:val="-2"/>
          <w:kern w:val="1"/>
          <w:sz w:val="20"/>
          <w:szCs w:val="20"/>
          <w:lang w:val="fr-FR"/>
        </w:rPr>
        <w:t xml:space="preserve">h00 </w:t>
      </w:r>
      <w:r w:rsidRPr="00947D3F">
        <w:rPr>
          <w:rFonts w:eastAsia="Arial Unicode MS" w:cstheme="minorHAnsi"/>
          <w:spacing w:val="-2"/>
          <w:kern w:val="1"/>
          <w:sz w:val="20"/>
          <w:szCs w:val="20"/>
          <w:lang w:val="fr-FR"/>
        </w:rPr>
        <w:t>à</w:t>
      </w:r>
      <w:r w:rsidR="006A563A" w:rsidRPr="00947D3F">
        <w:rPr>
          <w:rFonts w:eastAsia="Arial Unicode MS" w:cstheme="minorHAnsi"/>
          <w:spacing w:val="-2"/>
          <w:kern w:val="1"/>
          <w:sz w:val="20"/>
          <w:szCs w:val="20"/>
          <w:lang w:val="fr-FR"/>
        </w:rPr>
        <w:t xml:space="preserve"> </w:t>
      </w:r>
      <w:r w:rsidR="006E1137" w:rsidRPr="00947D3F">
        <w:rPr>
          <w:rFonts w:eastAsia="Arial Unicode MS" w:cstheme="minorHAnsi"/>
          <w:spacing w:val="-2"/>
          <w:kern w:val="1"/>
          <w:sz w:val="20"/>
          <w:szCs w:val="20"/>
          <w:lang w:val="fr-FR"/>
        </w:rPr>
        <w:t>1</w:t>
      </w:r>
      <w:r w:rsidR="00A55CD9" w:rsidRPr="00947D3F">
        <w:rPr>
          <w:rFonts w:eastAsia="Arial Unicode MS" w:cstheme="minorHAnsi"/>
          <w:spacing w:val="-2"/>
          <w:kern w:val="1"/>
          <w:sz w:val="20"/>
          <w:szCs w:val="20"/>
          <w:lang w:val="fr-FR"/>
        </w:rPr>
        <w:t>8</w:t>
      </w:r>
      <w:r w:rsidR="00AC2A73" w:rsidRPr="00947D3F">
        <w:rPr>
          <w:rFonts w:eastAsia="Arial Unicode MS" w:cstheme="minorHAnsi"/>
          <w:spacing w:val="-2"/>
          <w:kern w:val="1"/>
          <w:sz w:val="20"/>
          <w:szCs w:val="20"/>
          <w:lang w:val="fr-FR"/>
        </w:rPr>
        <w:t>h</w:t>
      </w:r>
      <w:r w:rsidR="00244602" w:rsidRPr="00947D3F">
        <w:rPr>
          <w:rFonts w:eastAsia="Arial Unicode MS" w:cstheme="minorHAnsi"/>
          <w:spacing w:val="-2"/>
          <w:kern w:val="1"/>
          <w:sz w:val="20"/>
          <w:szCs w:val="20"/>
          <w:lang w:val="fr-FR"/>
        </w:rPr>
        <w:t>00</w:t>
      </w:r>
      <w:r w:rsidR="00A55CD9" w:rsidRPr="00947D3F">
        <w:rPr>
          <w:rFonts w:eastAsia="Arial Unicode MS" w:cstheme="minorHAnsi"/>
          <w:spacing w:val="-2"/>
          <w:kern w:val="1"/>
          <w:sz w:val="20"/>
          <w:szCs w:val="20"/>
          <w:lang w:val="fr-FR"/>
        </w:rPr>
        <w:t xml:space="preserve">. </w:t>
      </w:r>
    </w:p>
    <w:p w14:paraId="42EF4648" w14:textId="5595BBAC" w:rsidR="00D26039" w:rsidRPr="00947D3F" w:rsidRDefault="006A563A" w:rsidP="00811C8F">
      <w:pPr>
        <w:tabs>
          <w:tab w:val="left" w:pos="113"/>
        </w:tabs>
        <w:autoSpaceDE w:val="0"/>
        <w:autoSpaceDN w:val="0"/>
        <w:adjustRightInd w:val="0"/>
        <w:spacing w:before="85"/>
        <w:ind w:right="261"/>
        <w:jc w:val="both"/>
        <w:rPr>
          <w:rFonts w:eastAsia="Arial Unicode MS" w:cstheme="minorHAnsi"/>
          <w:spacing w:val="-2"/>
          <w:kern w:val="1"/>
          <w:sz w:val="20"/>
          <w:szCs w:val="20"/>
          <w:lang w:val="fr-FR"/>
        </w:rPr>
      </w:pPr>
      <w:r w:rsidRPr="00947D3F">
        <w:rPr>
          <w:rFonts w:eastAsia="Arial Unicode MS" w:cstheme="minorHAnsi"/>
          <w:spacing w:val="-2"/>
          <w:kern w:val="1"/>
          <w:sz w:val="20"/>
          <w:szCs w:val="20"/>
          <w:u w:val="single"/>
          <w:lang w:val="fr-FR"/>
        </w:rPr>
        <w:t>Adress</w:t>
      </w:r>
      <w:r w:rsidR="00704199" w:rsidRPr="00947D3F">
        <w:rPr>
          <w:rFonts w:eastAsia="Arial Unicode MS" w:cstheme="minorHAnsi"/>
          <w:spacing w:val="-2"/>
          <w:kern w:val="1"/>
          <w:sz w:val="20"/>
          <w:szCs w:val="20"/>
          <w:u w:val="single"/>
          <w:lang w:val="fr-FR"/>
        </w:rPr>
        <w:t>e</w:t>
      </w:r>
      <w:r w:rsidR="0091104D" w:rsidRPr="00947D3F">
        <w:rPr>
          <w:rFonts w:eastAsia="Arial Unicode MS" w:cstheme="minorHAnsi"/>
          <w:spacing w:val="-2"/>
          <w:kern w:val="1"/>
          <w:sz w:val="20"/>
          <w:szCs w:val="20"/>
          <w:u w:val="single"/>
          <w:lang w:val="fr-FR"/>
        </w:rPr>
        <w:t xml:space="preserve"> </w:t>
      </w:r>
      <w:r w:rsidRPr="00947D3F">
        <w:rPr>
          <w:rFonts w:eastAsia="Arial Unicode MS" w:cstheme="minorHAnsi"/>
          <w:spacing w:val="-2"/>
          <w:kern w:val="1"/>
          <w:sz w:val="20"/>
          <w:szCs w:val="20"/>
          <w:lang w:val="fr-FR"/>
        </w:rPr>
        <w:t xml:space="preserve">: </w:t>
      </w:r>
      <w:r w:rsidRPr="00947D3F">
        <w:rPr>
          <w:rFonts w:eastAsia="Arial Unicode MS" w:cstheme="minorHAnsi"/>
          <w:spacing w:val="-2"/>
          <w:kern w:val="1"/>
          <w:sz w:val="20"/>
          <w:szCs w:val="20"/>
          <w:lang w:val="fr-FR"/>
        </w:rPr>
        <w:tab/>
      </w:r>
      <w:r w:rsidR="003C13DD" w:rsidRPr="00947D3F">
        <w:rPr>
          <w:rFonts w:eastAsia="Arial Unicode MS" w:cstheme="minorHAnsi"/>
          <w:spacing w:val="-2"/>
          <w:kern w:val="1"/>
          <w:sz w:val="20"/>
          <w:szCs w:val="20"/>
          <w:lang w:val="fr-FR"/>
        </w:rPr>
        <w:tab/>
      </w:r>
      <w:r w:rsidR="00A55CD9" w:rsidRPr="00947D3F">
        <w:rPr>
          <w:rFonts w:eastAsia="Arial Unicode MS" w:cstheme="minorHAnsi"/>
          <w:spacing w:val="-2"/>
          <w:kern w:val="1"/>
          <w:sz w:val="20"/>
          <w:szCs w:val="20"/>
          <w:lang w:val="fr-FR"/>
        </w:rPr>
        <w:t xml:space="preserve">Sotheby’s France S.AS., </w:t>
      </w:r>
      <w:r w:rsidR="003C13DD" w:rsidRPr="00947D3F">
        <w:rPr>
          <w:rFonts w:eastAsia="Arial Unicode MS" w:cstheme="minorHAnsi"/>
          <w:spacing w:val="-2"/>
          <w:kern w:val="1"/>
          <w:sz w:val="20"/>
          <w:szCs w:val="20"/>
          <w:lang w:val="fr-FR"/>
        </w:rPr>
        <w:t>au</w:t>
      </w:r>
      <w:r w:rsidR="00A55CD9" w:rsidRPr="00947D3F">
        <w:rPr>
          <w:rFonts w:eastAsia="Arial Unicode MS" w:cstheme="minorHAnsi"/>
          <w:spacing w:val="-2"/>
          <w:kern w:val="1"/>
          <w:sz w:val="20"/>
          <w:szCs w:val="20"/>
          <w:lang w:val="fr-FR"/>
        </w:rPr>
        <w:t xml:space="preserve"> 6 rue de Duras, 75008 Paris </w:t>
      </w:r>
    </w:p>
    <w:p w14:paraId="2476200F" w14:textId="2B9E25B8" w:rsidR="0091104D" w:rsidRPr="00947D3F" w:rsidRDefault="006A563A" w:rsidP="00811C8F">
      <w:pPr>
        <w:tabs>
          <w:tab w:val="left" w:pos="113"/>
          <w:tab w:val="left" w:pos="340"/>
        </w:tabs>
        <w:autoSpaceDE w:val="0"/>
        <w:autoSpaceDN w:val="0"/>
        <w:adjustRightInd w:val="0"/>
        <w:spacing w:before="85"/>
        <w:ind w:right="261"/>
        <w:jc w:val="both"/>
        <w:rPr>
          <w:rStyle w:val="Hyperlink"/>
          <w:rFonts w:cstheme="minorHAnsi"/>
          <w:spacing w:val="-2"/>
          <w:kern w:val="1"/>
          <w:sz w:val="20"/>
          <w:szCs w:val="20"/>
          <w:lang w:val="fr-FR"/>
        </w:rPr>
      </w:pPr>
      <w:r w:rsidRPr="00947D3F">
        <w:rPr>
          <w:rFonts w:eastAsia="Arial Unicode MS" w:cstheme="minorHAnsi"/>
          <w:spacing w:val="-2"/>
          <w:kern w:val="1"/>
          <w:sz w:val="20"/>
          <w:szCs w:val="20"/>
          <w:u w:val="single"/>
          <w:lang w:val="fr-FR"/>
        </w:rPr>
        <w:t>Contact</w:t>
      </w:r>
      <w:r w:rsidR="0091104D" w:rsidRPr="000D4A9F">
        <w:rPr>
          <w:rFonts w:eastAsia="Arial Unicode MS" w:cstheme="minorHAnsi"/>
          <w:spacing w:val="-2"/>
          <w:kern w:val="1"/>
          <w:sz w:val="20"/>
          <w:szCs w:val="20"/>
          <w:u w:val="single"/>
          <w:lang w:val="fr-FR"/>
        </w:rPr>
        <w:t xml:space="preserve"> </w:t>
      </w:r>
      <w:r w:rsidRPr="000D4A9F">
        <w:rPr>
          <w:rFonts w:eastAsia="Arial Unicode MS" w:cstheme="minorHAnsi"/>
          <w:spacing w:val="-2"/>
          <w:kern w:val="1"/>
          <w:sz w:val="20"/>
          <w:szCs w:val="20"/>
          <w:lang w:val="fr-FR"/>
        </w:rPr>
        <w:t xml:space="preserve">: </w:t>
      </w:r>
      <w:r w:rsidRPr="000D4A9F">
        <w:rPr>
          <w:rFonts w:eastAsia="Arial Unicode MS" w:cstheme="minorHAnsi"/>
          <w:spacing w:val="-2"/>
          <w:kern w:val="1"/>
          <w:sz w:val="20"/>
          <w:szCs w:val="20"/>
          <w:lang w:val="fr-FR"/>
        </w:rPr>
        <w:tab/>
      </w:r>
      <w:r w:rsidRPr="000D4A9F">
        <w:rPr>
          <w:rFonts w:eastAsia="Arial Unicode MS" w:cstheme="minorHAnsi"/>
          <w:spacing w:val="-2"/>
          <w:kern w:val="1"/>
          <w:sz w:val="20"/>
          <w:szCs w:val="20"/>
          <w:lang w:val="fr-FR"/>
        </w:rPr>
        <w:tab/>
      </w:r>
      <w:r w:rsidR="00A55CD9" w:rsidRPr="000D4A9F">
        <w:rPr>
          <w:rFonts w:eastAsia="Arial Unicode MS" w:cstheme="minorHAnsi"/>
          <w:spacing w:val="-2"/>
          <w:kern w:val="1"/>
          <w:sz w:val="20"/>
          <w:szCs w:val="20"/>
          <w:lang w:val="fr-FR"/>
        </w:rPr>
        <w:t>T</w:t>
      </w:r>
      <w:r w:rsidR="003C13DD" w:rsidRPr="004A7461">
        <w:rPr>
          <w:rFonts w:eastAsia="Arial Unicode MS" w:cstheme="minorHAnsi"/>
          <w:spacing w:val="-2"/>
          <w:kern w:val="1"/>
          <w:sz w:val="20"/>
          <w:szCs w:val="20"/>
          <w:lang w:val="fr-FR"/>
        </w:rPr>
        <w:t xml:space="preserve">el : </w:t>
      </w:r>
      <w:r w:rsidR="00A55CD9" w:rsidRPr="004A7461">
        <w:rPr>
          <w:rFonts w:eastAsia="Arial Unicode MS" w:cstheme="minorHAnsi"/>
          <w:spacing w:val="-2"/>
          <w:kern w:val="1"/>
          <w:sz w:val="20"/>
          <w:szCs w:val="20"/>
          <w:lang w:val="fr-FR"/>
        </w:rPr>
        <w:t xml:space="preserve">+33 (0)1 53 05 53 67 – </w:t>
      </w:r>
      <w:r w:rsidR="00CE1A40" w:rsidRPr="00725FEC">
        <w:rPr>
          <w:rFonts w:eastAsia="Arial Unicode MS" w:cstheme="minorHAnsi"/>
          <w:spacing w:val="-2"/>
          <w:kern w:val="1"/>
          <w:sz w:val="20"/>
          <w:szCs w:val="20"/>
          <w:lang w:val="fr-FR"/>
        </w:rPr>
        <w:t xml:space="preserve">Courriel </w:t>
      </w:r>
      <w:r w:rsidR="00A55CD9" w:rsidRPr="0029380D">
        <w:rPr>
          <w:rFonts w:eastAsia="Arial Unicode MS" w:cstheme="minorHAnsi"/>
          <w:spacing w:val="-2"/>
          <w:kern w:val="1"/>
          <w:sz w:val="20"/>
          <w:szCs w:val="20"/>
          <w:lang w:val="fr-FR"/>
        </w:rPr>
        <w:t>:</w:t>
      </w:r>
      <w:r w:rsidR="00A55CD9" w:rsidRPr="0029380D" w:rsidDel="002855C7">
        <w:rPr>
          <w:rFonts w:eastAsia="Arial Unicode MS" w:cstheme="minorHAnsi"/>
          <w:spacing w:val="-2"/>
          <w:kern w:val="1"/>
          <w:sz w:val="20"/>
          <w:szCs w:val="20"/>
          <w:lang w:val="fr-FR"/>
        </w:rPr>
        <w:t xml:space="preserve"> </w:t>
      </w:r>
      <w:hyperlink r:id="rId17" w:history="1">
        <w:r w:rsidR="0091104D" w:rsidRPr="00947D3F">
          <w:rPr>
            <w:rStyle w:val="Hyperlink"/>
            <w:rFonts w:cstheme="minorHAnsi"/>
            <w:spacing w:val="-2"/>
            <w:kern w:val="1"/>
            <w:sz w:val="20"/>
            <w:szCs w:val="20"/>
            <w:lang w:val="fr-FR"/>
          </w:rPr>
          <w:t>FRpostsaleservices@sothebys.com</w:t>
        </w:r>
      </w:hyperlink>
    </w:p>
    <w:p w14:paraId="1D545811" w14:textId="6D19C4F4" w:rsidR="00A55CD9" w:rsidRPr="00947D3F" w:rsidRDefault="00A55CD9" w:rsidP="00811C8F">
      <w:pPr>
        <w:tabs>
          <w:tab w:val="left" w:pos="113"/>
          <w:tab w:val="left" w:pos="340"/>
        </w:tabs>
        <w:autoSpaceDE w:val="0"/>
        <w:autoSpaceDN w:val="0"/>
        <w:adjustRightInd w:val="0"/>
        <w:spacing w:before="85"/>
        <w:ind w:right="261"/>
        <w:jc w:val="both"/>
        <w:rPr>
          <w:rFonts w:cstheme="minorHAnsi"/>
          <w:b/>
          <w:bCs/>
          <w:spacing w:val="-2"/>
          <w:kern w:val="1"/>
          <w:sz w:val="20"/>
          <w:szCs w:val="20"/>
          <w:lang w:val="fr-FR"/>
        </w:rPr>
      </w:pPr>
      <w:r w:rsidRPr="00947D3F">
        <w:rPr>
          <w:rFonts w:cstheme="minorHAnsi"/>
          <w:b/>
          <w:bCs/>
          <w:spacing w:val="-2"/>
          <w:kern w:val="1"/>
          <w:sz w:val="20"/>
          <w:szCs w:val="20"/>
          <w:lang w:val="fr-FR"/>
        </w:rPr>
        <w:t xml:space="preserve">Retraits </w:t>
      </w:r>
      <w:r w:rsidR="0091104D" w:rsidRPr="0030349E">
        <w:rPr>
          <w:rFonts w:cstheme="minorHAnsi"/>
          <w:b/>
          <w:bCs/>
          <w:spacing w:val="-2"/>
          <w:kern w:val="1"/>
          <w:sz w:val="20"/>
          <w:szCs w:val="20"/>
          <w:lang w:val="fr-FR"/>
        </w:rPr>
        <w:t>au garde-meubles</w:t>
      </w:r>
      <w:r w:rsidRPr="00947D3F">
        <w:rPr>
          <w:rFonts w:cstheme="minorHAnsi"/>
          <w:b/>
          <w:bCs/>
          <w:spacing w:val="-2"/>
          <w:kern w:val="1"/>
          <w:sz w:val="20"/>
          <w:szCs w:val="20"/>
          <w:lang w:val="fr-FR"/>
        </w:rPr>
        <w:t xml:space="preserve"> de Sotheby's à Gennevilliers</w:t>
      </w:r>
    </w:p>
    <w:p w14:paraId="06967629" w14:textId="2EA551C2" w:rsidR="00015224" w:rsidRPr="0029380D" w:rsidRDefault="00015224" w:rsidP="00811C8F">
      <w:pPr>
        <w:tabs>
          <w:tab w:val="left" w:pos="170"/>
          <w:tab w:val="left" w:pos="340"/>
          <w:tab w:val="right" w:pos="2268"/>
        </w:tabs>
        <w:autoSpaceDE w:val="0"/>
        <w:autoSpaceDN w:val="0"/>
        <w:adjustRightInd w:val="0"/>
        <w:spacing w:before="85"/>
        <w:ind w:right="261"/>
        <w:jc w:val="both"/>
        <w:rPr>
          <w:rFonts w:eastAsia="Arial Unicode MS" w:cstheme="minorHAnsi"/>
          <w:spacing w:val="-2"/>
          <w:kern w:val="1"/>
          <w:sz w:val="20"/>
          <w:szCs w:val="20"/>
          <w:lang w:val="fr-FR"/>
        </w:rPr>
      </w:pPr>
      <w:r w:rsidRPr="0030349E">
        <w:rPr>
          <w:rFonts w:cstheme="minorHAnsi"/>
          <w:spacing w:val="-2"/>
          <w:kern w:val="1"/>
          <w:sz w:val="20"/>
          <w:szCs w:val="20"/>
          <w:lang w:val="fr-FR"/>
        </w:rPr>
        <w:t>Les lots ne vous seront remis, à vous ou à votre représentant autorisé, qu’une fois que Sotheby’s a reçu l</w:t>
      </w:r>
      <w:r w:rsidRPr="0050316A">
        <w:rPr>
          <w:rFonts w:cstheme="minorHAnsi"/>
          <w:spacing w:val="-2"/>
          <w:kern w:val="1"/>
          <w:sz w:val="20"/>
          <w:szCs w:val="20"/>
          <w:lang w:val="fr-FR"/>
        </w:rPr>
        <w:t>’intégralité du paiement de la facture d’achat en fonds disponibles et que tous frais de transfert, de manutention et d</w:t>
      </w:r>
      <w:r w:rsidR="00214ADE">
        <w:rPr>
          <w:rFonts w:cstheme="minorHAnsi"/>
          <w:spacing w:val="-2"/>
          <w:kern w:val="1"/>
          <w:sz w:val="20"/>
          <w:szCs w:val="20"/>
          <w:lang w:val="fr-FR"/>
        </w:rPr>
        <w:t xml:space="preserve">e </w:t>
      </w:r>
      <w:r w:rsidR="00167724">
        <w:rPr>
          <w:rFonts w:cstheme="minorHAnsi"/>
          <w:spacing w:val="-2"/>
          <w:kern w:val="1"/>
          <w:sz w:val="20"/>
          <w:szCs w:val="20"/>
          <w:lang w:val="fr-FR"/>
        </w:rPr>
        <w:t>retrait tardif</w:t>
      </w:r>
      <w:r w:rsidRPr="000D4A9F">
        <w:rPr>
          <w:rFonts w:cstheme="minorHAnsi"/>
          <w:spacing w:val="-2"/>
          <w:kern w:val="1"/>
          <w:sz w:val="20"/>
          <w:szCs w:val="20"/>
          <w:lang w:val="fr-FR"/>
        </w:rPr>
        <w:t xml:space="preserve"> et tous intérêts ont été acquittés, que vous nous avez remis une preuve adéquate de votre identité</w:t>
      </w:r>
      <w:r w:rsidRPr="004A7461">
        <w:rPr>
          <w:rFonts w:eastAsia="Arial Unicode MS" w:cstheme="minorHAnsi"/>
          <w:spacing w:val="-2"/>
          <w:kern w:val="1"/>
          <w:sz w:val="20"/>
          <w:szCs w:val="20"/>
          <w:lang w:val="fr-FR"/>
        </w:rPr>
        <w:t xml:space="preserve"> et que notre </w:t>
      </w:r>
      <w:r w:rsidRPr="004A7461">
        <w:rPr>
          <w:rFonts w:cstheme="minorHAnsi"/>
          <w:spacing w:val="-2"/>
          <w:kern w:val="1"/>
          <w:sz w:val="20"/>
          <w:szCs w:val="20"/>
          <w:lang w:val="fr-FR"/>
        </w:rPr>
        <w:t>Post Sale Services</w:t>
      </w:r>
      <w:r w:rsidRPr="00725FEC">
        <w:rPr>
          <w:rFonts w:eastAsia="Arial Unicode MS" w:cstheme="minorHAnsi"/>
          <w:spacing w:val="-2"/>
          <w:kern w:val="1"/>
          <w:sz w:val="20"/>
          <w:szCs w:val="20"/>
          <w:lang w:val="fr-FR"/>
        </w:rPr>
        <w:t xml:space="preserve"> a émis une note autorisant le retrait des lots.</w:t>
      </w:r>
    </w:p>
    <w:p w14:paraId="617EAA8F" w14:textId="39E197F2" w:rsidR="00A55CD9" w:rsidRPr="00947D3F" w:rsidRDefault="00A55CD9" w:rsidP="00811C8F">
      <w:pPr>
        <w:tabs>
          <w:tab w:val="left" w:pos="113"/>
          <w:tab w:val="left" w:pos="340"/>
        </w:tabs>
        <w:autoSpaceDE w:val="0"/>
        <w:autoSpaceDN w:val="0"/>
        <w:adjustRightInd w:val="0"/>
        <w:spacing w:before="85"/>
        <w:ind w:right="261"/>
        <w:jc w:val="both"/>
        <w:rPr>
          <w:rFonts w:cstheme="minorHAnsi"/>
          <w:sz w:val="20"/>
          <w:szCs w:val="20"/>
          <w:lang w:val="fr-FR"/>
        </w:rPr>
      </w:pPr>
      <w:r w:rsidRPr="00947D3F">
        <w:rPr>
          <w:rFonts w:cstheme="minorHAnsi"/>
          <w:sz w:val="20"/>
          <w:szCs w:val="20"/>
          <w:lang w:val="fr-FR"/>
        </w:rPr>
        <w:t xml:space="preserve">Heures d'ouverture : </w:t>
      </w:r>
      <w:r w:rsidRPr="00947D3F">
        <w:rPr>
          <w:rFonts w:cstheme="minorHAnsi"/>
          <w:sz w:val="20"/>
          <w:szCs w:val="20"/>
          <w:lang w:val="fr-FR"/>
        </w:rPr>
        <w:tab/>
        <w:t>Du lundi au vendredi, de 8h30 à 12h30 et de 13h30 à 17h30.</w:t>
      </w:r>
    </w:p>
    <w:p w14:paraId="536217A6" w14:textId="1E8EF682" w:rsidR="00A55CD9" w:rsidRPr="00947D3F" w:rsidRDefault="00A55CD9" w:rsidP="00811C8F">
      <w:pPr>
        <w:tabs>
          <w:tab w:val="left" w:pos="113"/>
          <w:tab w:val="left" w:pos="340"/>
        </w:tabs>
        <w:autoSpaceDE w:val="0"/>
        <w:autoSpaceDN w:val="0"/>
        <w:adjustRightInd w:val="0"/>
        <w:spacing w:before="85"/>
        <w:ind w:left="2160" w:right="261" w:hanging="2160"/>
        <w:jc w:val="both"/>
        <w:rPr>
          <w:rFonts w:cstheme="minorHAnsi"/>
          <w:sz w:val="20"/>
          <w:szCs w:val="20"/>
          <w:lang w:val="fr-FR"/>
        </w:rPr>
      </w:pPr>
      <w:r w:rsidRPr="00947D3F">
        <w:rPr>
          <w:rFonts w:cstheme="minorHAnsi"/>
          <w:sz w:val="20"/>
          <w:szCs w:val="20"/>
          <w:lang w:val="fr-FR"/>
        </w:rPr>
        <w:t xml:space="preserve">Adresse : </w:t>
      </w:r>
      <w:r w:rsidRPr="00947D3F">
        <w:rPr>
          <w:rFonts w:cstheme="minorHAnsi"/>
          <w:sz w:val="20"/>
          <w:szCs w:val="20"/>
          <w:lang w:val="fr-FR"/>
        </w:rPr>
        <w:tab/>
        <w:t>Sotheby's France S.A.S., au Peripark, Bâtiment A5, 99-101 avenue Louis Roche, 92230 Gennevilliers.</w:t>
      </w:r>
    </w:p>
    <w:p w14:paraId="1FA0E440" w14:textId="527AF0B0" w:rsidR="00A55CD9" w:rsidRPr="0050316A" w:rsidRDefault="00A55CD9" w:rsidP="00811C8F">
      <w:pPr>
        <w:tabs>
          <w:tab w:val="left" w:pos="113"/>
          <w:tab w:val="left" w:pos="340"/>
        </w:tabs>
        <w:autoSpaceDE w:val="0"/>
        <w:autoSpaceDN w:val="0"/>
        <w:adjustRightInd w:val="0"/>
        <w:spacing w:before="85"/>
        <w:ind w:right="261"/>
        <w:jc w:val="both"/>
        <w:rPr>
          <w:rStyle w:val="Hyperlink"/>
          <w:rFonts w:eastAsia="Arial Unicode MS" w:cstheme="minorHAnsi"/>
          <w:spacing w:val="-2"/>
          <w:kern w:val="1"/>
          <w:sz w:val="20"/>
          <w:szCs w:val="20"/>
          <w:lang w:val="fr-FR"/>
        </w:rPr>
      </w:pPr>
      <w:r w:rsidRPr="00947D3F">
        <w:rPr>
          <w:rFonts w:cstheme="minorHAnsi"/>
          <w:sz w:val="20"/>
          <w:szCs w:val="20"/>
          <w:lang w:val="fr-FR"/>
        </w:rPr>
        <w:t xml:space="preserve">Contact : </w:t>
      </w:r>
      <w:r w:rsidRPr="00947D3F">
        <w:rPr>
          <w:rFonts w:cstheme="minorHAnsi"/>
          <w:sz w:val="20"/>
          <w:szCs w:val="20"/>
          <w:lang w:val="fr-FR"/>
        </w:rPr>
        <w:tab/>
      </w:r>
      <w:r w:rsidRPr="00947D3F">
        <w:rPr>
          <w:rFonts w:cstheme="minorHAnsi"/>
          <w:sz w:val="20"/>
          <w:szCs w:val="20"/>
          <w:lang w:val="fr-FR"/>
        </w:rPr>
        <w:tab/>
        <w:t xml:space="preserve">Tel : +33 (0)1 53 05 53 67 - </w:t>
      </w:r>
      <w:r w:rsidR="00015224" w:rsidRPr="0030349E">
        <w:rPr>
          <w:rFonts w:cstheme="minorHAnsi"/>
          <w:spacing w:val="-2"/>
          <w:kern w:val="1"/>
          <w:sz w:val="20"/>
          <w:szCs w:val="20"/>
          <w:lang w:val="fr-FR"/>
        </w:rPr>
        <w:t>Courriel</w:t>
      </w:r>
      <w:r w:rsidRPr="00947D3F">
        <w:rPr>
          <w:rFonts w:cstheme="minorHAnsi"/>
          <w:sz w:val="20"/>
          <w:szCs w:val="20"/>
          <w:lang w:val="fr-FR"/>
        </w:rPr>
        <w:t xml:space="preserve"> : </w:t>
      </w:r>
      <w:hyperlink r:id="rId18" w:history="1">
        <w:r w:rsidR="00015224" w:rsidRPr="00947D3F">
          <w:rPr>
            <w:rStyle w:val="Hyperlink"/>
            <w:rFonts w:cstheme="minorHAnsi"/>
            <w:spacing w:val="-2"/>
            <w:kern w:val="1"/>
            <w:sz w:val="20"/>
            <w:szCs w:val="20"/>
            <w:lang w:val="fr-FR"/>
          </w:rPr>
          <w:t>FRpostsaleservices@sothebys.com</w:t>
        </w:r>
      </w:hyperlink>
      <w:r w:rsidR="00015224" w:rsidRPr="0030349E">
        <w:rPr>
          <w:rFonts w:cstheme="minorHAnsi"/>
          <w:spacing w:val="-2"/>
          <w:kern w:val="1"/>
          <w:sz w:val="20"/>
          <w:szCs w:val="20"/>
          <w:lang w:val="fr-FR"/>
        </w:rPr>
        <w:t xml:space="preserve"> </w:t>
      </w:r>
    </w:p>
    <w:p w14:paraId="5946D6AB" w14:textId="5170795C" w:rsidR="006A7E9A" w:rsidRPr="004A7461" w:rsidRDefault="006A7E9A" w:rsidP="00811C8F">
      <w:pPr>
        <w:tabs>
          <w:tab w:val="left" w:pos="113"/>
          <w:tab w:val="left" w:pos="340"/>
        </w:tabs>
        <w:autoSpaceDE w:val="0"/>
        <w:autoSpaceDN w:val="0"/>
        <w:adjustRightInd w:val="0"/>
        <w:spacing w:before="85"/>
        <w:ind w:right="261"/>
        <w:jc w:val="both"/>
        <w:rPr>
          <w:rFonts w:eastAsia="Arial Unicode MS" w:cstheme="minorHAnsi"/>
          <w:b/>
          <w:bCs/>
          <w:spacing w:val="-2"/>
          <w:kern w:val="1"/>
          <w:sz w:val="20"/>
          <w:szCs w:val="20"/>
          <w:lang w:val="fr-FR"/>
        </w:rPr>
      </w:pPr>
      <w:r w:rsidRPr="000D4A9F">
        <w:rPr>
          <w:rFonts w:eastAsia="Arial Unicode MS" w:cstheme="minorHAnsi"/>
          <w:b/>
          <w:bCs/>
          <w:spacing w:val="-2"/>
          <w:kern w:val="1"/>
          <w:sz w:val="20"/>
          <w:szCs w:val="20"/>
          <w:lang w:val="fr-FR"/>
        </w:rPr>
        <w:t xml:space="preserve">Retraits </w:t>
      </w:r>
      <w:r w:rsidR="0091104D" w:rsidRPr="000D4A9F">
        <w:rPr>
          <w:rFonts w:eastAsia="Arial Unicode MS" w:cstheme="minorHAnsi"/>
          <w:b/>
          <w:bCs/>
          <w:spacing w:val="-2"/>
          <w:kern w:val="1"/>
          <w:sz w:val="20"/>
          <w:szCs w:val="20"/>
          <w:lang w:val="fr-FR"/>
        </w:rPr>
        <w:t>au garde-meubles</w:t>
      </w:r>
      <w:r w:rsidRPr="000D4A9F">
        <w:rPr>
          <w:rFonts w:eastAsia="Arial Unicode MS" w:cstheme="minorHAnsi"/>
          <w:b/>
          <w:bCs/>
          <w:spacing w:val="-2"/>
          <w:kern w:val="1"/>
          <w:sz w:val="20"/>
          <w:szCs w:val="20"/>
          <w:lang w:val="fr-FR"/>
        </w:rPr>
        <w:t xml:space="preserve"> de Vulcan Art Services</w:t>
      </w:r>
    </w:p>
    <w:p w14:paraId="7CFE2FCB" w14:textId="2951F70B" w:rsidR="00015224" w:rsidRPr="00947D3F" w:rsidRDefault="00015224" w:rsidP="00811C8F">
      <w:pPr>
        <w:tabs>
          <w:tab w:val="left" w:pos="170"/>
          <w:tab w:val="left" w:pos="340"/>
          <w:tab w:val="right" w:pos="2268"/>
        </w:tabs>
        <w:autoSpaceDE w:val="0"/>
        <w:autoSpaceDN w:val="0"/>
        <w:adjustRightInd w:val="0"/>
        <w:spacing w:before="85"/>
        <w:ind w:right="261"/>
        <w:jc w:val="both"/>
        <w:rPr>
          <w:rFonts w:eastAsia="Arial Unicode MS" w:cstheme="minorHAnsi"/>
          <w:spacing w:val="-2"/>
          <w:kern w:val="1"/>
          <w:sz w:val="20"/>
          <w:szCs w:val="20"/>
          <w:lang w:val="fr-FR"/>
        </w:rPr>
      </w:pPr>
      <w:r w:rsidRPr="00725FEC">
        <w:rPr>
          <w:rFonts w:cstheme="minorHAnsi"/>
          <w:spacing w:val="-2"/>
          <w:kern w:val="1"/>
          <w:sz w:val="20"/>
          <w:szCs w:val="20"/>
          <w:lang w:val="fr-FR"/>
        </w:rPr>
        <w:t xml:space="preserve">Les lots ne vous seront remis, à vous ou à votre représentant autorisé, qu’une fois que Sotheby’s a reçu l’intégralité du paiement de la facture d’achat en fonds disponibles et que tous frais de transfert, de manutention et </w:t>
      </w:r>
      <w:r w:rsidRPr="0029380D">
        <w:rPr>
          <w:rFonts w:cstheme="minorHAnsi"/>
          <w:spacing w:val="-2"/>
          <w:kern w:val="1"/>
          <w:sz w:val="20"/>
          <w:szCs w:val="20"/>
          <w:lang w:val="fr-FR"/>
        </w:rPr>
        <w:t>d</w:t>
      </w:r>
      <w:r w:rsidR="00214ADE">
        <w:rPr>
          <w:rFonts w:cstheme="minorHAnsi"/>
          <w:spacing w:val="-2"/>
          <w:kern w:val="1"/>
          <w:sz w:val="20"/>
          <w:szCs w:val="20"/>
          <w:lang w:val="fr-FR"/>
        </w:rPr>
        <w:t xml:space="preserve">e </w:t>
      </w:r>
      <w:r w:rsidR="00167724">
        <w:rPr>
          <w:rFonts w:cstheme="minorHAnsi"/>
          <w:spacing w:val="-2"/>
          <w:kern w:val="1"/>
          <w:sz w:val="20"/>
          <w:szCs w:val="20"/>
          <w:lang w:val="fr-FR"/>
        </w:rPr>
        <w:t>retrait tardif</w:t>
      </w:r>
      <w:r w:rsidRPr="0029380D">
        <w:rPr>
          <w:rFonts w:cstheme="minorHAnsi"/>
          <w:spacing w:val="-2"/>
          <w:kern w:val="1"/>
          <w:sz w:val="20"/>
          <w:szCs w:val="20"/>
          <w:lang w:val="fr-FR"/>
        </w:rPr>
        <w:t xml:space="preserve"> et tous intérêts ont été acquittés, que vous nous avez remis une preuve adéquate de votre identité</w:t>
      </w:r>
      <w:r w:rsidRPr="00DE77B0">
        <w:rPr>
          <w:rFonts w:eastAsia="Arial Unicode MS" w:cstheme="minorHAnsi"/>
          <w:spacing w:val="-2"/>
          <w:kern w:val="1"/>
          <w:sz w:val="20"/>
          <w:szCs w:val="20"/>
          <w:lang w:val="fr-FR"/>
        </w:rPr>
        <w:t xml:space="preserve"> et que notre </w:t>
      </w:r>
      <w:r w:rsidRPr="00DE77B0">
        <w:rPr>
          <w:rFonts w:cstheme="minorHAnsi"/>
          <w:spacing w:val="-2"/>
          <w:kern w:val="1"/>
          <w:sz w:val="20"/>
          <w:szCs w:val="20"/>
          <w:lang w:val="fr-FR"/>
        </w:rPr>
        <w:t>Post Sale Services</w:t>
      </w:r>
      <w:r w:rsidRPr="003266A9">
        <w:rPr>
          <w:rFonts w:eastAsia="Arial Unicode MS" w:cstheme="minorHAnsi"/>
          <w:spacing w:val="-2"/>
          <w:kern w:val="1"/>
          <w:sz w:val="20"/>
          <w:szCs w:val="20"/>
          <w:lang w:val="fr-FR"/>
        </w:rPr>
        <w:t xml:space="preserve"> a émis une note autorisant le retrait des lots.</w:t>
      </w:r>
    </w:p>
    <w:p w14:paraId="3F474CD0" w14:textId="054DE92E" w:rsidR="006A7E9A" w:rsidRPr="00947D3F" w:rsidRDefault="006A7E9A" w:rsidP="00811C8F">
      <w:pPr>
        <w:tabs>
          <w:tab w:val="left" w:pos="113"/>
          <w:tab w:val="left" w:pos="340"/>
        </w:tabs>
        <w:autoSpaceDE w:val="0"/>
        <w:autoSpaceDN w:val="0"/>
        <w:adjustRightInd w:val="0"/>
        <w:spacing w:before="85"/>
        <w:ind w:right="261"/>
        <w:jc w:val="both"/>
        <w:rPr>
          <w:rFonts w:eastAsia="Arial Unicode MS" w:cstheme="minorHAnsi"/>
          <w:spacing w:val="-2"/>
          <w:kern w:val="1"/>
          <w:sz w:val="20"/>
          <w:szCs w:val="20"/>
          <w:lang w:val="fr-FR"/>
        </w:rPr>
      </w:pPr>
      <w:r w:rsidRPr="00947D3F">
        <w:rPr>
          <w:rFonts w:eastAsia="Arial Unicode MS" w:cstheme="minorHAnsi"/>
          <w:spacing w:val="-2"/>
          <w:kern w:val="1"/>
          <w:sz w:val="20"/>
          <w:szCs w:val="20"/>
          <w:lang w:val="fr-FR"/>
        </w:rPr>
        <w:t xml:space="preserve">Les acheteurs doivent s'assurer que leur paiement a été </w:t>
      </w:r>
      <w:r w:rsidR="00015224" w:rsidRPr="00947D3F">
        <w:rPr>
          <w:rFonts w:eastAsia="Arial Unicode MS" w:cstheme="minorHAnsi"/>
          <w:spacing w:val="-2"/>
          <w:kern w:val="1"/>
          <w:sz w:val="20"/>
          <w:szCs w:val="20"/>
          <w:lang w:val="fr-FR"/>
        </w:rPr>
        <w:t>approuvé</w:t>
      </w:r>
      <w:r w:rsidRPr="00947D3F">
        <w:rPr>
          <w:rFonts w:eastAsia="Arial Unicode MS" w:cstheme="minorHAnsi"/>
          <w:spacing w:val="-2"/>
          <w:kern w:val="1"/>
          <w:sz w:val="20"/>
          <w:szCs w:val="20"/>
          <w:lang w:val="fr-FR"/>
        </w:rPr>
        <w:t xml:space="preserve"> avant l'enlèvement et qu'un</w:t>
      </w:r>
      <w:r w:rsidR="00015224" w:rsidRPr="00947D3F">
        <w:rPr>
          <w:rFonts w:eastAsia="Arial Unicode MS" w:cstheme="minorHAnsi"/>
          <w:spacing w:val="-2"/>
          <w:kern w:val="1"/>
          <w:sz w:val="20"/>
          <w:szCs w:val="20"/>
          <w:lang w:val="fr-FR"/>
        </w:rPr>
        <w:t>e</w:t>
      </w:r>
      <w:r w:rsidRPr="00947D3F">
        <w:rPr>
          <w:rFonts w:eastAsia="Arial Unicode MS" w:cstheme="minorHAnsi"/>
          <w:spacing w:val="-2"/>
          <w:kern w:val="1"/>
          <w:sz w:val="20"/>
          <w:szCs w:val="20"/>
          <w:lang w:val="fr-FR"/>
        </w:rPr>
        <w:t xml:space="preserve"> </w:t>
      </w:r>
      <w:r w:rsidR="00015224" w:rsidRPr="00947D3F">
        <w:rPr>
          <w:rFonts w:eastAsia="Arial Unicode MS" w:cstheme="minorHAnsi"/>
          <w:spacing w:val="-2"/>
          <w:kern w:val="1"/>
          <w:sz w:val="20"/>
          <w:szCs w:val="20"/>
          <w:lang w:val="fr-FR"/>
        </w:rPr>
        <w:t>note autorisant le retrait des lots</w:t>
      </w:r>
      <w:r w:rsidR="00015224" w:rsidRPr="00947D3F" w:rsidDel="00015224">
        <w:rPr>
          <w:rFonts w:eastAsia="Arial Unicode MS" w:cstheme="minorHAnsi"/>
          <w:spacing w:val="-2"/>
          <w:kern w:val="1"/>
          <w:sz w:val="20"/>
          <w:szCs w:val="20"/>
          <w:lang w:val="fr-FR"/>
        </w:rPr>
        <w:t xml:space="preserve"> </w:t>
      </w:r>
      <w:r w:rsidRPr="00947D3F">
        <w:rPr>
          <w:rFonts w:eastAsia="Arial Unicode MS" w:cstheme="minorHAnsi"/>
          <w:spacing w:val="-2"/>
          <w:kern w:val="1"/>
          <w:sz w:val="20"/>
          <w:szCs w:val="20"/>
          <w:lang w:val="fr-FR"/>
        </w:rPr>
        <w:t>a été transmis</w:t>
      </w:r>
      <w:r w:rsidR="00015224" w:rsidRPr="00947D3F">
        <w:rPr>
          <w:rFonts w:eastAsia="Arial Unicode MS" w:cstheme="minorHAnsi"/>
          <w:spacing w:val="-2"/>
          <w:kern w:val="1"/>
          <w:sz w:val="20"/>
          <w:szCs w:val="20"/>
          <w:lang w:val="fr-FR"/>
        </w:rPr>
        <w:t>e</w:t>
      </w:r>
      <w:r w:rsidRPr="00947D3F">
        <w:rPr>
          <w:rFonts w:eastAsia="Arial Unicode MS" w:cstheme="minorHAnsi"/>
          <w:spacing w:val="-2"/>
          <w:kern w:val="1"/>
          <w:sz w:val="20"/>
          <w:szCs w:val="20"/>
          <w:lang w:val="fr-FR"/>
        </w:rPr>
        <w:t xml:space="preserve"> à Vulcan Art Services par no</w:t>
      </w:r>
      <w:r w:rsidR="00015224" w:rsidRPr="00947D3F">
        <w:rPr>
          <w:rFonts w:eastAsia="Arial Unicode MS" w:cstheme="minorHAnsi"/>
          <w:spacing w:val="-2"/>
          <w:kern w:val="1"/>
          <w:sz w:val="20"/>
          <w:szCs w:val="20"/>
          <w:lang w:val="fr-FR"/>
        </w:rPr>
        <w:t>tre</w:t>
      </w:r>
      <w:r w:rsidRPr="00947D3F">
        <w:rPr>
          <w:rFonts w:eastAsia="Arial Unicode MS" w:cstheme="minorHAnsi"/>
          <w:spacing w:val="-2"/>
          <w:kern w:val="1"/>
          <w:sz w:val="20"/>
          <w:szCs w:val="20"/>
          <w:lang w:val="fr-FR"/>
        </w:rPr>
        <w:t xml:space="preserve"> </w:t>
      </w:r>
      <w:r w:rsidR="00015224" w:rsidRPr="00947D3F">
        <w:rPr>
          <w:rFonts w:cstheme="minorHAnsi"/>
          <w:spacing w:val="-2"/>
          <w:kern w:val="1"/>
          <w:sz w:val="20"/>
          <w:szCs w:val="20"/>
          <w:lang w:val="fr-FR"/>
        </w:rPr>
        <w:t>Post Sale Services</w:t>
      </w:r>
      <w:r w:rsidRPr="00947D3F">
        <w:rPr>
          <w:rFonts w:eastAsia="Arial Unicode MS" w:cstheme="minorHAnsi"/>
          <w:spacing w:val="-2"/>
          <w:kern w:val="1"/>
          <w:sz w:val="20"/>
          <w:szCs w:val="20"/>
          <w:lang w:val="fr-FR"/>
        </w:rPr>
        <w:t xml:space="preserve">. Les acheteurs </w:t>
      </w:r>
      <w:r w:rsidR="00015224" w:rsidRPr="00947D3F">
        <w:rPr>
          <w:rFonts w:eastAsia="Arial Unicode MS" w:cstheme="minorHAnsi"/>
          <w:spacing w:val="-2"/>
          <w:kern w:val="1"/>
          <w:sz w:val="20"/>
          <w:szCs w:val="20"/>
          <w:lang w:val="fr-FR"/>
        </w:rPr>
        <w:t>auxquels des délais de paiement ont été accordés</w:t>
      </w:r>
      <w:r w:rsidRPr="00947D3F">
        <w:rPr>
          <w:rFonts w:eastAsia="Arial Unicode MS" w:cstheme="minorHAnsi"/>
          <w:spacing w:val="-2"/>
          <w:kern w:val="1"/>
          <w:sz w:val="20"/>
          <w:szCs w:val="20"/>
          <w:lang w:val="fr-FR"/>
        </w:rPr>
        <w:t xml:space="preserve"> peuvent récupérer leurs achats avant le paiement, bien qu'une </w:t>
      </w:r>
      <w:r w:rsidR="00015224" w:rsidRPr="00947D3F">
        <w:rPr>
          <w:rFonts w:eastAsia="Arial Unicode MS" w:cstheme="minorHAnsi"/>
          <w:spacing w:val="-2"/>
          <w:kern w:val="1"/>
          <w:sz w:val="20"/>
          <w:szCs w:val="20"/>
          <w:lang w:val="fr-FR"/>
        </w:rPr>
        <w:t>note autorisant le retrait des lots</w:t>
      </w:r>
      <w:r w:rsidR="00015224" w:rsidRPr="00947D3F" w:rsidDel="00015224">
        <w:rPr>
          <w:rFonts w:eastAsia="Arial Unicode MS" w:cstheme="minorHAnsi"/>
          <w:spacing w:val="-2"/>
          <w:kern w:val="1"/>
          <w:sz w:val="20"/>
          <w:szCs w:val="20"/>
          <w:lang w:val="fr-FR"/>
        </w:rPr>
        <w:t xml:space="preserve"> </w:t>
      </w:r>
      <w:r w:rsidRPr="00947D3F">
        <w:rPr>
          <w:rFonts w:eastAsia="Arial Unicode MS" w:cstheme="minorHAnsi"/>
          <w:spacing w:val="-2"/>
          <w:kern w:val="1"/>
          <w:sz w:val="20"/>
          <w:szCs w:val="20"/>
          <w:lang w:val="fr-FR"/>
        </w:rPr>
        <w:t>soit toujours requise de la part de no</w:t>
      </w:r>
      <w:r w:rsidR="00015224" w:rsidRPr="00947D3F">
        <w:rPr>
          <w:rFonts w:eastAsia="Arial Unicode MS" w:cstheme="minorHAnsi"/>
          <w:spacing w:val="-2"/>
          <w:kern w:val="1"/>
          <w:sz w:val="20"/>
          <w:szCs w:val="20"/>
          <w:lang w:val="fr-FR"/>
        </w:rPr>
        <w:t>tre</w:t>
      </w:r>
      <w:r w:rsidRPr="00947D3F">
        <w:rPr>
          <w:rFonts w:eastAsia="Arial Unicode MS" w:cstheme="minorHAnsi"/>
          <w:spacing w:val="-2"/>
          <w:kern w:val="1"/>
          <w:sz w:val="20"/>
          <w:szCs w:val="20"/>
          <w:lang w:val="fr-FR"/>
        </w:rPr>
        <w:t xml:space="preserve"> </w:t>
      </w:r>
      <w:r w:rsidR="00015224" w:rsidRPr="00947D3F">
        <w:rPr>
          <w:rFonts w:cstheme="minorHAnsi"/>
          <w:spacing w:val="-2"/>
          <w:kern w:val="1"/>
          <w:sz w:val="20"/>
          <w:szCs w:val="20"/>
          <w:lang w:val="fr-FR"/>
        </w:rPr>
        <w:t>Post Sale Services</w:t>
      </w:r>
      <w:r w:rsidRPr="00947D3F">
        <w:rPr>
          <w:rFonts w:eastAsia="Arial Unicode MS" w:cstheme="minorHAnsi"/>
          <w:spacing w:val="-2"/>
          <w:kern w:val="1"/>
          <w:sz w:val="20"/>
          <w:szCs w:val="20"/>
          <w:lang w:val="fr-FR"/>
        </w:rPr>
        <w:t xml:space="preserve">, comme indiqué ci-dessus. </w:t>
      </w:r>
    </w:p>
    <w:p w14:paraId="0745513C" w14:textId="4CCC8230" w:rsidR="006A7E9A" w:rsidRPr="0050316A" w:rsidRDefault="006A7E9A" w:rsidP="00811C8F">
      <w:pPr>
        <w:tabs>
          <w:tab w:val="left" w:pos="113"/>
          <w:tab w:val="left" w:pos="340"/>
        </w:tabs>
        <w:autoSpaceDE w:val="0"/>
        <w:autoSpaceDN w:val="0"/>
        <w:adjustRightInd w:val="0"/>
        <w:spacing w:before="85"/>
        <w:ind w:right="261"/>
        <w:jc w:val="both"/>
        <w:rPr>
          <w:rFonts w:eastAsia="Arial Unicode MS" w:cstheme="minorHAnsi"/>
          <w:spacing w:val="-2"/>
          <w:kern w:val="1"/>
          <w:sz w:val="20"/>
          <w:szCs w:val="20"/>
          <w:lang w:val="fr-FR"/>
        </w:rPr>
      </w:pPr>
      <w:r w:rsidRPr="00947D3F">
        <w:rPr>
          <w:rFonts w:eastAsia="Arial Unicode MS" w:cstheme="minorHAnsi"/>
          <w:spacing w:val="-2"/>
          <w:kern w:val="1"/>
          <w:sz w:val="20"/>
          <w:szCs w:val="20"/>
          <w:lang w:val="fr-FR"/>
        </w:rPr>
        <w:lastRenderedPageBreak/>
        <w:t xml:space="preserve">L'enlèvement </w:t>
      </w:r>
      <w:r w:rsidR="00821A31" w:rsidRPr="00947D3F">
        <w:rPr>
          <w:rFonts w:eastAsia="Arial Unicode MS" w:cstheme="minorHAnsi"/>
          <w:spacing w:val="-2"/>
          <w:kern w:val="1"/>
          <w:sz w:val="20"/>
          <w:szCs w:val="20"/>
          <w:lang w:val="fr-FR"/>
        </w:rPr>
        <w:t>au garde-meubles de</w:t>
      </w:r>
      <w:r w:rsidRPr="00947D3F">
        <w:rPr>
          <w:rFonts w:eastAsia="Arial Unicode MS" w:cstheme="minorHAnsi"/>
          <w:spacing w:val="-2"/>
          <w:kern w:val="1"/>
          <w:sz w:val="20"/>
          <w:szCs w:val="20"/>
          <w:lang w:val="fr-FR"/>
        </w:rPr>
        <w:t xml:space="preserve"> Vulcan Art Services se fait uniquement sur rendez-vous à prendre sur le site </w:t>
      </w:r>
      <w:r w:rsidR="00821A31" w:rsidRPr="00947D3F">
        <w:rPr>
          <w:rFonts w:eastAsia="Arial Unicode MS" w:cstheme="minorHAnsi"/>
          <w:spacing w:val="-2"/>
          <w:kern w:val="1"/>
          <w:sz w:val="20"/>
          <w:szCs w:val="20"/>
          <w:lang w:val="fr-FR"/>
        </w:rPr>
        <w:t>Internet</w:t>
      </w:r>
      <w:r w:rsidRPr="00947D3F">
        <w:rPr>
          <w:rFonts w:eastAsia="Arial Unicode MS" w:cstheme="minorHAnsi"/>
          <w:spacing w:val="-2"/>
          <w:kern w:val="1"/>
          <w:sz w:val="20"/>
          <w:szCs w:val="20"/>
          <w:lang w:val="fr-FR"/>
        </w:rPr>
        <w:t xml:space="preserve"> de Vulcan Art Services </w:t>
      </w:r>
      <w:r w:rsidR="00821A31" w:rsidRPr="00947D3F">
        <w:rPr>
          <w:rFonts w:eastAsia="Arial Unicode MS" w:cstheme="minorHAnsi"/>
          <w:spacing w:val="-2"/>
          <w:kern w:val="1"/>
          <w:sz w:val="20"/>
          <w:szCs w:val="20"/>
          <w:lang w:val="fr-FR"/>
        </w:rPr>
        <w:t xml:space="preserve">au lien suivant </w:t>
      </w:r>
      <w:r w:rsidRPr="00947D3F">
        <w:rPr>
          <w:rFonts w:eastAsia="Arial Unicode MS" w:cstheme="minorHAnsi"/>
          <w:spacing w:val="-2"/>
          <w:kern w:val="1"/>
          <w:sz w:val="20"/>
          <w:szCs w:val="20"/>
          <w:lang w:val="fr-FR"/>
        </w:rPr>
        <w:t xml:space="preserve">: </w:t>
      </w:r>
      <w:hyperlink r:id="rId19" w:history="1">
        <w:r w:rsidR="00821A31" w:rsidRPr="00947D3F">
          <w:rPr>
            <w:rStyle w:val="Hyperlink"/>
            <w:rFonts w:cstheme="minorHAnsi"/>
            <w:spacing w:val="-2"/>
            <w:kern w:val="1"/>
            <w:sz w:val="20"/>
            <w:szCs w:val="20"/>
            <w:lang w:val="fr-FR"/>
          </w:rPr>
          <w:t>https://www.vulcanfineart.com/booking/sothebys/?lang=en</w:t>
        </w:r>
      </w:hyperlink>
      <w:r w:rsidR="00821A31" w:rsidRPr="0030349E">
        <w:rPr>
          <w:rFonts w:eastAsia="Arial Unicode MS" w:cstheme="minorHAnsi"/>
          <w:spacing w:val="-2"/>
          <w:kern w:val="1"/>
          <w:sz w:val="20"/>
          <w:szCs w:val="20"/>
          <w:lang w:val="fr-FR"/>
        </w:rPr>
        <w:t xml:space="preserve"> </w:t>
      </w:r>
      <w:r w:rsidRPr="0050316A">
        <w:rPr>
          <w:rFonts w:eastAsia="Arial Unicode MS" w:cstheme="minorHAnsi"/>
          <w:spacing w:val="-2"/>
          <w:kern w:val="1"/>
          <w:sz w:val="20"/>
          <w:szCs w:val="20"/>
          <w:lang w:val="fr-FR"/>
        </w:rPr>
        <w:t xml:space="preserve">  </w:t>
      </w:r>
    </w:p>
    <w:p w14:paraId="094A19EE" w14:textId="5CAB5203" w:rsidR="006A7E9A" w:rsidRPr="004A7461" w:rsidRDefault="006A7E9A" w:rsidP="00811C8F">
      <w:pPr>
        <w:tabs>
          <w:tab w:val="left" w:pos="113"/>
          <w:tab w:val="left" w:pos="340"/>
        </w:tabs>
        <w:autoSpaceDE w:val="0"/>
        <w:autoSpaceDN w:val="0"/>
        <w:adjustRightInd w:val="0"/>
        <w:spacing w:before="85"/>
        <w:ind w:right="261"/>
        <w:jc w:val="both"/>
        <w:rPr>
          <w:rFonts w:eastAsia="Arial Unicode MS" w:cstheme="minorHAnsi"/>
          <w:spacing w:val="-2"/>
          <w:kern w:val="1"/>
          <w:sz w:val="20"/>
          <w:szCs w:val="20"/>
          <w:lang w:val="fr-FR"/>
        </w:rPr>
      </w:pPr>
      <w:r w:rsidRPr="000D4A9F">
        <w:rPr>
          <w:rFonts w:eastAsia="Arial Unicode MS" w:cstheme="minorHAnsi"/>
          <w:spacing w:val="-2"/>
          <w:kern w:val="1"/>
          <w:sz w:val="20"/>
          <w:szCs w:val="20"/>
          <w:u w:val="single"/>
          <w:lang w:val="fr-FR"/>
        </w:rPr>
        <w:t>Heures d'ouverture</w:t>
      </w:r>
      <w:r w:rsidRPr="000D4A9F">
        <w:rPr>
          <w:rFonts w:eastAsia="Arial Unicode MS" w:cstheme="minorHAnsi"/>
          <w:spacing w:val="-2"/>
          <w:kern w:val="1"/>
          <w:sz w:val="20"/>
          <w:szCs w:val="20"/>
          <w:lang w:val="fr-FR"/>
        </w:rPr>
        <w:t xml:space="preserve"> : </w:t>
      </w:r>
      <w:r w:rsidRPr="000D4A9F">
        <w:rPr>
          <w:rFonts w:eastAsia="Arial Unicode MS" w:cstheme="minorHAnsi"/>
          <w:spacing w:val="-2"/>
          <w:kern w:val="1"/>
          <w:sz w:val="20"/>
          <w:szCs w:val="20"/>
          <w:lang w:val="fr-FR"/>
        </w:rPr>
        <w:tab/>
        <w:t>Du lundi au vendredi, de 8h30 à 12h00 et de 14h00 à 17h00 (fermeture le vendredi à 16h00)</w:t>
      </w:r>
    </w:p>
    <w:p w14:paraId="7AD17C99" w14:textId="582EAE08" w:rsidR="006A7E9A" w:rsidRPr="00947D3F" w:rsidRDefault="006A7E9A" w:rsidP="00811C8F">
      <w:pPr>
        <w:tabs>
          <w:tab w:val="left" w:pos="113"/>
          <w:tab w:val="left" w:pos="340"/>
        </w:tabs>
        <w:autoSpaceDE w:val="0"/>
        <w:autoSpaceDN w:val="0"/>
        <w:adjustRightInd w:val="0"/>
        <w:spacing w:before="85"/>
        <w:ind w:right="261"/>
        <w:jc w:val="both"/>
        <w:rPr>
          <w:rFonts w:eastAsia="Arial Unicode MS" w:cstheme="minorHAnsi"/>
          <w:spacing w:val="-2"/>
          <w:kern w:val="1"/>
          <w:sz w:val="20"/>
          <w:szCs w:val="20"/>
          <w:lang w:val="fr-FR"/>
        </w:rPr>
      </w:pPr>
      <w:r w:rsidRPr="00725FEC">
        <w:rPr>
          <w:rFonts w:eastAsia="Arial Unicode MS" w:cstheme="minorHAnsi"/>
          <w:spacing w:val="-2"/>
          <w:kern w:val="1"/>
          <w:sz w:val="20"/>
          <w:szCs w:val="20"/>
          <w:u w:val="single"/>
          <w:lang w:val="fr-FR"/>
        </w:rPr>
        <w:t>Adresse</w:t>
      </w:r>
      <w:r w:rsidRPr="0029380D">
        <w:rPr>
          <w:rFonts w:eastAsia="Arial Unicode MS" w:cstheme="minorHAnsi"/>
          <w:spacing w:val="-2"/>
          <w:kern w:val="1"/>
          <w:sz w:val="20"/>
          <w:szCs w:val="20"/>
          <w:lang w:val="fr-FR"/>
        </w:rPr>
        <w:t xml:space="preserve"> : </w:t>
      </w:r>
      <w:r w:rsidRPr="0029380D">
        <w:rPr>
          <w:rFonts w:eastAsia="Arial Unicode MS" w:cstheme="minorHAnsi"/>
          <w:spacing w:val="-2"/>
          <w:kern w:val="1"/>
          <w:sz w:val="20"/>
          <w:szCs w:val="20"/>
          <w:lang w:val="fr-FR"/>
        </w:rPr>
        <w:tab/>
      </w:r>
      <w:r w:rsidR="00015224" w:rsidRPr="00947D3F">
        <w:rPr>
          <w:rFonts w:eastAsia="Arial Unicode MS" w:cstheme="minorHAnsi"/>
          <w:spacing w:val="-2"/>
          <w:kern w:val="1"/>
          <w:sz w:val="20"/>
          <w:szCs w:val="20"/>
          <w:lang w:val="fr-FR"/>
        </w:rPr>
        <w:tab/>
      </w:r>
      <w:r w:rsidRPr="00947D3F">
        <w:rPr>
          <w:rFonts w:eastAsia="Arial Unicode MS" w:cstheme="minorHAnsi"/>
          <w:spacing w:val="-2"/>
          <w:kern w:val="1"/>
          <w:sz w:val="20"/>
          <w:szCs w:val="20"/>
          <w:lang w:val="fr-FR"/>
        </w:rPr>
        <w:t xml:space="preserve">Vulcan Art Services, 135, rue du Fossé Blanc, 92230 Gennevilliers </w:t>
      </w:r>
    </w:p>
    <w:p w14:paraId="61B2AA63" w14:textId="11D75076" w:rsidR="00553112" w:rsidRPr="00947D3F" w:rsidRDefault="006A7E9A" w:rsidP="00811C8F">
      <w:pPr>
        <w:tabs>
          <w:tab w:val="left" w:pos="113"/>
          <w:tab w:val="left" w:pos="340"/>
        </w:tabs>
        <w:autoSpaceDE w:val="0"/>
        <w:autoSpaceDN w:val="0"/>
        <w:adjustRightInd w:val="0"/>
        <w:spacing w:before="85"/>
        <w:ind w:right="261"/>
        <w:jc w:val="both"/>
        <w:rPr>
          <w:rFonts w:eastAsia="Arial Unicode MS" w:cstheme="minorHAnsi"/>
          <w:b/>
          <w:bCs/>
          <w:spacing w:val="-2"/>
          <w:kern w:val="1"/>
          <w:sz w:val="20"/>
          <w:szCs w:val="20"/>
          <w:lang w:val="fr-FR"/>
        </w:rPr>
      </w:pPr>
      <w:r w:rsidRPr="00947D3F">
        <w:rPr>
          <w:rFonts w:eastAsia="Arial Unicode MS" w:cstheme="minorHAnsi"/>
          <w:spacing w:val="-2"/>
          <w:kern w:val="1"/>
          <w:sz w:val="20"/>
          <w:szCs w:val="20"/>
          <w:u w:val="single"/>
          <w:lang w:val="fr-FR"/>
        </w:rPr>
        <w:t>Contact</w:t>
      </w:r>
      <w:r w:rsidRPr="00947D3F">
        <w:rPr>
          <w:rFonts w:eastAsia="Arial Unicode MS" w:cstheme="minorHAnsi"/>
          <w:spacing w:val="-2"/>
          <w:kern w:val="1"/>
          <w:sz w:val="20"/>
          <w:szCs w:val="20"/>
          <w:lang w:val="fr-FR"/>
        </w:rPr>
        <w:t xml:space="preserve"> : </w:t>
      </w:r>
      <w:r w:rsidRPr="00947D3F">
        <w:rPr>
          <w:rFonts w:eastAsia="Arial Unicode MS" w:cstheme="minorHAnsi"/>
          <w:spacing w:val="-2"/>
          <w:kern w:val="1"/>
          <w:sz w:val="20"/>
          <w:szCs w:val="20"/>
          <w:lang w:val="fr-FR"/>
        </w:rPr>
        <w:tab/>
      </w:r>
      <w:r w:rsidRPr="00947D3F">
        <w:rPr>
          <w:rFonts w:eastAsia="Arial Unicode MS" w:cstheme="minorHAnsi"/>
          <w:spacing w:val="-2"/>
          <w:kern w:val="1"/>
          <w:sz w:val="20"/>
          <w:szCs w:val="20"/>
          <w:lang w:val="fr-FR"/>
        </w:rPr>
        <w:tab/>
        <w:t>Tel : +33 (0)1 41 47 94 00</w:t>
      </w:r>
    </w:p>
    <w:p w14:paraId="1E3F84FD" w14:textId="613C5BBC" w:rsidR="00D26039" w:rsidRPr="00947D3F" w:rsidRDefault="00040A42" w:rsidP="00811C8F">
      <w:pPr>
        <w:tabs>
          <w:tab w:val="left" w:pos="113"/>
          <w:tab w:val="left" w:pos="340"/>
        </w:tabs>
        <w:autoSpaceDE w:val="0"/>
        <w:autoSpaceDN w:val="0"/>
        <w:adjustRightInd w:val="0"/>
        <w:spacing w:before="85"/>
        <w:ind w:right="261"/>
        <w:jc w:val="both"/>
        <w:rPr>
          <w:rFonts w:eastAsia="Arial Unicode MS" w:cstheme="minorHAnsi"/>
          <w:b/>
          <w:bCs/>
          <w:spacing w:val="-2"/>
          <w:kern w:val="1"/>
          <w:sz w:val="20"/>
          <w:szCs w:val="20"/>
          <w:lang w:val="fr-FR"/>
        </w:rPr>
      </w:pPr>
      <w:r w:rsidRPr="00947D3F">
        <w:rPr>
          <w:rFonts w:eastAsia="Arial Unicode MS" w:cstheme="minorHAnsi"/>
          <w:b/>
          <w:bCs/>
          <w:spacing w:val="-2"/>
          <w:kern w:val="1"/>
          <w:sz w:val="20"/>
          <w:szCs w:val="20"/>
          <w:lang w:val="fr-FR"/>
        </w:rPr>
        <w:t xml:space="preserve">Frais </w:t>
      </w:r>
      <w:r w:rsidR="00167724">
        <w:rPr>
          <w:rFonts w:eastAsia="Arial Unicode MS" w:cstheme="minorHAnsi"/>
          <w:b/>
          <w:bCs/>
          <w:spacing w:val="-2"/>
          <w:kern w:val="1"/>
          <w:sz w:val="20"/>
          <w:szCs w:val="20"/>
          <w:lang w:val="fr-FR"/>
        </w:rPr>
        <w:t>de Retrait Tardif</w:t>
      </w:r>
    </w:p>
    <w:p w14:paraId="2BF0BF37" w14:textId="6398277E" w:rsidR="00167724" w:rsidRPr="00747433" w:rsidRDefault="002115BF" w:rsidP="00167724">
      <w:pPr>
        <w:widowControl w:val="0"/>
        <w:tabs>
          <w:tab w:val="left" w:pos="170"/>
          <w:tab w:val="left" w:pos="340"/>
          <w:tab w:val="right" w:pos="2268"/>
        </w:tabs>
        <w:suppressAutoHyphens/>
        <w:autoSpaceDE w:val="0"/>
        <w:autoSpaceDN w:val="0"/>
        <w:adjustRightInd w:val="0"/>
        <w:spacing w:before="85" w:line="170" w:lineRule="atLeast"/>
        <w:ind w:right="261"/>
        <w:jc w:val="both"/>
        <w:textAlignment w:val="center"/>
        <w:rPr>
          <w:rFonts w:eastAsia="Arial Unicode MS" w:cstheme="minorHAnsi"/>
          <w:spacing w:val="-2"/>
          <w:kern w:val="1"/>
          <w:sz w:val="20"/>
          <w:szCs w:val="20"/>
          <w:lang w:val="fr-FR"/>
        </w:rPr>
      </w:pPr>
      <w:r w:rsidRPr="00947D3F">
        <w:rPr>
          <w:rFonts w:eastAsia="Arial Unicode MS" w:cstheme="minorHAnsi"/>
          <w:spacing w:val="-2"/>
          <w:kern w:val="1"/>
          <w:sz w:val="20"/>
          <w:szCs w:val="20"/>
          <w:lang w:val="fr-FR"/>
        </w:rPr>
        <w:t xml:space="preserve">Tous les lots achetés qui n'ont pas été retirés dans les 30 jours </w:t>
      </w:r>
      <w:r w:rsidR="00167724">
        <w:rPr>
          <w:rFonts w:eastAsia="Arial Unicode MS" w:cstheme="minorHAnsi"/>
          <w:spacing w:val="-2"/>
          <w:kern w:val="1"/>
          <w:sz w:val="20"/>
          <w:szCs w:val="20"/>
          <w:lang w:val="fr-FR"/>
        </w:rPr>
        <w:t>calendaires</w:t>
      </w:r>
      <w:r w:rsidR="00167724" w:rsidRPr="00947D3F">
        <w:rPr>
          <w:rFonts w:eastAsia="Arial Unicode MS" w:cstheme="minorHAnsi"/>
          <w:spacing w:val="-2"/>
          <w:kern w:val="1"/>
          <w:sz w:val="20"/>
          <w:szCs w:val="20"/>
          <w:lang w:val="fr-FR"/>
        </w:rPr>
        <w:t xml:space="preserve"> </w:t>
      </w:r>
      <w:r w:rsidR="00167724" w:rsidRPr="00E84EDF">
        <w:rPr>
          <w:rFonts w:cstheme="minorHAnsi"/>
          <w:spacing w:val="-2"/>
          <w:kern w:val="1"/>
          <w:sz w:val="20"/>
          <w:szCs w:val="20"/>
          <w:lang w:val="fr-FR"/>
        </w:rPr>
        <w:t xml:space="preserve">(ou 60 jours </w:t>
      </w:r>
      <w:r w:rsidR="00167724">
        <w:rPr>
          <w:rFonts w:cstheme="minorHAnsi"/>
          <w:spacing w:val="-2"/>
          <w:kern w:val="1"/>
          <w:sz w:val="20"/>
          <w:szCs w:val="20"/>
          <w:lang w:val="fr-FR"/>
        </w:rPr>
        <w:t xml:space="preserve">calendaires </w:t>
      </w:r>
      <w:r w:rsidR="00167724" w:rsidRPr="00E84EDF">
        <w:rPr>
          <w:rFonts w:cstheme="minorHAnsi"/>
          <w:spacing w:val="-2"/>
          <w:kern w:val="1"/>
          <w:sz w:val="20"/>
          <w:szCs w:val="20"/>
          <w:lang w:val="fr-FR"/>
        </w:rPr>
        <w:t>si l’</w:t>
      </w:r>
      <w:r w:rsidR="00771203">
        <w:rPr>
          <w:rFonts w:cstheme="minorHAnsi"/>
          <w:spacing w:val="-2"/>
          <w:kern w:val="1"/>
          <w:sz w:val="20"/>
          <w:szCs w:val="20"/>
          <w:lang w:val="fr-FR"/>
        </w:rPr>
        <w:t>a</w:t>
      </w:r>
      <w:r w:rsidR="00167724" w:rsidRPr="00E84EDF">
        <w:rPr>
          <w:rFonts w:cstheme="minorHAnsi"/>
          <w:spacing w:val="-2"/>
          <w:kern w:val="1"/>
          <w:sz w:val="20"/>
          <w:szCs w:val="20"/>
          <w:lang w:val="fr-FR"/>
        </w:rPr>
        <w:t xml:space="preserve">cheteur est un membre </w:t>
      </w:r>
      <w:r w:rsidR="00167724">
        <w:rPr>
          <w:rFonts w:cstheme="minorHAnsi"/>
          <w:spacing w:val="-2"/>
          <w:kern w:val="1"/>
          <w:sz w:val="20"/>
          <w:szCs w:val="20"/>
          <w:lang w:val="fr-FR"/>
        </w:rPr>
        <w:t>de</w:t>
      </w:r>
      <w:r w:rsidR="00167724" w:rsidRPr="00E84EDF">
        <w:rPr>
          <w:rFonts w:cstheme="minorHAnsi"/>
          <w:spacing w:val="-2"/>
          <w:kern w:val="1"/>
          <w:sz w:val="20"/>
          <w:szCs w:val="20"/>
          <w:lang w:val="fr-FR"/>
        </w:rPr>
        <w:t xml:space="preserve"> Sotheby’s Preferred) </w:t>
      </w:r>
      <w:r w:rsidRPr="00947D3F">
        <w:rPr>
          <w:rFonts w:eastAsia="Arial Unicode MS" w:cstheme="minorHAnsi"/>
          <w:spacing w:val="-2"/>
          <w:kern w:val="1"/>
          <w:sz w:val="20"/>
          <w:szCs w:val="20"/>
          <w:lang w:val="fr-FR"/>
        </w:rPr>
        <w:t xml:space="preserve">suivant la date de la vente seront soumis à des frais de </w:t>
      </w:r>
      <w:r w:rsidR="00167724">
        <w:rPr>
          <w:rFonts w:eastAsia="Arial Unicode MS" w:cstheme="minorHAnsi"/>
          <w:spacing w:val="-2"/>
          <w:kern w:val="1"/>
          <w:sz w:val="20"/>
          <w:szCs w:val="20"/>
          <w:lang w:val="fr-FR"/>
        </w:rPr>
        <w:t>retrait tardif</w:t>
      </w:r>
      <w:r w:rsidR="00167724" w:rsidRPr="00167724">
        <w:rPr>
          <w:rFonts w:eastAsia="Arial Unicode MS" w:cstheme="minorHAnsi"/>
          <w:spacing w:val="-2"/>
          <w:kern w:val="1"/>
          <w:sz w:val="20"/>
          <w:szCs w:val="20"/>
          <w:lang w:val="fr-FR"/>
        </w:rPr>
        <w:t xml:space="preserve"> </w:t>
      </w:r>
      <w:r w:rsidR="00167724">
        <w:rPr>
          <w:rFonts w:eastAsia="Arial Unicode MS" w:cstheme="minorHAnsi"/>
          <w:spacing w:val="-2"/>
          <w:kern w:val="1"/>
          <w:sz w:val="20"/>
          <w:szCs w:val="20"/>
          <w:lang w:val="fr-FR"/>
        </w:rPr>
        <w:t xml:space="preserve">indiqués à </w:t>
      </w:r>
      <w:r w:rsidR="00167724" w:rsidRPr="000C0F14">
        <w:rPr>
          <w:rFonts w:eastAsia="Arial Unicode MS" w:cstheme="minorHAnsi"/>
          <w:spacing w:val="-2"/>
          <w:kern w:val="1"/>
          <w:sz w:val="20"/>
          <w:szCs w:val="20"/>
          <w:lang w:val="fr-FR"/>
        </w:rPr>
        <w:t>https://www.sothebys.com/Late-</w:t>
      </w:r>
      <w:r w:rsidR="00167724">
        <w:rPr>
          <w:rFonts w:eastAsia="Arial Unicode MS" w:cstheme="minorHAnsi"/>
          <w:spacing w:val="-2"/>
          <w:kern w:val="1"/>
          <w:sz w:val="20"/>
          <w:szCs w:val="20"/>
          <w:lang w:val="fr-FR"/>
        </w:rPr>
        <w:t>Collection</w:t>
      </w:r>
      <w:r w:rsidR="00167724" w:rsidRPr="000C0F14">
        <w:rPr>
          <w:rFonts w:eastAsia="Arial Unicode MS" w:cstheme="minorHAnsi"/>
          <w:spacing w:val="-2"/>
          <w:kern w:val="1"/>
          <w:sz w:val="20"/>
          <w:szCs w:val="20"/>
          <w:lang w:val="fr-FR"/>
        </w:rPr>
        <w:t>-Fees</w:t>
      </w:r>
      <w:r w:rsidR="00167724">
        <w:rPr>
          <w:rFonts w:eastAsia="Arial Unicode MS" w:cstheme="minorHAnsi"/>
          <w:spacing w:val="-2"/>
          <w:kern w:val="1"/>
          <w:sz w:val="20"/>
          <w:szCs w:val="20"/>
          <w:lang w:val="fr-FR"/>
        </w:rPr>
        <w:t>.</w:t>
      </w:r>
    </w:p>
    <w:p w14:paraId="5181D82B" w14:textId="0F75FEF0" w:rsidR="00367E55" w:rsidRPr="00947D3F" w:rsidRDefault="00373552" w:rsidP="00167724">
      <w:pPr>
        <w:widowControl w:val="0"/>
        <w:tabs>
          <w:tab w:val="left" w:pos="170"/>
          <w:tab w:val="left" w:pos="340"/>
          <w:tab w:val="right" w:pos="2268"/>
        </w:tabs>
        <w:suppressAutoHyphens/>
        <w:autoSpaceDE w:val="0"/>
        <w:autoSpaceDN w:val="0"/>
        <w:adjustRightInd w:val="0"/>
        <w:spacing w:before="85" w:line="170" w:lineRule="atLeast"/>
        <w:ind w:right="261"/>
        <w:jc w:val="both"/>
        <w:textAlignment w:val="center"/>
        <w:rPr>
          <w:rFonts w:eastAsiaTheme="minorEastAsia" w:cstheme="minorHAnsi"/>
          <w:color w:val="000000"/>
          <w:spacing w:val="-2"/>
          <w:sz w:val="20"/>
          <w:szCs w:val="20"/>
          <w:lang w:val="fr-FR"/>
        </w:rPr>
      </w:pPr>
      <w:r w:rsidRPr="00947D3F">
        <w:rPr>
          <w:rFonts w:eastAsiaTheme="minorEastAsia" w:cstheme="minorHAnsi"/>
          <w:color w:val="000000"/>
          <w:spacing w:val="-2"/>
          <w:sz w:val="20"/>
          <w:szCs w:val="20"/>
          <w:lang w:val="fr-FR"/>
        </w:rPr>
        <w:t>Tous les frais sont soumis à la TVA, si applicable.</w:t>
      </w:r>
      <w:r w:rsidR="00367E55" w:rsidRPr="00947D3F">
        <w:rPr>
          <w:rFonts w:eastAsiaTheme="minorEastAsia" w:cstheme="minorHAnsi"/>
          <w:color w:val="000000"/>
          <w:spacing w:val="-2"/>
          <w:sz w:val="20"/>
          <w:szCs w:val="20"/>
          <w:lang w:val="fr-FR"/>
        </w:rPr>
        <w:t xml:space="preserve"> </w:t>
      </w:r>
      <w:r w:rsidRPr="00947D3F">
        <w:rPr>
          <w:rFonts w:eastAsiaTheme="minorEastAsia" w:cstheme="minorHAnsi"/>
          <w:color w:val="000000"/>
          <w:spacing w:val="-2"/>
          <w:sz w:val="20"/>
          <w:szCs w:val="20"/>
          <w:lang w:val="fr-FR"/>
        </w:rPr>
        <w:t>Le paiement de ces frais devra être fait à l’ordre de Sotheby’s auprès du Post Sale Services.</w:t>
      </w:r>
    </w:p>
    <w:p w14:paraId="314E544D" w14:textId="3CC20365" w:rsidR="006A7E9A" w:rsidRPr="00947D3F" w:rsidRDefault="00373552" w:rsidP="00811C8F">
      <w:pPr>
        <w:widowControl w:val="0"/>
        <w:tabs>
          <w:tab w:val="left" w:pos="170"/>
          <w:tab w:val="left" w:pos="340"/>
          <w:tab w:val="right" w:pos="2268"/>
        </w:tabs>
        <w:suppressAutoHyphens/>
        <w:autoSpaceDE w:val="0"/>
        <w:autoSpaceDN w:val="0"/>
        <w:adjustRightInd w:val="0"/>
        <w:spacing w:line="170" w:lineRule="atLeast"/>
        <w:ind w:right="261"/>
        <w:jc w:val="both"/>
        <w:textAlignment w:val="center"/>
        <w:rPr>
          <w:rFonts w:cstheme="minorHAnsi"/>
          <w:spacing w:val="-2"/>
          <w:kern w:val="1"/>
          <w:sz w:val="20"/>
          <w:szCs w:val="20"/>
          <w:u w:val="single"/>
          <w:lang w:val="fr-FR"/>
        </w:rPr>
      </w:pPr>
      <w:r w:rsidRPr="00947D3F">
        <w:rPr>
          <w:rFonts w:eastAsiaTheme="minorEastAsia" w:cstheme="minorHAnsi"/>
          <w:color w:val="000000"/>
          <w:spacing w:val="-2"/>
          <w:sz w:val="20"/>
          <w:szCs w:val="20"/>
          <w:lang w:val="fr-FR"/>
        </w:rPr>
        <w:t xml:space="preserve">Pour les </w:t>
      </w:r>
      <w:r w:rsidR="00367E55" w:rsidRPr="00947D3F">
        <w:rPr>
          <w:rFonts w:eastAsiaTheme="minorEastAsia" w:cstheme="minorHAnsi"/>
          <w:color w:val="000000"/>
          <w:spacing w:val="-2"/>
          <w:sz w:val="20"/>
          <w:szCs w:val="20"/>
          <w:lang w:val="fr-FR"/>
        </w:rPr>
        <w:t>l</w:t>
      </w:r>
      <w:r w:rsidRPr="00947D3F">
        <w:rPr>
          <w:rFonts w:eastAsiaTheme="minorEastAsia" w:cstheme="minorHAnsi"/>
          <w:color w:val="000000"/>
          <w:spacing w:val="-2"/>
          <w:sz w:val="20"/>
          <w:szCs w:val="20"/>
          <w:lang w:val="fr-FR"/>
        </w:rPr>
        <w:t xml:space="preserve">ots dont l’expédition est confiée à Sotheby’s, les frais </w:t>
      </w:r>
      <w:r w:rsidR="00167724">
        <w:rPr>
          <w:rFonts w:eastAsiaTheme="minorEastAsia" w:cstheme="minorHAnsi"/>
          <w:color w:val="000000"/>
          <w:spacing w:val="-2"/>
          <w:sz w:val="20"/>
          <w:szCs w:val="20"/>
          <w:lang w:val="fr-FR"/>
        </w:rPr>
        <w:t>de retrait tardif</w:t>
      </w:r>
      <w:r w:rsidR="00167724" w:rsidRPr="00947D3F">
        <w:rPr>
          <w:rFonts w:eastAsiaTheme="minorEastAsia" w:cstheme="minorHAnsi"/>
          <w:color w:val="000000"/>
          <w:spacing w:val="-2"/>
          <w:sz w:val="20"/>
          <w:szCs w:val="20"/>
          <w:lang w:val="fr-FR"/>
        </w:rPr>
        <w:t xml:space="preserve"> </w:t>
      </w:r>
      <w:r w:rsidRPr="00947D3F">
        <w:rPr>
          <w:rFonts w:eastAsiaTheme="minorEastAsia" w:cstheme="minorHAnsi"/>
          <w:color w:val="000000"/>
          <w:spacing w:val="-2"/>
          <w:sz w:val="20"/>
          <w:szCs w:val="20"/>
          <w:lang w:val="fr-FR"/>
        </w:rPr>
        <w:t>cesseront d’être facturés à compter de la réception du paiement à Sotheby’s des frais de transport, après acceptation et signature du devis de transport.</w:t>
      </w:r>
    </w:p>
    <w:p w14:paraId="26F4C019" w14:textId="11BE0C91" w:rsidR="00373552" w:rsidRPr="00947D3F" w:rsidRDefault="00373552" w:rsidP="00811C8F">
      <w:pPr>
        <w:tabs>
          <w:tab w:val="left" w:pos="170"/>
          <w:tab w:val="left" w:pos="340"/>
          <w:tab w:val="right" w:pos="2268"/>
        </w:tabs>
        <w:autoSpaceDE w:val="0"/>
        <w:autoSpaceDN w:val="0"/>
        <w:adjustRightInd w:val="0"/>
        <w:spacing w:before="85"/>
        <w:ind w:right="261"/>
        <w:jc w:val="both"/>
        <w:rPr>
          <w:rFonts w:cstheme="minorHAnsi"/>
          <w:b/>
          <w:bCs/>
          <w:spacing w:val="-2"/>
          <w:kern w:val="1"/>
          <w:sz w:val="20"/>
          <w:szCs w:val="20"/>
          <w:lang w:val="fr-FR"/>
        </w:rPr>
      </w:pPr>
      <w:r w:rsidRPr="00947D3F">
        <w:rPr>
          <w:rFonts w:cstheme="minorHAnsi"/>
          <w:b/>
          <w:bCs/>
          <w:spacing w:val="-2"/>
          <w:kern w:val="1"/>
          <w:sz w:val="20"/>
          <w:szCs w:val="20"/>
          <w:lang w:val="fr-FR"/>
        </w:rPr>
        <w:t>Livraison</w:t>
      </w:r>
    </w:p>
    <w:p w14:paraId="6A817857" w14:textId="46F2295A" w:rsidR="006A563A" w:rsidRPr="00947D3F" w:rsidRDefault="006A563A"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Sotheby’s off</w:t>
      </w:r>
      <w:r w:rsidR="00040A42" w:rsidRPr="00947D3F">
        <w:rPr>
          <w:rFonts w:cstheme="minorHAnsi"/>
          <w:spacing w:val="-2"/>
          <w:kern w:val="1"/>
          <w:sz w:val="20"/>
          <w:szCs w:val="20"/>
          <w:lang w:val="fr-FR"/>
        </w:rPr>
        <w:t xml:space="preserve">re </w:t>
      </w:r>
      <w:r w:rsidR="009C31DD" w:rsidRPr="00947D3F">
        <w:rPr>
          <w:rFonts w:cstheme="minorHAnsi"/>
          <w:spacing w:val="-2"/>
          <w:kern w:val="1"/>
          <w:sz w:val="20"/>
          <w:szCs w:val="20"/>
          <w:lang w:val="fr-FR"/>
        </w:rPr>
        <w:t>un</w:t>
      </w:r>
      <w:r w:rsidR="00040A42" w:rsidRPr="00947D3F">
        <w:rPr>
          <w:rFonts w:cstheme="minorHAnsi"/>
          <w:spacing w:val="-2"/>
          <w:kern w:val="1"/>
          <w:sz w:val="20"/>
          <w:szCs w:val="20"/>
          <w:lang w:val="fr-FR"/>
        </w:rPr>
        <w:t xml:space="preserve"> service d’expédition</w:t>
      </w:r>
      <w:r w:rsidR="00CE46D3" w:rsidRPr="00947D3F">
        <w:rPr>
          <w:rFonts w:cstheme="minorHAnsi"/>
          <w:spacing w:val="-2"/>
          <w:kern w:val="1"/>
          <w:sz w:val="20"/>
          <w:szCs w:val="20"/>
          <w:lang w:val="fr-FR"/>
        </w:rPr>
        <w:t xml:space="preserve"> complet</w:t>
      </w:r>
      <w:r w:rsidRPr="00947D3F">
        <w:rPr>
          <w:rFonts w:cstheme="minorHAnsi"/>
          <w:spacing w:val="-2"/>
          <w:kern w:val="1"/>
          <w:sz w:val="20"/>
          <w:szCs w:val="20"/>
          <w:lang w:val="fr-FR"/>
        </w:rPr>
        <w:t xml:space="preserve">. </w:t>
      </w:r>
      <w:r w:rsidR="00040A42" w:rsidRPr="00947D3F">
        <w:rPr>
          <w:rFonts w:cstheme="minorHAnsi"/>
          <w:spacing w:val="-2"/>
          <w:kern w:val="1"/>
          <w:sz w:val="20"/>
          <w:szCs w:val="20"/>
          <w:lang w:val="fr-FR"/>
        </w:rPr>
        <w:t xml:space="preserve">Sauf </w:t>
      </w:r>
      <w:r w:rsidR="00C82709" w:rsidRPr="00947D3F">
        <w:rPr>
          <w:rFonts w:cstheme="minorHAnsi"/>
          <w:spacing w:val="-2"/>
          <w:kern w:val="1"/>
          <w:sz w:val="20"/>
          <w:szCs w:val="20"/>
          <w:lang w:val="fr-FR"/>
        </w:rPr>
        <w:t>e</w:t>
      </w:r>
      <w:r w:rsidR="00480AD8" w:rsidRPr="00947D3F">
        <w:rPr>
          <w:rFonts w:cstheme="minorHAnsi"/>
          <w:spacing w:val="-2"/>
          <w:kern w:val="1"/>
          <w:sz w:val="20"/>
          <w:szCs w:val="20"/>
          <w:lang w:val="fr-FR"/>
        </w:rPr>
        <w:t>n cas d’i</w:t>
      </w:r>
      <w:r w:rsidR="00040A42" w:rsidRPr="00947D3F">
        <w:rPr>
          <w:rFonts w:cstheme="minorHAnsi"/>
          <w:spacing w:val="-2"/>
          <w:kern w:val="1"/>
          <w:sz w:val="20"/>
          <w:szCs w:val="20"/>
          <w:lang w:val="fr-FR"/>
        </w:rPr>
        <w:t xml:space="preserve">ndication contraire dans </w:t>
      </w:r>
      <w:r w:rsidR="00480AD8" w:rsidRPr="00947D3F">
        <w:rPr>
          <w:rFonts w:cstheme="minorHAnsi"/>
          <w:spacing w:val="-2"/>
          <w:kern w:val="1"/>
          <w:sz w:val="20"/>
          <w:szCs w:val="20"/>
          <w:lang w:val="fr-FR"/>
        </w:rPr>
        <w:t>le présent</w:t>
      </w:r>
      <w:r w:rsidR="00040A42" w:rsidRPr="00947D3F">
        <w:rPr>
          <w:rFonts w:cstheme="minorHAnsi"/>
          <w:spacing w:val="-2"/>
          <w:kern w:val="1"/>
          <w:sz w:val="20"/>
          <w:szCs w:val="20"/>
          <w:lang w:val="fr-FR"/>
        </w:rPr>
        <w:t xml:space="preserve"> Guide, notre Département </w:t>
      </w:r>
      <w:r w:rsidR="00DB5E1F" w:rsidRPr="00947D3F">
        <w:rPr>
          <w:rFonts w:cstheme="minorHAnsi"/>
          <w:spacing w:val="-2"/>
          <w:kern w:val="1"/>
          <w:sz w:val="20"/>
          <w:szCs w:val="20"/>
          <w:lang w:val="fr-FR"/>
        </w:rPr>
        <w:t xml:space="preserve">Shipping </w:t>
      </w:r>
      <w:r w:rsidR="00040A42" w:rsidRPr="00947D3F">
        <w:rPr>
          <w:rFonts w:cstheme="minorHAnsi"/>
          <w:spacing w:val="-2"/>
          <w:kern w:val="1"/>
          <w:sz w:val="20"/>
          <w:szCs w:val="20"/>
          <w:lang w:val="fr-FR"/>
        </w:rPr>
        <w:t xml:space="preserve">peut </w:t>
      </w:r>
      <w:r w:rsidR="00553112" w:rsidRPr="00947D3F">
        <w:rPr>
          <w:rFonts w:cstheme="minorHAnsi"/>
          <w:spacing w:val="-2"/>
          <w:kern w:val="1"/>
          <w:sz w:val="20"/>
          <w:szCs w:val="20"/>
          <w:lang w:val="fr-FR"/>
        </w:rPr>
        <w:t>conseiller les</w:t>
      </w:r>
      <w:r w:rsidR="00040A42" w:rsidRPr="00947D3F">
        <w:rPr>
          <w:rFonts w:cstheme="minorHAnsi"/>
          <w:spacing w:val="-2"/>
          <w:kern w:val="1"/>
          <w:sz w:val="20"/>
          <w:szCs w:val="20"/>
          <w:lang w:val="fr-FR"/>
        </w:rPr>
        <w:t xml:space="preserve"> acheteurs sur l’exportation et l’expédition de leurs biens et </w:t>
      </w:r>
      <w:r w:rsidR="00132A11" w:rsidRPr="00947D3F">
        <w:rPr>
          <w:rFonts w:cstheme="minorHAnsi"/>
          <w:spacing w:val="-2"/>
          <w:kern w:val="1"/>
          <w:sz w:val="20"/>
          <w:szCs w:val="20"/>
          <w:lang w:val="fr-FR"/>
        </w:rPr>
        <w:t xml:space="preserve">en </w:t>
      </w:r>
      <w:r w:rsidR="00040A42" w:rsidRPr="00947D3F">
        <w:rPr>
          <w:rFonts w:cstheme="minorHAnsi"/>
          <w:spacing w:val="-2"/>
          <w:kern w:val="1"/>
          <w:sz w:val="20"/>
          <w:szCs w:val="20"/>
          <w:lang w:val="fr-FR"/>
        </w:rPr>
        <w:t>arranger l</w:t>
      </w:r>
      <w:r w:rsidR="00244602" w:rsidRPr="00947D3F">
        <w:rPr>
          <w:rFonts w:cstheme="minorHAnsi"/>
          <w:spacing w:val="-2"/>
          <w:kern w:val="1"/>
          <w:sz w:val="20"/>
          <w:szCs w:val="20"/>
          <w:lang w:val="fr-FR"/>
        </w:rPr>
        <w:t>’</w:t>
      </w:r>
      <w:r w:rsidR="00040A42" w:rsidRPr="00947D3F">
        <w:rPr>
          <w:rFonts w:cstheme="minorHAnsi"/>
          <w:spacing w:val="-2"/>
          <w:kern w:val="1"/>
          <w:sz w:val="20"/>
          <w:szCs w:val="20"/>
          <w:lang w:val="fr-FR"/>
        </w:rPr>
        <w:t>e</w:t>
      </w:r>
      <w:r w:rsidR="00553112" w:rsidRPr="00947D3F">
        <w:rPr>
          <w:rFonts w:cstheme="minorHAnsi"/>
          <w:spacing w:val="-2"/>
          <w:kern w:val="1"/>
          <w:sz w:val="20"/>
          <w:szCs w:val="20"/>
          <w:lang w:val="fr-FR"/>
        </w:rPr>
        <w:t>xpédition</w:t>
      </w:r>
      <w:r w:rsidRPr="00947D3F">
        <w:rPr>
          <w:rFonts w:cstheme="minorHAnsi"/>
          <w:spacing w:val="-2"/>
          <w:kern w:val="1"/>
          <w:sz w:val="20"/>
          <w:szCs w:val="20"/>
          <w:lang w:val="fr-FR"/>
        </w:rPr>
        <w:t xml:space="preserve">.  </w:t>
      </w:r>
    </w:p>
    <w:p w14:paraId="1DE7B94D" w14:textId="47825EEF" w:rsidR="00373552" w:rsidRPr="00947D3F" w:rsidRDefault="00553112" w:rsidP="00811C8F">
      <w:pPr>
        <w:tabs>
          <w:tab w:val="left" w:pos="170"/>
          <w:tab w:val="left" w:pos="340"/>
          <w:tab w:val="right" w:pos="2268"/>
        </w:tabs>
        <w:autoSpaceDE w:val="0"/>
        <w:autoSpaceDN w:val="0"/>
        <w:adjustRightInd w:val="0"/>
        <w:spacing w:before="85" w:line="288" w:lineRule="auto"/>
        <w:ind w:right="261"/>
        <w:jc w:val="both"/>
        <w:rPr>
          <w:rFonts w:cstheme="minorHAnsi"/>
          <w:spacing w:val="-2"/>
          <w:kern w:val="1"/>
          <w:sz w:val="20"/>
          <w:szCs w:val="20"/>
          <w:lang w:val="fr-FR"/>
        </w:rPr>
      </w:pPr>
      <w:r w:rsidRPr="00947D3F">
        <w:rPr>
          <w:rFonts w:cstheme="minorHAnsi"/>
          <w:spacing w:val="-2"/>
          <w:kern w:val="1"/>
          <w:sz w:val="20"/>
          <w:szCs w:val="20"/>
          <w:lang w:val="fr-FR"/>
        </w:rPr>
        <w:t>Pour toute plus ample assistance, v</w:t>
      </w:r>
      <w:r w:rsidR="00040A42" w:rsidRPr="00947D3F">
        <w:rPr>
          <w:rFonts w:cstheme="minorHAnsi"/>
          <w:spacing w:val="-2"/>
          <w:kern w:val="1"/>
          <w:sz w:val="20"/>
          <w:szCs w:val="20"/>
          <w:lang w:val="fr-FR"/>
        </w:rPr>
        <w:t>euillez contacter le</w:t>
      </w:r>
      <w:r w:rsidR="00480AD8" w:rsidRPr="00947D3F">
        <w:rPr>
          <w:rFonts w:cstheme="minorHAnsi"/>
          <w:spacing w:val="-2"/>
          <w:kern w:val="1"/>
          <w:sz w:val="20"/>
          <w:szCs w:val="20"/>
          <w:lang w:val="fr-FR"/>
        </w:rPr>
        <w:t xml:space="preserve"> </w:t>
      </w:r>
      <w:r w:rsidR="00DB5E1F" w:rsidRPr="00947D3F">
        <w:rPr>
          <w:rFonts w:eastAsiaTheme="minorEastAsia" w:cstheme="minorHAnsi"/>
          <w:color w:val="000000"/>
          <w:spacing w:val="-2"/>
          <w:sz w:val="20"/>
          <w:szCs w:val="20"/>
          <w:lang w:val="fr-FR"/>
        </w:rPr>
        <w:t>Post Sale Services</w:t>
      </w:r>
      <w:r w:rsidR="00DB5E1F" w:rsidRPr="00947D3F" w:rsidDel="00DB5E1F">
        <w:rPr>
          <w:rFonts w:cstheme="minorHAnsi"/>
          <w:spacing w:val="-2"/>
          <w:kern w:val="1"/>
          <w:sz w:val="20"/>
          <w:szCs w:val="20"/>
          <w:lang w:val="fr-FR"/>
        </w:rPr>
        <w:t xml:space="preserve"> </w:t>
      </w:r>
      <w:r w:rsidRPr="00947D3F">
        <w:rPr>
          <w:rFonts w:cstheme="minorHAnsi"/>
          <w:spacing w:val="-2"/>
          <w:kern w:val="1"/>
          <w:sz w:val="20"/>
          <w:szCs w:val="20"/>
          <w:lang w:val="fr-FR"/>
        </w:rPr>
        <w:t xml:space="preserve">: </w:t>
      </w:r>
    </w:p>
    <w:p w14:paraId="43297E98" w14:textId="77777777" w:rsidR="00DB5E1F" w:rsidRPr="00947D3F" w:rsidRDefault="00DB5E1F" w:rsidP="00811C8F">
      <w:pPr>
        <w:tabs>
          <w:tab w:val="left" w:pos="170"/>
          <w:tab w:val="left" w:pos="340"/>
          <w:tab w:val="right" w:pos="2268"/>
        </w:tabs>
        <w:autoSpaceDE w:val="0"/>
        <w:autoSpaceDN w:val="0"/>
        <w:adjustRightInd w:val="0"/>
        <w:ind w:right="261"/>
        <w:jc w:val="both"/>
        <w:rPr>
          <w:rFonts w:cstheme="minorHAnsi"/>
          <w:spacing w:val="-2"/>
          <w:kern w:val="1"/>
          <w:sz w:val="20"/>
          <w:szCs w:val="20"/>
          <w:lang w:val="fr-FR"/>
        </w:rPr>
      </w:pPr>
      <w:r w:rsidRPr="00947D3F">
        <w:rPr>
          <w:rFonts w:cstheme="minorHAnsi"/>
          <w:spacing w:val="-2"/>
          <w:kern w:val="1"/>
          <w:sz w:val="20"/>
          <w:szCs w:val="20"/>
          <w:lang w:val="fr-FR"/>
        </w:rPr>
        <w:t>Du lundi au vendredi, 10h00 à 12h30 et de 14h00 à 18h00.</w:t>
      </w:r>
    </w:p>
    <w:p w14:paraId="03F280C5" w14:textId="624861F0" w:rsidR="00244602" w:rsidRPr="00947D3F" w:rsidRDefault="00DB5E1F" w:rsidP="00811C8F">
      <w:pPr>
        <w:tabs>
          <w:tab w:val="left" w:pos="170"/>
          <w:tab w:val="left" w:pos="340"/>
          <w:tab w:val="right" w:pos="2268"/>
        </w:tabs>
        <w:autoSpaceDE w:val="0"/>
        <w:autoSpaceDN w:val="0"/>
        <w:adjustRightInd w:val="0"/>
        <w:spacing w:before="85" w:line="288" w:lineRule="auto"/>
        <w:ind w:right="261"/>
        <w:jc w:val="both"/>
        <w:rPr>
          <w:rFonts w:eastAsia="MS Mincho" w:cstheme="minorHAnsi"/>
          <w:spacing w:val="-2"/>
          <w:kern w:val="1"/>
          <w:sz w:val="20"/>
          <w:szCs w:val="20"/>
          <w:lang w:val="fr-FR"/>
        </w:rPr>
      </w:pPr>
      <w:r w:rsidRPr="00947D3F">
        <w:rPr>
          <w:rFonts w:cstheme="minorHAnsi"/>
          <w:spacing w:val="-2"/>
          <w:kern w:val="1"/>
          <w:sz w:val="20"/>
          <w:szCs w:val="20"/>
          <w:lang w:val="fr-FR"/>
        </w:rPr>
        <w:t xml:space="preserve">Tel :   </w:t>
      </w:r>
      <w:r w:rsidR="00E548AA" w:rsidRPr="00947D3F">
        <w:rPr>
          <w:rFonts w:cstheme="minorHAnsi"/>
          <w:spacing w:val="-2"/>
          <w:kern w:val="1"/>
          <w:sz w:val="20"/>
          <w:szCs w:val="20"/>
          <w:lang w:val="fr-FR"/>
        </w:rPr>
        <w:t>+</w:t>
      </w:r>
      <w:r w:rsidR="00373552" w:rsidRPr="00947D3F">
        <w:rPr>
          <w:rFonts w:cstheme="minorHAnsi"/>
          <w:spacing w:val="-2"/>
          <w:kern w:val="1"/>
          <w:sz w:val="20"/>
          <w:szCs w:val="20"/>
          <w:lang w:val="fr-FR"/>
        </w:rPr>
        <w:t>33</w:t>
      </w:r>
      <w:r w:rsidR="00E548AA" w:rsidRPr="00947D3F">
        <w:rPr>
          <w:rFonts w:cstheme="minorHAnsi"/>
          <w:spacing w:val="-2"/>
          <w:kern w:val="1"/>
          <w:sz w:val="20"/>
          <w:szCs w:val="20"/>
          <w:lang w:val="fr-FR"/>
        </w:rPr>
        <w:t xml:space="preserve"> (0)</w:t>
      </w:r>
      <w:r w:rsidR="00373552" w:rsidRPr="00947D3F">
        <w:rPr>
          <w:rFonts w:cstheme="minorHAnsi"/>
          <w:spacing w:val="-2"/>
          <w:kern w:val="1"/>
          <w:sz w:val="20"/>
          <w:szCs w:val="20"/>
          <w:lang w:val="fr-FR"/>
        </w:rPr>
        <w:t xml:space="preserve"> 1 53 05 53 67</w:t>
      </w:r>
    </w:p>
    <w:p w14:paraId="0942ACE8" w14:textId="0DE211D0" w:rsidR="006A563A" w:rsidRPr="00947D3F" w:rsidRDefault="00040A42" w:rsidP="00811C8F">
      <w:pPr>
        <w:tabs>
          <w:tab w:val="left" w:pos="0"/>
          <w:tab w:val="left" w:pos="340"/>
          <w:tab w:val="right" w:pos="2268"/>
        </w:tabs>
        <w:autoSpaceDE w:val="0"/>
        <w:autoSpaceDN w:val="0"/>
        <w:adjustRightInd w:val="0"/>
        <w:spacing w:before="85"/>
        <w:ind w:right="261"/>
        <w:rPr>
          <w:rFonts w:cstheme="minorHAnsi"/>
          <w:spacing w:val="-2"/>
          <w:kern w:val="1"/>
          <w:sz w:val="20"/>
          <w:szCs w:val="20"/>
          <w:lang w:val="fr-FR"/>
        </w:rPr>
      </w:pPr>
      <w:r w:rsidRPr="00947D3F">
        <w:rPr>
          <w:rFonts w:cstheme="minorHAnsi"/>
          <w:spacing w:val="-2"/>
          <w:kern w:val="1"/>
          <w:sz w:val="20"/>
          <w:szCs w:val="20"/>
          <w:lang w:val="fr-FR"/>
        </w:rPr>
        <w:t>Courriel</w:t>
      </w:r>
      <w:r w:rsidR="00DB5E1F" w:rsidRPr="00947D3F">
        <w:rPr>
          <w:rFonts w:cstheme="minorHAnsi"/>
          <w:spacing w:val="-2"/>
          <w:kern w:val="1"/>
          <w:sz w:val="20"/>
          <w:szCs w:val="20"/>
          <w:lang w:val="fr-FR"/>
        </w:rPr>
        <w:t xml:space="preserve"> </w:t>
      </w:r>
      <w:r w:rsidR="006A563A" w:rsidRPr="00947D3F">
        <w:rPr>
          <w:rFonts w:cstheme="minorHAnsi"/>
          <w:spacing w:val="-2"/>
          <w:kern w:val="1"/>
          <w:sz w:val="20"/>
          <w:szCs w:val="20"/>
          <w:lang w:val="fr-FR"/>
        </w:rPr>
        <w:t xml:space="preserve">: </w:t>
      </w:r>
      <w:r w:rsidR="00373552" w:rsidRPr="00947D3F">
        <w:rPr>
          <w:rStyle w:val="Hyperlink"/>
          <w:rFonts w:cstheme="minorHAnsi"/>
          <w:spacing w:val="-2"/>
          <w:kern w:val="1"/>
          <w:sz w:val="20"/>
          <w:szCs w:val="20"/>
          <w:lang w:val="fr-FR"/>
        </w:rPr>
        <w:t>FRpostsaleservices@sothebys.com</w:t>
      </w:r>
    </w:p>
    <w:p w14:paraId="604D8174" w14:textId="3253145B" w:rsidR="00373552" w:rsidRPr="00947D3F" w:rsidRDefault="00040A42"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 xml:space="preserve">Nous vous </w:t>
      </w:r>
      <w:r w:rsidR="00553112" w:rsidRPr="00947D3F">
        <w:rPr>
          <w:rFonts w:cstheme="minorHAnsi"/>
          <w:spacing w:val="-2"/>
          <w:kern w:val="1"/>
          <w:sz w:val="20"/>
          <w:szCs w:val="20"/>
          <w:lang w:val="fr-FR"/>
        </w:rPr>
        <w:t>enverrons</w:t>
      </w:r>
      <w:r w:rsidRPr="00947D3F">
        <w:rPr>
          <w:rFonts w:cstheme="minorHAnsi"/>
          <w:spacing w:val="-2"/>
          <w:kern w:val="1"/>
          <w:sz w:val="20"/>
          <w:szCs w:val="20"/>
          <w:lang w:val="fr-FR"/>
        </w:rPr>
        <w:t xml:space="preserve"> un devis </w:t>
      </w:r>
      <w:r w:rsidR="00621E49" w:rsidRPr="00947D3F">
        <w:rPr>
          <w:rFonts w:cstheme="minorHAnsi"/>
          <w:spacing w:val="-2"/>
          <w:kern w:val="1"/>
          <w:sz w:val="20"/>
          <w:szCs w:val="20"/>
          <w:lang w:val="fr-FR"/>
        </w:rPr>
        <w:t xml:space="preserve">de transport </w:t>
      </w:r>
      <w:r w:rsidRPr="00947D3F">
        <w:rPr>
          <w:rFonts w:cstheme="minorHAnsi"/>
          <w:spacing w:val="-2"/>
          <w:kern w:val="1"/>
          <w:sz w:val="20"/>
          <w:szCs w:val="20"/>
          <w:lang w:val="fr-FR"/>
        </w:rPr>
        <w:t>pour l</w:t>
      </w:r>
      <w:r w:rsidR="00417FA5" w:rsidRPr="00947D3F">
        <w:rPr>
          <w:rFonts w:cstheme="minorHAnsi"/>
          <w:spacing w:val="-2"/>
          <w:kern w:val="1"/>
          <w:sz w:val="20"/>
          <w:szCs w:val="20"/>
          <w:lang w:val="fr-FR"/>
        </w:rPr>
        <w:t>’expédition</w:t>
      </w:r>
      <w:r w:rsidR="003D5C22" w:rsidRPr="00947D3F">
        <w:rPr>
          <w:rFonts w:cstheme="minorHAnsi"/>
          <w:spacing w:val="-2"/>
          <w:kern w:val="1"/>
          <w:sz w:val="20"/>
          <w:szCs w:val="20"/>
          <w:lang w:val="fr-FR"/>
        </w:rPr>
        <w:t xml:space="preserve"> de votre (vos) achat(s) </w:t>
      </w:r>
      <w:r w:rsidRPr="00947D3F">
        <w:rPr>
          <w:rFonts w:cstheme="minorHAnsi"/>
          <w:spacing w:val="-2"/>
          <w:kern w:val="1"/>
          <w:sz w:val="20"/>
          <w:szCs w:val="20"/>
          <w:lang w:val="fr-FR"/>
        </w:rPr>
        <w:t>et vous prierons de confirmer votre adresse de livraison</w:t>
      </w:r>
      <w:r w:rsidR="006A563A" w:rsidRPr="00947D3F">
        <w:rPr>
          <w:rFonts w:cstheme="minorHAnsi"/>
          <w:spacing w:val="-2"/>
          <w:kern w:val="1"/>
          <w:sz w:val="20"/>
          <w:szCs w:val="20"/>
          <w:lang w:val="fr-FR"/>
        </w:rPr>
        <w:t xml:space="preserve">. </w:t>
      </w:r>
      <w:r w:rsidRPr="00947D3F">
        <w:rPr>
          <w:rFonts w:cstheme="minorHAnsi"/>
          <w:spacing w:val="-2"/>
          <w:kern w:val="1"/>
          <w:sz w:val="20"/>
          <w:szCs w:val="20"/>
          <w:lang w:val="fr-FR"/>
        </w:rPr>
        <w:t>Nous pouvons inclure une assurance</w:t>
      </w:r>
      <w:r w:rsidR="00553112" w:rsidRPr="00947D3F">
        <w:rPr>
          <w:rFonts w:cstheme="minorHAnsi"/>
          <w:spacing w:val="-2"/>
          <w:kern w:val="1"/>
          <w:sz w:val="20"/>
          <w:szCs w:val="20"/>
          <w:lang w:val="fr-FR"/>
        </w:rPr>
        <w:t>-</w:t>
      </w:r>
      <w:r w:rsidR="00417FA5" w:rsidRPr="00947D3F">
        <w:rPr>
          <w:rFonts w:cstheme="minorHAnsi"/>
          <w:spacing w:val="-2"/>
          <w:kern w:val="1"/>
          <w:sz w:val="20"/>
          <w:szCs w:val="20"/>
          <w:lang w:val="fr-FR"/>
        </w:rPr>
        <w:t>transport</w:t>
      </w:r>
      <w:r w:rsidRPr="00947D3F">
        <w:rPr>
          <w:rFonts w:cstheme="minorHAnsi"/>
          <w:spacing w:val="-2"/>
          <w:kern w:val="1"/>
          <w:sz w:val="20"/>
          <w:szCs w:val="20"/>
          <w:lang w:val="fr-FR"/>
        </w:rPr>
        <w:t xml:space="preserve"> dans votre devis</w:t>
      </w:r>
      <w:r w:rsidR="00621E49" w:rsidRPr="00947D3F">
        <w:rPr>
          <w:rFonts w:cstheme="minorHAnsi"/>
          <w:spacing w:val="-2"/>
          <w:kern w:val="1"/>
          <w:sz w:val="20"/>
          <w:szCs w:val="20"/>
          <w:lang w:val="fr-FR"/>
        </w:rPr>
        <w:t xml:space="preserve"> de transport</w:t>
      </w:r>
      <w:r w:rsidR="006A563A" w:rsidRPr="00947D3F">
        <w:rPr>
          <w:rFonts w:cstheme="minorHAnsi"/>
          <w:spacing w:val="-2"/>
          <w:kern w:val="1"/>
          <w:sz w:val="20"/>
          <w:szCs w:val="20"/>
          <w:lang w:val="fr-FR"/>
        </w:rPr>
        <w:t xml:space="preserve">. </w:t>
      </w:r>
      <w:r w:rsidRPr="00947D3F">
        <w:rPr>
          <w:rFonts w:cstheme="minorHAnsi"/>
          <w:spacing w:val="-2"/>
          <w:kern w:val="1"/>
          <w:sz w:val="20"/>
          <w:szCs w:val="20"/>
          <w:lang w:val="fr-FR"/>
        </w:rPr>
        <w:t xml:space="preserve">Si le devis </w:t>
      </w:r>
      <w:r w:rsidR="00621E49" w:rsidRPr="00947D3F">
        <w:rPr>
          <w:rFonts w:cstheme="minorHAnsi"/>
          <w:spacing w:val="-2"/>
          <w:kern w:val="1"/>
          <w:sz w:val="20"/>
          <w:szCs w:val="20"/>
          <w:lang w:val="fr-FR"/>
        </w:rPr>
        <w:t xml:space="preserve">de transport </w:t>
      </w:r>
      <w:r w:rsidRPr="00947D3F">
        <w:rPr>
          <w:rFonts w:cstheme="minorHAnsi"/>
          <w:spacing w:val="-2"/>
          <w:kern w:val="1"/>
          <w:sz w:val="20"/>
          <w:szCs w:val="20"/>
          <w:lang w:val="fr-FR"/>
        </w:rPr>
        <w:t xml:space="preserve">est accepté, </w:t>
      </w:r>
      <w:r w:rsidR="003D5C22" w:rsidRPr="00947D3F">
        <w:rPr>
          <w:rFonts w:cstheme="minorHAnsi"/>
          <w:spacing w:val="-2"/>
          <w:kern w:val="1"/>
          <w:sz w:val="20"/>
          <w:szCs w:val="20"/>
          <w:lang w:val="fr-FR"/>
        </w:rPr>
        <w:t>nous arrangerons l’expédition pour vous</w:t>
      </w:r>
      <w:r w:rsidR="00553112" w:rsidRPr="00947D3F">
        <w:rPr>
          <w:rFonts w:cstheme="minorHAnsi"/>
          <w:spacing w:val="-2"/>
          <w:kern w:val="1"/>
          <w:sz w:val="20"/>
          <w:szCs w:val="20"/>
          <w:lang w:val="fr-FR"/>
        </w:rPr>
        <w:t xml:space="preserve"> </w:t>
      </w:r>
      <w:r w:rsidR="003D5C22" w:rsidRPr="00947D3F">
        <w:rPr>
          <w:rFonts w:cstheme="minorHAnsi"/>
          <w:spacing w:val="-2"/>
          <w:kern w:val="1"/>
          <w:sz w:val="20"/>
          <w:szCs w:val="20"/>
          <w:lang w:val="fr-FR"/>
        </w:rPr>
        <w:t xml:space="preserve">et </w:t>
      </w:r>
      <w:r w:rsidR="00553112" w:rsidRPr="00947D3F">
        <w:rPr>
          <w:rFonts w:cstheme="minorHAnsi"/>
          <w:spacing w:val="-2"/>
          <w:kern w:val="1"/>
          <w:sz w:val="20"/>
          <w:szCs w:val="20"/>
          <w:lang w:val="fr-FR"/>
        </w:rPr>
        <w:t xml:space="preserve">les biens vous seront expédiés </w:t>
      </w:r>
      <w:r w:rsidR="003D5C22" w:rsidRPr="00947D3F">
        <w:rPr>
          <w:rFonts w:cstheme="minorHAnsi"/>
          <w:spacing w:val="-2"/>
          <w:kern w:val="1"/>
          <w:sz w:val="20"/>
          <w:szCs w:val="20"/>
          <w:lang w:val="fr-FR"/>
        </w:rPr>
        <w:t>aussi vite que possible</w:t>
      </w:r>
      <w:r w:rsidR="006A563A" w:rsidRPr="00947D3F">
        <w:rPr>
          <w:rFonts w:cstheme="minorHAnsi"/>
          <w:spacing w:val="-2"/>
          <w:kern w:val="1"/>
          <w:sz w:val="20"/>
          <w:szCs w:val="20"/>
          <w:lang w:val="fr-FR"/>
        </w:rPr>
        <w:t xml:space="preserve"> </w:t>
      </w:r>
      <w:r w:rsidR="004022E3" w:rsidRPr="00947D3F">
        <w:rPr>
          <w:rFonts w:cstheme="minorHAnsi"/>
          <w:spacing w:val="-2"/>
          <w:kern w:val="1"/>
          <w:sz w:val="20"/>
          <w:szCs w:val="20"/>
          <w:lang w:val="fr-FR"/>
        </w:rPr>
        <w:t>(</w:t>
      </w:r>
      <w:r w:rsidR="003D5C22" w:rsidRPr="00947D3F">
        <w:rPr>
          <w:rFonts w:cstheme="minorHAnsi"/>
          <w:spacing w:val="-2"/>
          <w:kern w:val="1"/>
          <w:sz w:val="20"/>
          <w:szCs w:val="20"/>
          <w:lang w:val="fr-FR"/>
        </w:rPr>
        <w:t xml:space="preserve">et pour les ventes aux enchères </w:t>
      </w:r>
      <w:r w:rsidR="00A63384" w:rsidRPr="00947D3F">
        <w:rPr>
          <w:rFonts w:cstheme="minorHAnsi"/>
          <w:spacing w:val="-2"/>
          <w:kern w:val="1"/>
          <w:sz w:val="20"/>
          <w:szCs w:val="20"/>
          <w:lang w:val="fr-FR"/>
        </w:rPr>
        <w:t xml:space="preserve">effectuées </w:t>
      </w:r>
      <w:r w:rsidR="00553112" w:rsidRPr="00947D3F">
        <w:rPr>
          <w:rFonts w:cstheme="minorHAnsi"/>
          <w:spacing w:val="-2"/>
          <w:kern w:val="1"/>
          <w:sz w:val="20"/>
          <w:szCs w:val="20"/>
          <w:lang w:val="fr-FR"/>
        </w:rPr>
        <w:t xml:space="preserve">exclusivement </w:t>
      </w:r>
      <w:r w:rsidR="003D5C22" w:rsidRPr="00947D3F">
        <w:rPr>
          <w:rFonts w:cstheme="minorHAnsi"/>
          <w:spacing w:val="-2"/>
          <w:kern w:val="1"/>
          <w:sz w:val="20"/>
          <w:szCs w:val="20"/>
          <w:lang w:val="fr-FR"/>
        </w:rPr>
        <w:t xml:space="preserve">en </w:t>
      </w:r>
      <w:r w:rsidR="00A63384" w:rsidRPr="00947D3F">
        <w:rPr>
          <w:rFonts w:cstheme="minorHAnsi"/>
          <w:spacing w:val="-2"/>
          <w:kern w:val="1"/>
          <w:sz w:val="20"/>
          <w:szCs w:val="20"/>
          <w:lang w:val="fr-FR"/>
        </w:rPr>
        <w:t>l</w:t>
      </w:r>
      <w:r w:rsidR="003D5C22" w:rsidRPr="00947D3F">
        <w:rPr>
          <w:rFonts w:cstheme="minorHAnsi"/>
          <w:spacing w:val="-2"/>
          <w:kern w:val="1"/>
          <w:sz w:val="20"/>
          <w:szCs w:val="20"/>
          <w:lang w:val="fr-FR"/>
        </w:rPr>
        <w:t>igne</w:t>
      </w:r>
      <w:r w:rsidR="004022E3" w:rsidRPr="00947D3F">
        <w:rPr>
          <w:rFonts w:cstheme="minorHAnsi"/>
          <w:spacing w:val="-2"/>
          <w:kern w:val="1"/>
          <w:sz w:val="20"/>
          <w:szCs w:val="20"/>
          <w:lang w:val="fr-FR"/>
        </w:rPr>
        <w:t xml:space="preserve">, </w:t>
      </w:r>
      <w:r w:rsidR="003D5C22" w:rsidRPr="00947D3F">
        <w:rPr>
          <w:rFonts w:cstheme="minorHAnsi"/>
          <w:spacing w:val="-2"/>
          <w:kern w:val="1"/>
          <w:sz w:val="20"/>
          <w:szCs w:val="20"/>
          <w:lang w:val="fr-FR"/>
        </w:rPr>
        <w:t>trente</w:t>
      </w:r>
      <w:r w:rsidR="004022E3" w:rsidRPr="00947D3F">
        <w:rPr>
          <w:rFonts w:cstheme="minorHAnsi"/>
          <w:spacing w:val="-2"/>
          <w:kern w:val="1"/>
          <w:sz w:val="20"/>
          <w:szCs w:val="20"/>
          <w:lang w:val="fr-FR"/>
        </w:rPr>
        <w:t xml:space="preserve"> (30) </w:t>
      </w:r>
      <w:r w:rsidR="003D5C22" w:rsidRPr="00947D3F">
        <w:rPr>
          <w:rFonts w:cstheme="minorHAnsi"/>
          <w:spacing w:val="-2"/>
          <w:kern w:val="1"/>
          <w:sz w:val="20"/>
          <w:szCs w:val="20"/>
          <w:lang w:val="fr-FR"/>
        </w:rPr>
        <w:t xml:space="preserve">jours au plus tard </w:t>
      </w:r>
      <w:r w:rsidR="00F04509" w:rsidRPr="00947D3F">
        <w:rPr>
          <w:rFonts w:cstheme="minorHAnsi"/>
          <w:spacing w:val="-2"/>
          <w:kern w:val="1"/>
          <w:sz w:val="20"/>
          <w:szCs w:val="20"/>
          <w:lang w:val="fr-FR"/>
        </w:rPr>
        <w:t>suivant</w:t>
      </w:r>
      <w:r w:rsidR="003D5C22" w:rsidRPr="00947D3F">
        <w:rPr>
          <w:rFonts w:cstheme="minorHAnsi"/>
          <w:spacing w:val="-2"/>
          <w:kern w:val="1"/>
          <w:sz w:val="20"/>
          <w:szCs w:val="20"/>
          <w:lang w:val="fr-FR"/>
        </w:rPr>
        <w:t xml:space="preserve"> la date de clôture de la vent</w:t>
      </w:r>
      <w:r w:rsidR="00553112" w:rsidRPr="00947D3F">
        <w:rPr>
          <w:rFonts w:cstheme="minorHAnsi"/>
          <w:spacing w:val="-2"/>
          <w:kern w:val="1"/>
          <w:sz w:val="20"/>
          <w:szCs w:val="20"/>
          <w:lang w:val="fr-FR"/>
        </w:rPr>
        <w:t xml:space="preserve">e </w:t>
      </w:r>
      <w:r w:rsidR="00A63384" w:rsidRPr="00947D3F">
        <w:rPr>
          <w:rFonts w:cstheme="minorHAnsi"/>
          <w:spacing w:val="-2"/>
          <w:kern w:val="1"/>
          <w:sz w:val="20"/>
          <w:szCs w:val="20"/>
          <w:lang w:val="fr-FR"/>
        </w:rPr>
        <w:t xml:space="preserve">aux enchères effectuée exclusivement </w:t>
      </w:r>
      <w:r w:rsidR="00553112" w:rsidRPr="00947D3F">
        <w:rPr>
          <w:rFonts w:cstheme="minorHAnsi"/>
          <w:spacing w:val="-2"/>
          <w:kern w:val="1"/>
          <w:sz w:val="20"/>
          <w:szCs w:val="20"/>
          <w:lang w:val="fr-FR"/>
        </w:rPr>
        <w:t xml:space="preserve">en ligne </w:t>
      </w:r>
      <w:r w:rsidR="00F04509" w:rsidRPr="00947D3F">
        <w:rPr>
          <w:rFonts w:cstheme="minorHAnsi"/>
          <w:spacing w:val="-2"/>
          <w:kern w:val="1"/>
          <w:sz w:val="20"/>
          <w:szCs w:val="20"/>
          <w:lang w:val="fr-FR"/>
        </w:rPr>
        <w:t>au cours de laquelle ce lot a été adjugé,</w:t>
      </w:r>
      <w:r w:rsidR="00553112" w:rsidRPr="00947D3F">
        <w:rPr>
          <w:rFonts w:cstheme="minorHAnsi"/>
          <w:spacing w:val="-2"/>
          <w:kern w:val="1"/>
          <w:sz w:val="20"/>
          <w:szCs w:val="20"/>
          <w:lang w:val="fr-FR"/>
        </w:rPr>
        <w:t xml:space="preserve"> sauf </w:t>
      </w:r>
      <w:r w:rsidR="00F04509" w:rsidRPr="00947D3F">
        <w:rPr>
          <w:rFonts w:cstheme="minorHAnsi"/>
          <w:spacing w:val="-2"/>
          <w:kern w:val="1"/>
          <w:sz w:val="20"/>
          <w:szCs w:val="20"/>
          <w:lang w:val="fr-FR"/>
        </w:rPr>
        <w:t xml:space="preserve">report </w:t>
      </w:r>
      <w:r w:rsidR="00CE46D3" w:rsidRPr="00947D3F">
        <w:rPr>
          <w:rFonts w:cstheme="minorHAnsi"/>
          <w:spacing w:val="-2"/>
          <w:kern w:val="1"/>
          <w:sz w:val="20"/>
          <w:szCs w:val="20"/>
          <w:lang w:val="fr-FR"/>
        </w:rPr>
        <w:t>en raison de</w:t>
      </w:r>
      <w:r w:rsidR="00132A11" w:rsidRPr="00947D3F">
        <w:rPr>
          <w:rFonts w:cstheme="minorHAnsi"/>
          <w:spacing w:val="-2"/>
          <w:kern w:val="1"/>
          <w:sz w:val="20"/>
          <w:szCs w:val="20"/>
          <w:lang w:val="fr-FR"/>
        </w:rPr>
        <w:t xml:space="preserve"> circonstances hors de notre contrôle</w:t>
      </w:r>
      <w:r w:rsidR="00CE46D3" w:rsidRPr="00947D3F">
        <w:rPr>
          <w:rFonts w:cstheme="minorHAnsi"/>
          <w:spacing w:val="-2"/>
          <w:kern w:val="1"/>
          <w:sz w:val="20"/>
          <w:szCs w:val="20"/>
          <w:lang w:val="fr-FR"/>
        </w:rPr>
        <w:t>,</w:t>
      </w:r>
      <w:r w:rsidR="000B552E" w:rsidRPr="00947D3F">
        <w:rPr>
          <w:rFonts w:cstheme="minorHAnsi"/>
          <w:spacing w:val="-2"/>
          <w:kern w:val="1"/>
          <w:sz w:val="20"/>
          <w:szCs w:val="20"/>
          <w:lang w:val="fr-FR"/>
        </w:rPr>
        <w:t xml:space="preserve"> </w:t>
      </w:r>
      <w:r w:rsidR="003D5C22" w:rsidRPr="00947D3F">
        <w:rPr>
          <w:rFonts w:cstheme="minorHAnsi"/>
          <w:spacing w:val="-2"/>
          <w:kern w:val="1"/>
          <w:sz w:val="20"/>
          <w:szCs w:val="20"/>
          <w:lang w:val="fr-FR"/>
        </w:rPr>
        <w:t xml:space="preserve">ou </w:t>
      </w:r>
      <w:r w:rsidR="00CE46D3" w:rsidRPr="00947D3F">
        <w:rPr>
          <w:rFonts w:cstheme="minorHAnsi"/>
          <w:spacing w:val="-2"/>
          <w:kern w:val="1"/>
          <w:sz w:val="20"/>
          <w:szCs w:val="20"/>
          <w:lang w:val="fr-FR"/>
        </w:rPr>
        <w:t>si nous avons passé d’autres accords avec vous</w:t>
      </w:r>
      <w:r w:rsidR="004022E3" w:rsidRPr="00947D3F">
        <w:rPr>
          <w:rFonts w:cstheme="minorHAnsi"/>
          <w:spacing w:val="-2"/>
          <w:kern w:val="1"/>
          <w:sz w:val="20"/>
          <w:szCs w:val="20"/>
          <w:lang w:val="fr-FR"/>
        </w:rPr>
        <w:t>)</w:t>
      </w:r>
      <w:r w:rsidR="00F04509" w:rsidRPr="00947D3F">
        <w:rPr>
          <w:rFonts w:cstheme="minorHAnsi"/>
          <w:spacing w:val="-2"/>
          <w:kern w:val="1"/>
          <w:sz w:val="20"/>
          <w:szCs w:val="20"/>
          <w:lang w:val="fr-FR"/>
        </w:rPr>
        <w:t xml:space="preserve">, sous réserve que nous ayons reçu </w:t>
      </w:r>
      <w:r w:rsidR="003D5C22" w:rsidRPr="00947D3F">
        <w:rPr>
          <w:rFonts w:cstheme="minorHAnsi"/>
          <w:spacing w:val="-2"/>
          <w:kern w:val="1"/>
          <w:sz w:val="20"/>
          <w:szCs w:val="20"/>
          <w:lang w:val="fr-FR"/>
        </w:rPr>
        <w:t>votre accord écri</w:t>
      </w:r>
      <w:r w:rsidR="00F04509" w:rsidRPr="00947D3F">
        <w:rPr>
          <w:rFonts w:cstheme="minorHAnsi"/>
          <w:spacing w:val="-2"/>
          <w:kern w:val="1"/>
          <w:sz w:val="20"/>
          <w:szCs w:val="20"/>
          <w:lang w:val="fr-FR"/>
        </w:rPr>
        <w:t>t avec les conditions du devis</w:t>
      </w:r>
      <w:r w:rsidR="00621E49" w:rsidRPr="00947D3F">
        <w:rPr>
          <w:rFonts w:cstheme="minorHAnsi"/>
          <w:spacing w:val="-2"/>
          <w:kern w:val="1"/>
          <w:sz w:val="20"/>
          <w:szCs w:val="20"/>
          <w:lang w:val="fr-FR"/>
        </w:rPr>
        <w:t xml:space="preserve"> de transport</w:t>
      </w:r>
      <w:r w:rsidR="00F04509" w:rsidRPr="00947D3F">
        <w:rPr>
          <w:rFonts w:cstheme="minorHAnsi"/>
          <w:spacing w:val="-2"/>
          <w:kern w:val="1"/>
          <w:sz w:val="20"/>
          <w:szCs w:val="20"/>
          <w:lang w:val="fr-FR"/>
        </w:rPr>
        <w:t xml:space="preserve"> et </w:t>
      </w:r>
      <w:r w:rsidR="003D5C22" w:rsidRPr="00947D3F">
        <w:rPr>
          <w:rFonts w:cstheme="minorHAnsi"/>
          <w:spacing w:val="-2"/>
          <w:kern w:val="1"/>
          <w:sz w:val="20"/>
          <w:szCs w:val="20"/>
          <w:lang w:val="fr-FR"/>
        </w:rPr>
        <w:t>l</w:t>
      </w:r>
      <w:r w:rsidR="00A63384" w:rsidRPr="00947D3F">
        <w:rPr>
          <w:rFonts w:cstheme="minorHAnsi"/>
          <w:spacing w:val="-2"/>
          <w:kern w:val="1"/>
          <w:sz w:val="20"/>
          <w:szCs w:val="20"/>
          <w:lang w:val="fr-FR"/>
        </w:rPr>
        <w:t>’intégralité du</w:t>
      </w:r>
      <w:r w:rsidR="003D5C22" w:rsidRPr="00947D3F">
        <w:rPr>
          <w:rFonts w:cstheme="minorHAnsi"/>
          <w:spacing w:val="-2"/>
          <w:kern w:val="1"/>
          <w:sz w:val="20"/>
          <w:szCs w:val="20"/>
          <w:lang w:val="fr-FR"/>
        </w:rPr>
        <w:t xml:space="preserve"> paiement de la facture </w:t>
      </w:r>
      <w:r w:rsidR="00F04509" w:rsidRPr="00947D3F">
        <w:rPr>
          <w:rFonts w:cstheme="minorHAnsi"/>
          <w:spacing w:val="-2"/>
          <w:kern w:val="1"/>
          <w:sz w:val="20"/>
          <w:szCs w:val="20"/>
          <w:lang w:val="fr-FR"/>
        </w:rPr>
        <w:t xml:space="preserve">d’achat </w:t>
      </w:r>
      <w:r w:rsidR="003D5C22" w:rsidRPr="00947D3F">
        <w:rPr>
          <w:rFonts w:cstheme="minorHAnsi"/>
          <w:spacing w:val="-2"/>
          <w:kern w:val="1"/>
          <w:sz w:val="20"/>
          <w:szCs w:val="20"/>
          <w:lang w:val="fr-FR"/>
        </w:rPr>
        <w:t>et des frais d’expédition</w:t>
      </w:r>
      <w:r w:rsidR="004022E3" w:rsidRPr="00947D3F">
        <w:rPr>
          <w:rFonts w:cstheme="minorHAnsi"/>
          <w:spacing w:val="-2"/>
          <w:kern w:val="1"/>
          <w:sz w:val="20"/>
          <w:szCs w:val="20"/>
          <w:lang w:val="fr-FR"/>
        </w:rPr>
        <w:t xml:space="preserve">, </w:t>
      </w:r>
      <w:r w:rsidR="00C87FE9" w:rsidRPr="00947D3F">
        <w:rPr>
          <w:rFonts w:cstheme="minorHAnsi"/>
          <w:spacing w:val="-2"/>
          <w:kern w:val="1"/>
          <w:sz w:val="20"/>
          <w:szCs w:val="20"/>
          <w:lang w:val="fr-FR"/>
        </w:rPr>
        <w:t xml:space="preserve">que </w:t>
      </w:r>
      <w:r w:rsidR="00906C62" w:rsidRPr="00947D3F">
        <w:rPr>
          <w:rFonts w:cstheme="minorHAnsi"/>
          <w:spacing w:val="-2"/>
          <w:kern w:val="1"/>
          <w:sz w:val="20"/>
          <w:szCs w:val="20"/>
          <w:lang w:val="fr-FR"/>
        </w:rPr>
        <w:t xml:space="preserve">tous </w:t>
      </w:r>
      <w:r w:rsidR="00F04509" w:rsidRPr="00947D3F">
        <w:rPr>
          <w:rFonts w:cstheme="minorHAnsi"/>
          <w:spacing w:val="-2"/>
          <w:kern w:val="1"/>
          <w:sz w:val="20"/>
          <w:szCs w:val="20"/>
          <w:lang w:val="fr-FR"/>
        </w:rPr>
        <w:t xml:space="preserve">les aspects financiers </w:t>
      </w:r>
      <w:r w:rsidR="00B273AD" w:rsidRPr="00947D3F">
        <w:rPr>
          <w:rFonts w:cstheme="minorHAnsi"/>
          <w:spacing w:val="-2"/>
          <w:kern w:val="1"/>
          <w:sz w:val="20"/>
          <w:szCs w:val="20"/>
          <w:lang w:val="fr-FR"/>
        </w:rPr>
        <w:t xml:space="preserve">aient été réglés pour le lot </w:t>
      </w:r>
      <w:r w:rsidR="00974087" w:rsidRPr="00947D3F">
        <w:rPr>
          <w:rFonts w:cstheme="minorHAnsi"/>
          <w:spacing w:val="-2"/>
          <w:kern w:val="1"/>
          <w:sz w:val="20"/>
          <w:szCs w:val="20"/>
          <w:lang w:val="fr-FR"/>
        </w:rPr>
        <w:t>et que toutes les licences ou certificats d’exportation ou d’importation éventuellement nécessaires aient été obtenus</w:t>
      </w:r>
      <w:r w:rsidR="003D5C22" w:rsidRPr="00947D3F">
        <w:rPr>
          <w:rFonts w:cstheme="minorHAnsi"/>
          <w:spacing w:val="-2"/>
          <w:kern w:val="1"/>
          <w:sz w:val="20"/>
          <w:szCs w:val="20"/>
          <w:lang w:val="fr-FR"/>
        </w:rPr>
        <w:t>. L’e</w:t>
      </w:r>
      <w:r w:rsidR="00974087" w:rsidRPr="00947D3F">
        <w:rPr>
          <w:rFonts w:cstheme="minorHAnsi"/>
          <w:spacing w:val="-2"/>
          <w:kern w:val="1"/>
          <w:sz w:val="20"/>
          <w:szCs w:val="20"/>
          <w:lang w:val="fr-FR"/>
        </w:rPr>
        <w:t xml:space="preserve">xpédition </w:t>
      </w:r>
      <w:r w:rsidR="003D5C22" w:rsidRPr="00947D3F">
        <w:rPr>
          <w:rFonts w:cstheme="minorHAnsi"/>
          <w:spacing w:val="-2"/>
          <w:kern w:val="1"/>
          <w:sz w:val="20"/>
          <w:szCs w:val="20"/>
          <w:lang w:val="fr-FR"/>
        </w:rPr>
        <w:t xml:space="preserve">est </w:t>
      </w:r>
      <w:r w:rsidR="00974087" w:rsidRPr="00947D3F">
        <w:rPr>
          <w:rFonts w:cstheme="minorHAnsi"/>
          <w:spacing w:val="-2"/>
          <w:kern w:val="1"/>
          <w:sz w:val="20"/>
          <w:szCs w:val="20"/>
          <w:lang w:val="fr-FR"/>
        </w:rPr>
        <w:t xml:space="preserve">effectuée </w:t>
      </w:r>
      <w:r w:rsidR="003D5C22" w:rsidRPr="00947D3F">
        <w:rPr>
          <w:rFonts w:cstheme="minorHAnsi"/>
          <w:spacing w:val="-2"/>
          <w:kern w:val="1"/>
          <w:sz w:val="20"/>
          <w:szCs w:val="20"/>
          <w:lang w:val="fr-FR"/>
        </w:rPr>
        <w:t>aux frais de l’acheteur.</w:t>
      </w:r>
      <w:r w:rsidR="006A563A" w:rsidRPr="00947D3F">
        <w:rPr>
          <w:rFonts w:cstheme="minorHAnsi"/>
          <w:spacing w:val="-2"/>
          <w:kern w:val="1"/>
          <w:sz w:val="20"/>
          <w:szCs w:val="20"/>
          <w:lang w:val="fr-FR"/>
        </w:rPr>
        <w:t xml:space="preserve"> Sotheby’s </w:t>
      </w:r>
      <w:r w:rsidR="00A63384" w:rsidRPr="00947D3F">
        <w:rPr>
          <w:rFonts w:cstheme="minorHAnsi"/>
          <w:spacing w:val="-2"/>
          <w:kern w:val="1"/>
          <w:sz w:val="20"/>
          <w:szCs w:val="20"/>
          <w:lang w:val="fr-FR"/>
        </w:rPr>
        <w:t>se réserve le droit de</w:t>
      </w:r>
      <w:r w:rsidR="003D5C22" w:rsidRPr="00947D3F">
        <w:rPr>
          <w:rFonts w:cstheme="minorHAnsi"/>
          <w:spacing w:val="-2"/>
          <w:kern w:val="1"/>
          <w:sz w:val="20"/>
          <w:szCs w:val="20"/>
          <w:lang w:val="fr-FR"/>
        </w:rPr>
        <w:t xml:space="preserve"> </w:t>
      </w:r>
      <w:r w:rsidRPr="00947D3F">
        <w:rPr>
          <w:rFonts w:cstheme="minorHAnsi"/>
          <w:spacing w:val="-2"/>
          <w:kern w:val="1"/>
          <w:sz w:val="20"/>
          <w:szCs w:val="20"/>
          <w:lang w:val="fr-FR"/>
        </w:rPr>
        <w:t>facturer des frais ad</w:t>
      </w:r>
      <w:r w:rsidR="006A563A" w:rsidRPr="00947D3F">
        <w:rPr>
          <w:rFonts w:cstheme="minorHAnsi"/>
          <w:spacing w:val="-2"/>
          <w:kern w:val="1"/>
          <w:sz w:val="20"/>
          <w:szCs w:val="20"/>
          <w:lang w:val="fr-FR"/>
        </w:rPr>
        <w:t>ministrati</w:t>
      </w:r>
      <w:r w:rsidRPr="00947D3F">
        <w:rPr>
          <w:rFonts w:cstheme="minorHAnsi"/>
          <w:spacing w:val="-2"/>
          <w:kern w:val="1"/>
          <w:sz w:val="20"/>
          <w:szCs w:val="20"/>
          <w:lang w:val="fr-FR"/>
        </w:rPr>
        <w:t>fs pour l’organisation de l’e</w:t>
      </w:r>
      <w:r w:rsidR="00974087" w:rsidRPr="00947D3F">
        <w:rPr>
          <w:rFonts w:cstheme="minorHAnsi"/>
          <w:spacing w:val="-2"/>
          <w:kern w:val="1"/>
          <w:sz w:val="20"/>
          <w:szCs w:val="20"/>
          <w:lang w:val="fr-FR"/>
        </w:rPr>
        <w:t>xpédition</w:t>
      </w:r>
      <w:r w:rsidR="006A563A" w:rsidRPr="00947D3F">
        <w:rPr>
          <w:rFonts w:cstheme="minorHAnsi"/>
          <w:spacing w:val="-2"/>
          <w:kern w:val="1"/>
          <w:sz w:val="20"/>
          <w:szCs w:val="20"/>
          <w:lang w:val="fr-FR"/>
        </w:rPr>
        <w:t>.</w:t>
      </w:r>
      <w:r w:rsidR="00B416DF" w:rsidRPr="00947D3F">
        <w:rPr>
          <w:rFonts w:cstheme="minorHAnsi"/>
          <w:spacing w:val="-2"/>
          <w:kern w:val="1"/>
          <w:sz w:val="20"/>
          <w:szCs w:val="20"/>
          <w:lang w:val="fr-FR"/>
        </w:rPr>
        <w:t xml:space="preserve"> </w:t>
      </w:r>
    </w:p>
    <w:p w14:paraId="03D59723" w14:textId="07CD49B1" w:rsidR="00373552" w:rsidRPr="00947D3F" w:rsidRDefault="00373552"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 xml:space="preserve">Les frais d'emballage et d'expédition définitifs peuvent différer du devis </w:t>
      </w:r>
      <w:r w:rsidR="00A63384" w:rsidRPr="00947D3F">
        <w:rPr>
          <w:rFonts w:cstheme="minorHAnsi"/>
          <w:spacing w:val="-2"/>
          <w:kern w:val="1"/>
          <w:sz w:val="20"/>
          <w:szCs w:val="20"/>
          <w:lang w:val="fr-FR"/>
        </w:rPr>
        <w:t xml:space="preserve">de transport </w:t>
      </w:r>
      <w:r w:rsidRPr="00947D3F">
        <w:rPr>
          <w:rFonts w:cstheme="minorHAnsi"/>
          <w:spacing w:val="-2"/>
          <w:kern w:val="1"/>
          <w:sz w:val="20"/>
          <w:szCs w:val="20"/>
          <w:lang w:val="fr-FR"/>
        </w:rPr>
        <w:t xml:space="preserve">initial, </w:t>
      </w:r>
      <w:r w:rsidR="00A63384" w:rsidRPr="00947D3F">
        <w:rPr>
          <w:rFonts w:cstheme="minorHAnsi"/>
          <w:spacing w:val="-2"/>
          <w:kern w:val="1"/>
          <w:sz w:val="20"/>
          <w:szCs w:val="20"/>
          <w:lang w:val="fr-FR"/>
        </w:rPr>
        <w:t>sans que cela</w:t>
      </w:r>
      <w:r w:rsidRPr="00947D3F">
        <w:rPr>
          <w:rFonts w:cstheme="minorHAnsi"/>
          <w:spacing w:val="-2"/>
          <w:kern w:val="1"/>
          <w:sz w:val="20"/>
          <w:szCs w:val="20"/>
          <w:lang w:val="fr-FR"/>
        </w:rPr>
        <w:t xml:space="preserve"> n'a</w:t>
      </w:r>
      <w:r w:rsidR="00A63384" w:rsidRPr="00947D3F">
        <w:rPr>
          <w:rFonts w:cstheme="minorHAnsi"/>
          <w:spacing w:val="-2"/>
          <w:kern w:val="1"/>
          <w:sz w:val="20"/>
          <w:szCs w:val="20"/>
          <w:lang w:val="fr-FR"/>
        </w:rPr>
        <w:t>it</w:t>
      </w:r>
      <w:r w:rsidRPr="00947D3F">
        <w:rPr>
          <w:rFonts w:cstheme="minorHAnsi"/>
          <w:spacing w:val="-2"/>
          <w:kern w:val="1"/>
          <w:sz w:val="20"/>
          <w:szCs w:val="20"/>
          <w:lang w:val="fr-FR"/>
        </w:rPr>
        <w:t xml:space="preserve"> aucun effet sur votre obligation de conclure l'achat et d'être responsable de toutes les dépenses, y compris lorsque vous n'avez pas demandé de devis de </w:t>
      </w:r>
      <w:r w:rsidR="00A63384" w:rsidRPr="00947D3F">
        <w:rPr>
          <w:rFonts w:cstheme="minorHAnsi"/>
          <w:spacing w:val="-2"/>
          <w:kern w:val="1"/>
          <w:sz w:val="20"/>
          <w:szCs w:val="20"/>
          <w:lang w:val="fr-FR"/>
        </w:rPr>
        <w:t>transport préalablement à la vente</w:t>
      </w:r>
      <w:r w:rsidRPr="00947D3F">
        <w:rPr>
          <w:rFonts w:cstheme="minorHAnsi"/>
          <w:spacing w:val="-2"/>
          <w:kern w:val="1"/>
          <w:sz w:val="20"/>
          <w:szCs w:val="20"/>
          <w:lang w:val="fr-FR"/>
        </w:rPr>
        <w:t xml:space="preserve"> à Sotheby's ou que vous n'avez pas fourni toutes les informations nécessaires.</w:t>
      </w:r>
    </w:p>
    <w:p w14:paraId="5B7AF339" w14:textId="6982F6A0" w:rsidR="006A563A" w:rsidRPr="00947D3F" w:rsidRDefault="00040A42"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 xml:space="preserve">Tous les </w:t>
      </w:r>
      <w:r w:rsidR="00974087" w:rsidRPr="00947D3F">
        <w:rPr>
          <w:rFonts w:cstheme="minorHAnsi"/>
          <w:spacing w:val="-2"/>
          <w:kern w:val="1"/>
          <w:sz w:val="20"/>
          <w:szCs w:val="20"/>
          <w:lang w:val="fr-FR"/>
        </w:rPr>
        <w:t xml:space="preserve">emballages dans lesquels un lot a été transporté doivent être ouverts à réception et l’état du lot doit être vérifié à ce moment-là. Tout problème doit être immédiatement notifié au contact indiqué </w:t>
      </w:r>
      <w:r w:rsidRPr="00947D3F">
        <w:rPr>
          <w:rFonts w:cstheme="minorHAnsi"/>
          <w:spacing w:val="-2"/>
          <w:kern w:val="1"/>
          <w:sz w:val="20"/>
          <w:szCs w:val="20"/>
          <w:lang w:val="fr-FR"/>
        </w:rPr>
        <w:t xml:space="preserve">dans votre devis </w:t>
      </w:r>
      <w:r w:rsidR="00621E49" w:rsidRPr="00947D3F">
        <w:rPr>
          <w:rFonts w:cstheme="minorHAnsi"/>
          <w:spacing w:val="-2"/>
          <w:kern w:val="1"/>
          <w:sz w:val="20"/>
          <w:szCs w:val="20"/>
          <w:lang w:val="fr-FR"/>
        </w:rPr>
        <w:t xml:space="preserve">de transport </w:t>
      </w:r>
      <w:r w:rsidRPr="00947D3F">
        <w:rPr>
          <w:rFonts w:cstheme="minorHAnsi"/>
          <w:spacing w:val="-2"/>
          <w:kern w:val="1"/>
          <w:sz w:val="20"/>
          <w:szCs w:val="20"/>
          <w:lang w:val="fr-FR"/>
        </w:rPr>
        <w:t xml:space="preserve">et/ou </w:t>
      </w:r>
      <w:r w:rsidR="00974087" w:rsidRPr="00947D3F">
        <w:rPr>
          <w:rFonts w:cstheme="minorHAnsi"/>
          <w:spacing w:val="-2"/>
          <w:kern w:val="1"/>
          <w:sz w:val="20"/>
          <w:szCs w:val="20"/>
          <w:lang w:val="fr-FR"/>
        </w:rPr>
        <w:t xml:space="preserve">dans </w:t>
      </w:r>
      <w:r w:rsidRPr="00947D3F">
        <w:rPr>
          <w:rFonts w:cstheme="minorHAnsi"/>
          <w:spacing w:val="-2"/>
          <w:kern w:val="1"/>
          <w:sz w:val="20"/>
          <w:szCs w:val="20"/>
          <w:lang w:val="fr-FR"/>
        </w:rPr>
        <w:t xml:space="preserve">la documentation </w:t>
      </w:r>
      <w:r w:rsidR="00974087" w:rsidRPr="00947D3F">
        <w:rPr>
          <w:rFonts w:cstheme="minorHAnsi"/>
          <w:spacing w:val="-2"/>
          <w:kern w:val="1"/>
          <w:sz w:val="20"/>
          <w:szCs w:val="20"/>
          <w:lang w:val="fr-FR"/>
        </w:rPr>
        <w:t>d’accompagnement</w:t>
      </w:r>
      <w:r w:rsidRPr="00947D3F">
        <w:rPr>
          <w:rFonts w:cstheme="minorHAnsi"/>
          <w:spacing w:val="-2"/>
          <w:kern w:val="1"/>
          <w:sz w:val="20"/>
          <w:szCs w:val="20"/>
          <w:lang w:val="fr-FR"/>
        </w:rPr>
        <w:t>.</w:t>
      </w:r>
    </w:p>
    <w:p w14:paraId="773AEAF4" w14:textId="38FE7BFC" w:rsidR="0091104D" w:rsidRPr="00947D3F" w:rsidRDefault="00B41DD5"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 xml:space="preserve">Si vous décidez de charger un tiers de l'emballage et/ou de l'expédition d'un lot, Sotheby's </w:t>
      </w:r>
      <w:r w:rsidR="00A63384" w:rsidRPr="00947D3F">
        <w:rPr>
          <w:rFonts w:cstheme="minorHAnsi"/>
          <w:spacing w:val="-2"/>
          <w:kern w:val="1"/>
          <w:sz w:val="20"/>
          <w:szCs w:val="20"/>
          <w:lang w:val="fr-FR"/>
        </w:rPr>
        <w:t>ne sera</w:t>
      </w:r>
      <w:r w:rsidRPr="00947D3F">
        <w:rPr>
          <w:rFonts w:cstheme="minorHAnsi"/>
          <w:spacing w:val="-2"/>
          <w:kern w:val="1"/>
          <w:sz w:val="20"/>
          <w:szCs w:val="20"/>
          <w:lang w:val="fr-FR"/>
        </w:rPr>
        <w:t xml:space="preserve"> en aucun cas responsable des actes ou omissions de ce tiers.</w:t>
      </w:r>
    </w:p>
    <w:p w14:paraId="5401276F" w14:textId="77777777" w:rsidR="00605657" w:rsidRPr="00947D3F" w:rsidRDefault="00605657" w:rsidP="00811C8F">
      <w:pPr>
        <w:tabs>
          <w:tab w:val="left" w:pos="170"/>
          <w:tab w:val="left" w:pos="340"/>
          <w:tab w:val="right" w:pos="2268"/>
        </w:tabs>
        <w:autoSpaceDE w:val="0"/>
        <w:autoSpaceDN w:val="0"/>
        <w:adjustRightInd w:val="0"/>
        <w:spacing w:before="85"/>
        <w:ind w:right="261"/>
        <w:jc w:val="both"/>
        <w:rPr>
          <w:rFonts w:cstheme="minorHAnsi"/>
          <w:b/>
          <w:bCs/>
          <w:spacing w:val="-2"/>
          <w:kern w:val="1"/>
          <w:sz w:val="20"/>
          <w:szCs w:val="20"/>
          <w:lang w:val="fr-FR"/>
        </w:rPr>
      </w:pPr>
      <w:r w:rsidRPr="00947D3F">
        <w:rPr>
          <w:rFonts w:cstheme="minorHAnsi"/>
          <w:b/>
          <w:bCs/>
          <w:spacing w:val="-2"/>
          <w:kern w:val="1"/>
          <w:sz w:val="20"/>
          <w:szCs w:val="20"/>
          <w:lang w:val="fr-FR"/>
        </w:rPr>
        <w:t>Information</w:t>
      </w:r>
      <w:r w:rsidR="003D5C22" w:rsidRPr="00947D3F">
        <w:rPr>
          <w:rFonts w:cstheme="minorHAnsi"/>
          <w:b/>
          <w:bCs/>
          <w:spacing w:val="-2"/>
          <w:kern w:val="1"/>
          <w:sz w:val="20"/>
          <w:szCs w:val="20"/>
          <w:lang w:val="fr-FR"/>
        </w:rPr>
        <w:t>s supplémentaires concernant l’</w:t>
      </w:r>
      <w:r w:rsidR="00B273AD" w:rsidRPr="00947D3F">
        <w:rPr>
          <w:rFonts w:cstheme="minorHAnsi"/>
          <w:b/>
          <w:bCs/>
          <w:spacing w:val="-2"/>
          <w:kern w:val="1"/>
          <w:sz w:val="20"/>
          <w:szCs w:val="20"/>
          <w:lang w:val="fr-FR"/>
        </w:rPr>
        <w:t>e</w:t>
      </w:r>
      <w:r w:rsidR="003D5C22" w:rsidRPr="00947D3F">
        <w:rPr>
          <w:rFonts w:cstheme="minorHAnsi"/>
          <w:b/>
          <w:bCs/>
          <w:spacing w:val="-2"/>
          <w:kern w:val="1"/>
          <w:sz w:val="20"/>
          <w:szCs w:val="20"/>
          <w:lang w:val="fr-FR"/>
        </w:rPr>
        <w:t xml:space="preserve">xpédition et la </w:t>
      </w:r>
      <w:r w:rsidR="00B273AD" w:rsidRPr="00947D3F">
        <w:rPr>
          <w:rFonts w:cstheme="minorHAnsi"/>
          <w:b/>
          <w:bCs/>
          <w:spacing w:val="-2"/>
          <w:kern w:val="1"/>
          <w:sz w:val="20"/>
          <w:szCs w:val="20"/>
          <w:lang w:val="fr-FR"/>
        </w:rPr>
        <w:t>l</w:t>
      </w:r>
      <w:r w:rsidR="003D5C22" w:rsidRPr="00947D3F">
        <w:rPr>
          <w:rFonts w:cstheme="minorHAnsi"/>
          <w:b/>
          <w:bCs/>
          <w:spacing w:val="-2"/>
          <w:kern w:val="1"/>
          <w:sz w:val="20"/>
          <w:szCs w:val="20"/>
          <w:lang w:val="fr-FR"/>
        </w:rPr>
        <w:t xml:space="preserve">ivraison pour les </w:t>
      </w:r>
      <w:r w:rsidR="00B273AD" w:rsidRPr="00947D3F">
        <w:rPr>
          <w:rFonts w:cstheme="minorHAnsi"/>
          <w:b/>
          <w:bCs/>
          <w:spacing w:val="-2"/>
          <w:kern w:val="1"/>
          <w:sz w:val="20"/>
          <w:szCs w:val="20"/>
          <w:lang w:val="fr-FR"/>
        </w:rPr>
        <w:t>ventes aux e</w:t>
      </w:r>
      <w:r w:rsidR="003D5C22" w:rsidRPr="00947D3F">
        <w:rPr>
          <w:rFonts w:cstheme="minorHAnsi"/>
          <w:b/>
          <w:bCs/>
          <w:spacing w:val="-2"/>
          <w:kern w:val="1"/>
          <w:sz w:val="20"/>
          <w:szCs w:val="20"/>
          <w:lang w:val="fr-FR"/>
        </w:rPr>
        <w:t xml:space="preserve">nchères </w:t>
      </w:r>
      <w:r w:rsidR="00480AD8" w:rsidRPr="00947D3F">
        <w:rPr>
          <w:rFonts w:cstheme="minorHAnsi"/>
          <w:b/>
          <w:bCs/>
          <w:spacing w:val="-2"/>
          <w:kern w:val="1"/>
          <w:sz w:val="20"/>
          <w:szCs w:val="20"/>
          <w:lang w:val="fr-FR"/>
        </w:rPr>
        <w:t xml:space="preserve">effectuées exclusivement </w:t>
      </w:r>
      <w:r w:rsidR="003D5C22" w:rsidRPr="00947D3F">
        <w:rPr>
          <w:rFonts w:cstheme="minorHAnsi"/>
          <w:b/>
          <w:bCs/>
          <w:spacing w:val="-2"/>
          <w:kern w:val="1"/>
          <w:sz w:val="20"/>
          <w:szCs w:val="20"/>
          <w:lang w:val="fr-FR"/>
        </w:rPr>
        <w:t xml:space="preserve">en ligne </w:t>
      </w:r>
    </w:p>
    <w:p w14:paraId="4B52A85D" w14:textId="7363C135" w:rsidR="00605657" w:rsidRPr="00947D3F" w:rsidRDefault="003D5C22"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 xml:space="preserve">Les informations pour les ventes </w:t>
      </w:r>
      <w:r w:rsidR="002A7FC7" w:rsidRPr="00947D3F">
        <w:rPr>
          <w:rFonts w:cstheme="minorHAnsi"/>
          <w:spacing w:val="-2"/>
          <w:kern w:val="1"/>
          <w:sz w:val="20"/>
          <w:szCs w:val="20"/>
          <w:lang w:val="fr-FR"/>
        </w:rPr>
        <w:t xml:space="preserve">effectuées exclusivement </w:t>
      </w:r>
      <w:r w:rsidRPr="00947D3F">
        <w:rPr>
          <w:rFonts w:cstheme="minorHAnsi"/>
          <w:spacing w:val="-2"/>
          <w:kern w:val="1"/>
          <w:sz w:val="20"/>
          <w:szCs w:val="20"/>
          <w:lang w:val="fr-FR"/>
        </w:rPr>
        <w:t>en ligne incluent un calculat</w:t>
      </w:r>
      <w:r w:rsidR="00480AD8" w:rsidRPr="00947D3F">
        <w:rPr>
          <w:rFonts w:cstheme="minorHAnsi"/>
          <w:spacing w:val="-2"/>
          <w:kern w:val="1"/>
          <w:sz w:val="20"/>
          <w:szCs w:val="20"/>
          <w:lang w:val="fr-FR"/>
        </w:rPr>
        <w:t>eur</w:t>
      </w:r>
      <w:r w:rsidRPr="00947D3F">
        <w:rPr>
          <w:rFonts w:cstheme="minorHAnsi"/>
          <w:spacing w:val="-2"/>
          <w:kern w:val="1"/>
          <w:sz w:val="20"/>
          <w:szCs w:val="20"/>
          <w:lang w:val="fr-FR"/>
        </w:rPr>
        <w:t xml:space="preserve"> </w:t>
      </w:r>
      <w:r w:rsidR="00EA7144" w:rsidRPr="00947D3F">
        <w:rPr>
          <w:rFonts w:cstheme="minorHAnsi"/>
          <w:spacing w:val="-2"/>
          <w:kern w:val="1"/>
          <w:sz w:val="20"/>
          <w:szCs w:val="20"/>
          <w:lang w:val="fr-FR"/>
        </w:rPr>
        <w:t>de frais d’expédition</w:t>
      </w:r>
      <w:r w:rsidR="002A7FC7" w:rsidRPr="00947D3F">
        <w:rPr>
          <w:rFonts w:cstheme="minorHAnsi"/>
          <w:spacing w:val="-2"/>
          <w:kern w:val="1"/>
          <w:sz w:val="20"/>
          <w:szCs w:val="20"/>
          <w:lang w:val="fr-FR"/>
        </w:rPr>
        <w:t xml:space="preserve"> </w:t>
      </w:r>
      <w:r w:rsidR="00621E49" w:rsidRPr="00947D3F">
        <w:rPr>
          <w:rFonts w:cstheme="minorHAnsi"/>
          <w:spacing w:val="-2"/>
          <w:kern w:val="1"/>
          <w:sz w:val="20"/>
          <w:szCs w:val="20"/>
          <w:lang w:val="fr-FR"/>
        </w:rPr>
        <w:t>(</w:t>
      </w:r>
      <w:r w:rsidR="00621E49" w:rsidRPr="00947D3F">
        <w:rPr>
          <w:rFonts w:cstheme="minorHAnsi"/>
          <w:i/>
          <w:iCs/>
          <w:spacing w:val="-2"/>
          <w:kern w:val="1"/>
          <w:sz w:val="20"/>
          <w:szCs w:val="20"/>
          <w:lang w:val="fr-FR"/>
        </w:rPr>
        <w:t>shipping costs calculator</w:t>
      </w:r>
      <w:r w:rsidR="00621E49" w:rsidRPr="00947D3F">
        <w:rPr>
          <w:rFonts w:cstheme="minorHAnsi"/>
          <w:spacing w:val="-2"/>
          <w:kern w:val="1"/>
          <w:sz w:val="20"/>
          <w:szCs w:val="20"/>
          <w:lang w:val="fr-FR"/>
        </w:rPr>
        <w:t xml:space="preserve">) </w:t>
      </w:r>
      <w:r w:rsidR="002A7FC7" w:rsidRPr="00947D3F">
        <w:rPr>
          <w:rFonts w:cstheme="minorHAnsi"/>
          <w:spacing w:val="-2"/>
          <w:kern w:val="1"/>
          <w:sz w:val="20"/>
          <w:szCs w:val="20"/>
          <w:lang w:val="fr-FR"/>
        </w:rPr>
        <w:t>développ</w:t>
      </w:r>
      <w:r w:rsidRPr="00947D3F">
        <w:rPr>
          <w:rFonts w:cstheme="minorHAnsi"/>
          <w:spacing w:val="-2"/>
          <w:kern w:val="1"/>
          <w:sz w:val="20"/>
          <w:szCs w:val="20"/>
          <w:lang w:val="fr-FR"/>
        </w:rPr>
        <w:t xml:space="preserve">é par </w:t>
      </w:r>
      <w:r w:rsidR="00605657" w:rsidRPr="00947D3F">
        <w:rPr>
          <w:rFonts w:cstheme="minorHAnsi"/>
          <w:spacing w:val="-2"/>
          <w:kern w:val="1"/>
          <w:sz w:val="20"/>
          <w:szCs w:val="20"/>
          <w:lang w:val="fr-FR"/>
        </w:rPr>
        <w:t xml:space="preserve">Sotheby's </w:t>
      </w:r>
      <w:r w:rsidRPr="00947D3F">
        <w:rPr>
          <w:rFonts w:cstheme="minorHAnsi"/>
          <w:spacing w:val="-2"/>
          <w:kern w:val="1"/>
          <w:sz w:val="20"/>
          <w:szCs w:val="20"/>
          <w:lang w:val="fr-FR"/>
        </w:rPr>
        <w:t>pour vous permettre d’estimer</w:t>
      </w:r>
      <w:r w:rsidR="002A7FC7" w:rsidRPr="00947D3F">
        <w:rPr>
          <w:rFonts w:cstheme="minorHAnsi"/>
          <w:spacing w:val="-2"/>
          <w:kern w:val="1"/>
          <w:sz w:val="20"/>
          <w:szCs w:val="20"/>
          <w:lang w:val="fr-FR"/>
        </w:rPr>
        <w:t xml:space="preserve"> combien pourrait vous coûter le transport du lot</w:t>
      </w:r>
      <w:r w:rsidR="00AC10B3" w:rsidRPr="00947D3F">
        <w:rPr>
          <w:rFonts w:cstheme="minorHAnsi"/>
          <w:spacing w:val="-2"/>
          <w:kern w:val="1"/>
          <w:sz w:val="20"/>
          <w:szCs w:val="20"/>
          <w:lang w:val="fr-FR"/>
        </w:rPr>
        <w:t xml:space="preserve"> à</w:t>
      </w:r>
      <w:r w:rsidRPr="00947D3F">
        <w:rPr>
          <w:rFonts w:cstheme="minorHAnsi"/>
          <w:spacing w:val="-2"/>
          <w:kern w:val="1"/>
          <w:sz w:val="20"/>
          <w:szCs w:val="20"/>
          <w:lang w:val="fr-FR"/>
        </w:rPr>
        <w:t xml:space="preserve"> votre adresse de livraison (</w:t>
      </w:r>
      <w:r w:rsidR="002A7FC7" w:rsidRPr="00947D3F">
        <w:rPr>
          <w:rFonts w:cstheme="minorHAnsi"/>
          <w:spacing w:val="-2"/>
          <w:kern w:val="1"/>
          <w:sz w:val="20"/>
          <w:szCs w:val="20"/>
          <w:lang w:val="fr-FR"/>
        </w:rPr>
        <w:t xml:space="preserve">incluant la </w:t>
      </w:r>
      <w:r w:rsidRPr="00947D3F">
        <w:rPr>
          <w:rFonts w:cstheme="minorHAnsi"/>
          <w:spacing w:val="-2"/>
          <w:kern w:val="1"/>
          <w:sz w:val="20"/>
          <w:szCs w:val="20"/>
          <w:lang w:val="fr-FR"/>
        </w:rPr>
        <w:t xml:space="preserve">TVA, </w:t>
      </w:r>
      <w:r w:rsidR="002A7FC7" w:rsidRPr="00947D3F">
        <w:rPr>
          <w:rFonts w:cstheme="minorHAnsi"/>
          <w:spacing w:val="-2"/>
          <w:kern w:val="1"/>
          <w:sz w:val="20"/>
          <w:szCs w:val="20"/>
          <w:lang w:val="fr-FR"/>
        </w:rPr>
        <w:t xml:space="preserve">les </w:t>
      </w:r>
      <w:r w:rsidRPr="00947D3F">
        <w:rPr>
          <w:rFonts w:cstheme="minorHAnsi"/>
          <w:spacing w:val="-2"/>
          <w:kern w:val="1"/>
          <w:sz w:val="20"/>
          <w:szCs w:val="20"/>
          <w:lang w:val="fr-FR"/>
        </w:rPr>
        <w:t>frais d</w:t>
      </w:r>
      <w:r w:rsidR="00621E49" w:rsidRPr="00947D3F">
        <w:rPr>
          <w:rFonts w:cstheme="minorHAnsi"/>
          <w:spacing w:val="-2"/>
          <w:kern w:val="1"/>
          <w:sz w:val="20"/>
          <w:szCs w:val="20"/>
          <w:lang w:val="fr-FR"/>
        </w:rPr>
        <w:t xml:space="preserve">’emballage </w:t>
      </w:r>
      <w:r w:rsidR="002A7FC7" w:rsidRPr="00947D3F">
        <w:rPr>
          <w:rFonts w:cstheme="minorHAnsi"/>
          <w:spacing w:val="-2"/>
          <w:kern w:val="1"/>
          <w:sz w:val="20"/>
          <w:szCs w:val="20"/>
          <w:lang w:val="fr-FR"/>
        </w:rPr>
        <w:t>et d’assurance</w:t>
      </w:r>
      <w:r w:rsidR="00E542BB" w:rsidRPr="00947D3F">
        <w:rPr>
          <w:rFonts w:cstheme="minorHAnsi"/>
          <w:spacing w:val="-2"/>
          <w:kern w:val="1"/>
          <w:sz w:val="20"/>
          <w:szCs w:val="20"/>
          <w:lang w:val="fr-FR"/>
        </w:rPr>
        <w:t>-</w:t>
      </w:r>
      <w:r w:rsidR="002A7FC7" w:rsidRPr="00947D3F">
        <w:rPr>
          <w:rFonts w:cstheme="minorHAnsi"/>
          <w:spacing w:val="-2"/>
          <w:kern w:val="1"/>
          <w:sz w:val="20"/>
          <w:szCs w:val="20"/>
          <w:lang w:val="fr-FR"/>
        </w:rPr>
        <w:t>transport</w:t>
      </w:r>
      <w:r w:rsidR="00605657" w:rsidRPr="00947D3F">
        <w:rPr>
          <w:rFonts w:cstheme="minorHAnsi"/>
          <w:spacing w:val="-2"/>
          <w:kern w:val="1"/>
          <w:sz w:val="20"/>
          <w:szCs w:val="20"/>
          <w:lang w:val="fr-FR"/>
        </w:rPr>
        <w:t xml:space="preserve">) </w:t>
      </w:r>
      <w:r w:rsidR="00E5457B" w:rsidRPr="00947D3F">
        <w:rPr>
          <w:rFonts w:cstheme="minorHAnsi"/>
          <w:spacing w:val="-2"/>
          <w:kern w:val="1"/>
          <w:sz w:val="20"/>
          <w:szCs w:val="20"/>
          <w:lang w:val="fr-FR"/>
        </w:rPr>
        <w:t xml:space="preserve">si vous </w:t>
      </w:r>
      <w:r w:rsidR="00EA7144" w:rsidRPr="00947D3F">
        <w:rPr>
          <w:rFonts w:cstheme="minorHAnsi"/>
          <w:spacing w:val="-2"/>
          <w:kern w:val="1"/>
          <w:sz w:val="20"/>
          <w:szCs w:val="20"/>
          <w:lang w:val="fr-FR"/>
        </w:rPr>
        <w:t xml:space="preserve">êtes déclaré </w:t>
      </w:r>
      <w:r w:rsidR="006659BF" w:rsidRPr="00947D3F">
        <w:rPr>
          <w:rFonts w:cstheme="minorHAnsi"/>
          <w:spacing w:val="-2"/>
          <w:kern w:val="1"/>
          <w:sz w:val="20"/>
          <w:szCs w:val="20"/>
          <w:lang w:val="fr-FR"/>
        </w:rPr>
        <w:t>adjudicataire du lot</w:t>
      </w:r>
      <w:r w:rsidR="00E5457B" w:rsidRPr="00947D3F">
        <w:rPr>
          <w:rFonts w:cstheme="minorHAnsi"/>
          <w:spacing w:val="-2"/>
          <w:kern w:val="1"/>
          <w:sz w:val="20"/>
          <w:szCs w:val="20"/>
          <w:lang w:val="fr-FR"/>
        </w:rPr>
        <w:t xml:space="preserve">, </w:t>
      </w:r>
      <w:r w:rsidR="002A7FC7" w:rsidRPr="00947D3F">
        <w:rPr>
          <w:rFonts w:cstheme="minorHAnsi"/>
          <w:spacing w:val="-2"/>
          <w:kern w:val="1"/>
          <w:sz w:val="20"/>
          <w:szCs w:val="20"/>
          <w:lang w:val="fr-FR"/>
        </w:rPr>
        <w:t xml:space="preserve">de manière à ce que vous puissiez tenir </w:t>
      </w:r>
      <w:r w:rsidR="00E5457B" w:rsidRPr="00947D3F">
        <w:rPr>
          <w:rFonts w:cstheme="minorHAnsi"/>
          <w:spacing w:val="-2"/>
          <w:kern w:val="1"/>
          <w:sz w:val="20"/>
          <w:szCs w:val="20"/>
          <w:lang w:val="fr-FR"/>
        </w:rPr>
        <w:t xml:space="preserve">compte de ces coûts </w:t>
      </w:r>
      <w:r w:rsidR="002A7FC7" w:rsidRPr="00947D3F">
        <w:rPr>
          <w:rFonts w:cstheme="minorHAnsi"/>
          <w:spacing w:val="-2"/>
          <w:kern w:val="1"/>
          <w:sz w:val="20"/>
          <w:szCs w:val="20"/>
          <w:lang w:val="fr-FR"/>
        </w:rPr>
        <w:t>lorsque vous décidez de l’enchère que vous voulez porter</w:t>
      </w:r>
      <w:r w:rsidR="00605657" w:rsidRPr="00947D3F">
        <w:rPr>
          <w:rFonts w:cstheme="minorHAnsi"/>
          <w:spacing w:val="-2"/>
          <w:kern w:val="1"/>
          <w:sz w:val="20"/>
          <w:szCs w:val="20"/>
          <w:lang w:val="fr-FR"/>
        </w:rPr>
        <w:t xml:space="preserve">. </w:t>
      </w:r>
      <w:r w:rsidR="00573488" w:rsidRPr="00947D3F">
        <w:rPr>
          <w:rFonts w:cstheme="minorHAnsi"/>
          <w:spacing w:val="-2"/>
          <w:kern w:val="1"/>
          <w:sz w:val="20"/>
          <w:szCs w:val="20"/>
          <w:lang w:val="fr-FR"/>
        </w:rPr>
        <w:t>Les frais d'assurance et de transport indiqués par le calculateur de frais d'expédition n'inclut pas l'impact de tout droit de suite applicable sur le prix d'achat total payable par l'acheteur pour un lot.</w:t>
      </w:r>
      <w:r w:rsidR="00621E49" w:rsidRPr="00947D3F">
        <w:rPr>
          <w:rFonts w:cstheme="minorHAnsi"/>
          <w:spacing w:val="-2"/>
          <w:kern w:val="1"/>
          <w:sz w:val="20"/>
          <w:szCs w:val="20"/>
          <w:lang w:val="fr-FR"/>
        </w:rPr>
        <w:t xml:space="preserve"> </w:t>
      </w:r>
      <w:r w:rsidR="00E5457B" w:rsidRPr="00947D3F">
        <w:rPr>
          <w:rFonts w:cstheme="minorHAnsi"/>
          <w:spacing w:val="-2"/>
          <w:kern w:val="1"/>
          <w:sz w:val="20"/>
          <w:szCs w:val="20"/>
          <w:lang w:val="fr-FR"/>
        </w:rPr>
        <w:t>L</w:t>
      </w:r>
      <w:r w:rsidR="002A7FC7" w:rsidRPr="00947D3F">
        <w:rPr>
          <w:rFonts w:cstheme="minorHAnsi"/>
          <w:spacing w:val="-2"/>
          <w:kern w:val="1"/>
          <w:sz w:val="20"/>
          <w:szCs w:val="20"/>
          <w:lang w:val="fr-FR"/>
        </w:rPr>
        <w:t>’estimation de frais d’expédition générée par</w:t>
      </w:r>
      <w:r w:rsidR="00E5457B" w:rsidRPr="00947D3F">
        <w:rPr>
          <w:rFonts w:cstheme="minorHAnsi"/>
          <w:spacing w:val="-2"/>
          <w:kern w:val="1"/>
          <w:sz w:val="20"/>
          <w:szCs w:val="20"/>
          <w:lang w:val="fr-FR"/>
        </w:rPr>
        <w:t xml:space="preserve"> l</w:t>
      </w:r>
      <w:r w:rsidR="00480AD8" w:rsidRPr="00947D3F">
        <w:rPr>
          <w:rFonts w:cstheme="minorHAnsi"/>
          <w:spacing w:val="-2"/>
          <w:kern w:val="1"/>
          <w:sz w:val="20"/>
          <w:szCs w:val="20"/>
          <w:lang w:val="fr-FR"/>
        </w:rPr>
        <w:t>e</w:t>
      </w:r>
      <w:r w:rsidR="00E5457B" w:rsidRPr="00947D3F">
        <w:rPr>
          <w:rFonts w:cstheme="minorHAnsi"/>
          <w:spacing w:val="-2"/>
          <w:kern w:val="1"/>
          <w:sz w:val="20"/>
          <w:szCs w:val="20"/>
          <w:lang w:val="fr-FR"/>
        </w:rPr>
        <w:t xml:space="preserve"> calculat</w:t>
      </w:r>
      <w:r w:rsidR="00480AD8" w:rsidRPr="00947D3F">
        <w:rPr>
          <w:rFonts w:cstheme="minorHAnsi"/>
          <w:spacing w:val="-2"/>
          <w:kern w:val="1"/>
          <w:sz w:val="20"/>
          <w:szCs w:val="20"/>
          <w:lang w:val="fr-FR"/>
        </w:rPr>
        <w:t>eur</w:t>
      </w:r>
      <w:r w:rsidR="002A7FC7" w:rsidRPr="00947D3F">
        <w:rPr>
          <w:rFonts w:cstheme="minorHAnsi"/>
          <w:spacing w:val="-2"/>
          <w:kern w:val="1"/>
          <w:sz w:val="20"/>
          <w:szCs w:val="20"/>
          <w:lang w:val="fr-FR"/>
        </w:rPr>
        <w:t xml:space="preserve"> de frais d’expédition pourra</w:t>
      </w:r>
      <w:r w:rsidR="00E5457B" w:rsidRPr="00947D3F">
        <w:rPr>
          <w:rFonts w:cstheme="minorHAnsi"/>
          <w:spacing w:val="-2"/>
          <w:kern w:val="1"/>
          <w:sz w:val="20"/>
          <w:szCs w:val="20"/>
          <w:lang w:val="fr-FR"/>
        </w:rPr>
        <w:t xml:space="preserve"> différer du montant effectif des frais d’expédition </w:t>
      </w:r>
      <w:r w:rsidR="002A7FC7" w:rsidRPr="00947D3F">
        <w:rPr>
          <w:rFonts w:cstheme="minorHAnsi"/>
          <w:spacing w:val="-2"/>
          <w:kern w:val="1"/>
          <w:sz w:val="20"/>
          <w:szCs w:val="20"/>
          <w:lang w:val="fr-FR"/>
        </w:rPr>
        <w:t>indiqué dans</w:t>
      </w:r>
      <w:r w:rsidR="00E5457B" w:rsidRPr="00947D3F">
        <w:rPr>
          <w:rFonts w:cstheme="minorHAnsi"/>
          <w:spacing w:val="-2"/>
          <w:kern w:val="1"/>
          <w:sz w:val="20"/>
          <w:szCs w:val="20"/>
          <w:lang w:val="fr-FR"/>
        </w:rPr>
        <w:t xml:space="preserve"> le devis </w:t>
      </w:r>
      <w:r w:rsidR="00621E49" w:rsidRPr="00947D3F">
        <w:rPr>
          <w:rFonts w:cstheme="minorHAnsi"/>
          <w:spacing w:val="-2"/>
          <w:kern w:val="1"/>
          <w:sz w:val="20"/>
          <w:szCs w:val="20"/>
          <w:lang w:val="fr-FR"/>
        </w:rPr>
        <w:t>de transport</w:t>
      </w:r>
      <w:r w:rsidR="00573488" w:rsidRPr="00947D3F">
        <w:rPr>
          <w:rFonts w:cstheme="minorHAnsi"/>
          <w:sz w:val="20"/>
          <w:szCs w:val="20"/>
          <w:lang w:val="fr-FR"/>
        </w:rPr>
        <w:t xml:space="preserve"> </w:t>
      </w:r>
      <w:r w:rsidR="00573488" w:rsidRPr="00947D3F">
        <w:rPr>
          <w:rFonts w:cstheme="minorHAnsi"/>
          <w:spacing w:val="-2"/>
          <w:kern w:val="1"/>
          <w:sz w:val="20"/>
          <w:szCs w:val="20"/>
          <w:lang w:val="fr-FR"/>
        </w:rPr>
        <w:t>(qui comprend</w:t>
      </w:r>
      <w:r w:rsidR="00621E49" w:rsidRPr="00947D3F">
        <w:rPr>
          <w:rFonts w:cstheme="minorHAnsi"/>
          <w:spacing w:val="-2"/>
          <w:kern w:val="1"/>
          <w:sz w:val="20"/>
          <w:szCs w:val="20"/>
          <w:lang w:val="fr-FR"/>
        </w:rPr>
        <w:t>ra</w:t>
      </w:r>
      <w:r w:rsidR="00573488" w:rsidRPr="00947D3F">
        <w:rPr>
          <w:rFonts w:cstheme="minorHAnsi"/>
          <w:spacing w:val="-2"/>
          <w:kern w:val="1"/>
          <w:sz w:val="20"/>
          <w:szCs w:val="20"/>
          <w:lang w:val="fr-FR"/>
        </w:rPr>
        <w:t xml:space="preserve"> le montant de tout droit de suite applicable payable en relation avec le lot).</w:t>
      </w:r>
    </w:p>
    <w:p w14:paraId="6DE06D19" w14:textId="685DF11E" w:rsidR="00316492" w:rsidRPr="00947D3F" w:rsidRDefault="00E5457B"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lastRenderedPageBreak/>
        <w:t xml:space="preserve">Veuillez noter que </w:t>
      </w:r>
      <w:r w:rsidR="00316492" w:rsidRPr="00947D3F">
        <w:rPr>
          <w:rFonts w:cstheme="minorHAnsi"/>
          <w:spacing w:val="-2"/>
          <w:kern w:val="1"/>
          <w:sz w:val="20"/>
          <w:szCs w:val="20"/>
          <w:lang w:val="fr-FR"/>
        </w:rPr>
        <w:t xml:space="preserve">Sotheby’s </w:t>
      </w:r>
      <w:r w:rsidRPr="00947D3F">
        <w:rPr>
          <w:rFonts w:cstheme="minorHAnsi"/>
          <w:spacing w:val="-2"/>
          <w:kern w:val="1"/>
          <w:sz w:val="20"/>
          <w:szCs w:val="20"/>
          <w:lang w:val="fr-FR"/>
        </w:rPr>
        <w:t xml:space="preserve">ne peut pas </w:t>
      </w:r>
      <w:r w:rsidR="00CE46D3" w:rsidRPr="00947D3F">
        <w:rPr>
          <w:rFonts w:cstheme="minorHAnsi"/>
          <w:spacing w:val="-2"/>
          <w:kern w:val="1"/>
          <w:sz w:val="20"/>
          <w:szCs w:val="20"/>
          <w:lang w:val="fr-FR"/>
        </w:rPr>
        <w:t>organiser</w:t>
      </w:r>
      <w:r w:rsidRPr="00947D3F">
        <w:rPr>
          <w:rFonts w:cstheme="minorHAnsi"/>
          <w:spacing w:val="-2"/>
          <w:kern w:val="1"/>
          <w:sz w:val="20"/>
          <w:szCs w:val="20"/>
          <w:lang w:val="fr-FR"/>
        </w:rPr>
        <w:t xml:space="preserve"> de livr</w:t>
      </w:r>
      <w:r w:rsidR="007039D9" w:rsidRPr="00947D3F">
        <w:rPr>
          <w:rFonts w:cstheme="minorHAnsi"/>
          <w:spacing w:val="-2"/>
          <w:kern w:val="1"/>
          <w:sz w:val="20"/>
          <w:szCs w:val="20"/>
          <w:lang w:val="fr-FR"/>
        </w:rPr>
        <w:t xml:space="preserve">aison aux destinations </w:t>
      </w:r>
      <w:r w:rsidR="00EA7144" w:rsidRPr="00947D3F">
        <w:rPr>
          <w:rFonts w:cstheme="minorHAnsi"/>
          <w:spacing w:val="-2"/>
          <w:kern w:val="1"/>
          <w:sz w:val="20"/>
          <w:szCs w:val="20"/>
          <w:lang w:val="fr-FR"/>
        </w:rPr>
        <w:t>qualifi</w:t>
      </w:r>
      <w:r w:rsidR="00AC2A73" w:rsidRPr="00947D3F">
        <w:rPr>
          <w:rFonts w:cstheme="minorHAnsi"/>
          <w:spacing w:val="-2"/>
          <w:kern w:val="1"/>
          <w:sz w:val="20"/>
          <w:szCs w:val="20"/>
          <w:lang w:val="fr-FR"/>
        </w:rPr>
        <w:t>ée</w:t>
      </w:r>
      <w:r w:rsidR="00EA7144" w:rsidRPr="00947D3F">
        <w:rPr>
          <w:rFonts w:cstheme="minorHAnsi"/>
          <w:spacing w:val="-2"/>
          <w:kern w:val="1"/>
          <w:sz w:val="20"/>
          <w:szCs w:val="20"/>
          <w:lang w:val="fr-FR"/>
        </w:rPr>
        <w:t xml:space="preserve">s de zones exclues par </w:t>
      </w:r>
      <w:r w:rsidR="006659BF" w:rsidRPr="00947D3F">
        <w:rPr>
          <w:rFonts w:cstheme="minorHAnsi"/>
          <w:spacing w:val="-2"/>
          <w:kern w:val="1"/>
          <w:sz w:val="20"/>
          <w:szCs w:val="20"/>
          <w:lang w:val="fr-FR"/>
        </w:rPr>
        <w:t xml:space="preserve">le </w:t>
      </w:r>
      <w:r w:rsidR="007039D9" w:rsidRPr="00947D3F">
        <w:rPr>
          <w:rFonts w:cstheme="minorHAnsi"/>
          <w:spacing w:val="-2"/>
          <w:kern w:val="1"/>
          <w:sz w:val="20"/>
          <w:szCs w:val="20"/>
          <w:lang w:val="fr-FR"/>
        </w:rPr>
        <w:t>calculateur</w:t>
      </w:r>
      <w:r w:rsidRPr="00947D3F">
        <w:rPr>
          <w:rFonts w:cstheme="minorHAnsi"/>
          <w:spacing w:val="-2"/>
          <w:kern w:val="1"/>
          <w:sz w:val="20"/>
          <w:szCs w:val="20"/>
          <w:lang w:val="fr-FR"/>
        </w:rPr>
        <w:t xml:space="preserve"> de frais d’expédition dispon</w:t>
      </w:r>
      <w:r w:rsidR="000C734E" w:rsidRPr="00947D3F">
        <w:rPr>
          <w:rFonts w:cstheme="minorHAnsi"/>
          <w:spacing w:val="-2"/>
          <w:kern w:val="1"/>
          <w:sz w:val="20"/>
          <w:szCs w:val="20"/>
          <w:lang w:val="fr-FR"/>
        </w:rPr>
        <w:t>ible sur la Plateforme en Ligne</w:t>
      </w:r>
      <w:r w:rsidR="00917F96" w:rsidRPr="00947D3F">
        <w:rPr>
          <w:rFonts w:cstheme="minorHAnsi"/>
          <w:spacing w:val="-2"/>
          <w:kern w:val="1"/>
          <w:sz w:val="20"/>
          <w:szCs w:val="20"/>
          <w:lang w:val="fr-FR"/>
        </w:rPr>
        <w:t xml:space="preserve"> (chaque zone exclue est une</w:t>
      </w:r>
      <w:r w:rsidR="00E61ADD" w:rsidRPr="00947D3F">
        <w:rPr>
          <w:rFonts w:cstheme="minorHAnsi"/>
          <w:spacing w:val="-2"/>
          <w:kern w:val="1"/>
          <w:sz w:val="20"/>
          <w:szCs w:val="20"/>
          <w:lang w:val="fr-FR"/>
        </w:rPr>
        <w:t xml:space="preserve"> </w:t>
      </w:r>
      <w:r w:rsidR="00621E49" w:rsidRPr="00947D3F">
        <w:rPr>
          <w:rFonts w:cstheme="minorHAnsi"/>
          <w:spacing w:val="-2"/>
          <w:kern w:val="1"/>
          <w:sz w:val="20"/>
          <w:szCs w:val="20"/>
          <w:lang w:val="fr-FR"/>
        </w:rPr>
        <w:t>« </w:t>
      </w:r>
      <w:r w:rsidR="005E66FB" w:rsidRPr="00947D3F">
        <w:rPr>
          <w:rFonts w:cstheme="minorHAnsi"/>
          <w:spacing w:val="-2"/>
          <w:kern w:val="1"/>
          <w:sz w:val="20"/>
          <w:szCs w:val="20"/>
          <w:lang w:val="fr-FR"/>
        </w:rPr>
        <w:t>Destination Indisponible</w:t>
      </w:r>
      <w:r w:rsidR="00621E49" w:rsidRPr="00947D3F">
        <w:rPr>
          <w:rFonts w:cstheme="minorHAnsi"/>
          <w:spacing w:val="-2"/>
          <w:kern w:val="1"/>
          <w:sz w:val="20"/>
          <w:szCs w:val="20"/>
          <w:lang w:val="fr-FR"/>
        </w:rPr>
        <w:t> »</w:t>
      </w:r>
      <w:r w:rsidR="00316492" w:rsidRPr="00947D3F">
        <w:rPr>
          <w:rFonts w:cstheme="minorHAnsi"/>
          <w:spacing w:val="-2"/>
          <w:kern w:val="1"/>
          <w:sz w:val="20"/>
          <w:szCs w:val="20"/>
          <w:lang w:val="fr-FR"/>
        </w:rPr>
        <w:t xml:space="preserve">). </w:t>
      </w:r>
      <w:r w:rsidRPr="00947D3F">
        <w:rPr>
          <w:rFonts w:cstheme="minorHAnsi"/>
          <w:spacing w:val="-2"/>
          <w:kern w:val="1"/>
          <w:sz w:val="20"/>
          <w:szCs w:val="20"/>
          <w:lang w:val="fr-FR"/>
        </w:rPr>
        <w:t xml:space="preserve">Si vous demandez </w:t>
      </w:r>
      <w:r w:rsidR="00E61ADD" w:rsidRPr="00947D3F">
        <w:rPr>
          <w:rFonts w:cstheme="minorHAnsi"/>
          <w:spacing w:val="-2"/>
          <w:kern w:val="1"/>
          <w:sz w:val="20"/>
          <w:szCs w:val="20"/>
          <w:lang w:val="fr-FR"/>
        </w:rPr>
        <w:t xml:space="preserve">à faire livrer un </w:t>
      </w:r>
      <w:r w:rsidR="006659BF" w:rsidRPr="00947D3F">
        <w:rPr>
          <w:rFonts w:cstheme="minorHAnsi"/>
          <w:spacing w:val="-2"/>
          <w:kern w:val="1"/>
          <w:sz w:val="20"/>
          <w:szCs w:val="20"/>
          <w:lang w:val="fr-FR"/>
        </w:rPr>
        <w:t>l</w:t>
      </w:r>
      <w:r w:rsidR="00E61ADD" w:rsidRPr="00947D3F">
        <w:rPr>
          <w:rFonts w:cstheme="minorHAnsi"/>
          <w:spacing w:val="-2"/>
          <w:kern w:val="1"/>
          <w:sz w:val="20"/>
          <w:szCs w:val="20"/>
          <w:lang w:val="fr-FR"/>
        </w:rPr>
        <w:t xml:space="preserve">ot à </w:t>
      </w:r>
      <w:r w:rsidRPr="00947D3F">
        <w:rPr>
          <w:rFonts w:cstheme="minorHAnsi"/>
          <w:spacing w:val="-2"/>
          <w:kern w:val="1"/>
          <w:sz w:val="20"/>
          <w:szCs w:val="20"/>
          <w:lang w:val="fr-FR"/>
        </w:rPr>
        <w:t xml:space="preserve">une </w:t>
      </w:r>
      <w:r w:rsidR="005E66FB" w:rsidRPr="00947D3F">
        <w:rPr>
          <w:rFonts w:cstheme="minorHAnsi"/>
          <w:spacing w:val="-2"/>
          <w:kern w:val="1"/>
          <w:sz w:val="20"/>
          <w:szCs w:val="20"/>
          <w:lang w:val="fr-FR"/>
        </w:rPr>
        <w:t>Destination Indisponible</w:t>
      </w:r>
      <w:r w:rsidR="00316492" w:rsidRPr="00947D3F">
        <w:rPr>
          <w:rFonts w:cstheme="minorHAnsi"/>
          <w:spacing w:val="-2"/>
          <w:kern w:val="1"/>
          <w:sz w:val="20"/>
          <w:szCs w:val="20"/>
          <w:lang w:val="fr-FR"/>
        </w:rPr>
        <w:t xml:space="preserve">, Sotheby’s </w:t>
      </w:r>
      <w:r w:rsidR="000C734E" w:rsidRPr="00947D3F">
        <w:rPr>
          <w:rFonts w:cstheme="minorHAnsi"/>
          <w:spacing w:val="-2"/>
          <w:kern w:val="1"/>
          <w:sz w:val="20"/>
          <w:szCs w:val="20"/>
          <w:lang w:val="fr-FR"/>
        </w:rPr>
        <w:t xml:space="preserve">se </w:t>
      </w:r>
      <w:r w:rsidR="00316492" w:rsidRPr="00947D3F">
        <w:rPr>
          <w:rFonts w:cstheme="minorHAnsi"/>
          <w:spacing w:val="-2"/>
          <w:kern w:val="1"/>
          <w:sz w:val="20"/>
          <w:szCs w:val="20"/>
          <w:lang w:val="fr-FR"/>
        </w:rPr>
        <w:t>r</w:t>
      </w:r>
      <w:r w:rsidRPr="00947D3F">
        <w:rPr>
          <w:rFonts w:cstheme="minorHAnsi"/>
          <w:spacing w:val="-2"/>
          <w:kern w:val="1"/>
          <w:sz w:val="20"/>
          <w:szCs w:val="20"/>
          <w:lang w:val="fr-FR"/>
        </w:rPr>
        <w:t xml:space="preserve">éserve </w:t>
      </w:r>
      <w:r w:rsidR="000C734E" w:rsidRPr="00947D3F">
        <w:rPr>
          <w:rFonts w:cstheme="minorHAnsi"/>
          <w:spacing w:val="-2"/>
          <w:kern w:val="1"/>
          <w:sz w:val="20"/>
          <w:szCs w:val="20"/>
          <w:lang w:val="fr-FR"/>
        </w:rPr>
        <w:t>le droit de vous</w:t>
      </w:r>
      <w:r w:rsidR="006659BF" w:rsidRPr="00947D3F">
        <w:rPr>
          <w:rFonts w:cstheme="minorHAnsi"/>
          <w:spacing w:val="-2"/>
          <w:kern w:val="1"/>
          <w:sz w:val="20"/>
          <w:szCs w:val="20"/>
          <w:lang w:val="fr-FR"/>
        </w:rPr>
        <w:t xml:space="preserve"> demander d’enlever le l</w:t>
      </w:r>
      <w:r w:rsidRPr="00947D3F">
        <w:rPr>
          <w:rFonts w:cstheme="minorHAnsi"/>
          <w:spacing w:val="-2"/>
          <w:kern w:val="1"/>
          <w:sz w:val="20"/>
          <w:szCs w:val="20"/>
          <w:lang w:val="fr-FR"/>
        </w:rPr>
        <w:t xml:space="preserve">ot dans les locaux de </w:t>
      </w:r>
      <w:r w:rsidR="00316492" w:rsidRPr="00947D3F">
        <w:rPr>
          <w:rFonts w:cstheme="minorHAnsi"/>
          <w:spacing w:val="-2"/>
          <w:kern w:val="1"/>
          <w:sz w:val="20"/>
          <w:szCs w:val="20"/>
          <w:lang w:val="fr-FR"/>
        </w:rPr>
        <w:t xml:space="preserve">Sotheby’s </w:t>
      </w:r>
      <w:r w:rsidR="00573488" w:rsidRPr="00947D3F">
        <w:rPr>
          <w:rFonts w:cstheme="minorHAnsi"/>
          <w:spacing w:val="-2"/>
          <w:kern w:val="1"/>
          <w:sz w:val="20"/>
          <w:szCs w:val="20"/>
          <w:lang w:val="fr-FR"/>
        </w:rPr>
        <w:t xml:space="preserve">à Paris ou </w:t>
      </w:r>
      <w:r w:rsidR="00621E49" w:rsidRPr="00947D3F">
        <w:rPr>
          <w:rFonts w:cstheme="minorHAnsi"/>
          <w:spacing w:val="-2"/>
          <w:kern w:val="1"/>
          <w:sz w:val="20"/>
          <w:szCs w:val="20"/>
          <w:lang w:val="fr-FR"/>
        </w:rPr>
        <w:t>au garde-meubles</w:t>
      </w:r>
      <w:r w:rsidR="00573488" w:rsidRPr="00947D3F">
        <w:rPr>
          <w:rFonts w:cstheme="minorHAnsi"/>
          <w:spacing w:val="-2"/>
          <w:kern w:val="1"/>
          <w:sz w:val="20"/>
          <w:szCs w:val="20"/>
          <w:lang w:val="fr-FR"/>
        </w:rPr>
        <w:t xml:space="preserve"> de Sotheby's à Gennevilliers</w:t>
      </w:r>
      <w:r w:rsidRPr="00947D3F">
        <w:rPr>
          <w:rFonts w:cstheme="minorHAnsi"/>
          <w:spacing w:val="-2"/>
          <w:kern w:val="1"/>
          <w:sz w:val="20"/>
          <w:szCs w:val="20"/>
          <w:lang w:val="fr-FR"/>
        </w:rPr>
        <w:t xml:space="preserve"> ou</w:t>
      </w:r>
      <w:r w:rsidR="00573488" w:rsidRPr="00947D3F">
        <w:rPr>
          <w:rFonts w:cstheme="minorHAnsi"/>
          <w:spacing w:val="-2"/>
          <w:kern w:val="1"/>
          <w:sz w:val="20"/>
          <w:szCs w:val="20"/>
          <w:lang w:val="fr-FR"/>
        </w:rPr>
        <w:t xml:space="preserve"> </w:t>
      </w:r>
      <w:r w:rsidR="00621E49" w:rsidRPr="00947D3F">
        <w:rPr>
          <w:rFonts w:cstheme="minorHAnsi"/>
          <w:spacing w:val="-2"/>
          <w:kern w:val="1"/>
          <w:sz w:val="20"/>
          <w:szCs w:val="20"/>
          <w:lang w:val="fr-FR"/>
        </w:rPr>
        <w:t>au garde-meubles</w:t>
      </w:r>
      <w:r w:rsidR="00573488" w:rsidRPr="00947D3F">
        <w:rPr>
          <w:rFonts w:cstheme="minorHAnsi"/>
          <w:spacing w:val="-2"/>
          <w:kern w:val="1"/>
          <w:sz w:val="20"/>
          <w:szCs w:val="20"/>
          <w:lang w:val="fr-FR"/>
        </w:rPr>
        <w:t xml:space="preserve"> de Vulcan Art Services à Gennevilliers, selon le cas, ou </w:t>
      </w:r>
      <w:r w:rsidR="00CE46D3" w:rsidRPr="00947D3F">
        <w:rPr>
          <w:rFonts w:cstheme="minorHAnsi"/>
          <w:spacing w:val="-2"/>
          <w:kern w:val="1"/>
          <w:sz w:val="20"/>
          <w:szCs w:val="20"/>
          <w:lang w:val="fr-FR"/>
        </w:rPr>
        <w:t xml:space="preserve">de </w:t>
      </w:r>
      <w:r w:rsidR="00221DD5" w:rsidRPr="00947D3F">
        <w:rPr>
          <w:rFonts w:cstheme="minorHAnsi"/>
          <w:spacing w:val="-2"/>
          <w:kern w:val="1"/>
          <w:sz w:val="20"/>
          <w:szCs w:val="20"/>
          <w:lang w:val="fr-FR"/>
        </w:rPr>
        <w:t>confier la livraison à un tr</w:t>
      </w:r>
      <w:r w:rsidR="00CE46D3" w:rsidRPr="00947D3F">
        <w:rPr>
          <w:rFonts w:cstheme="minorHAnsi"/>
          <w:spacing w:val="-2"/>
          <w:kern w:val="1"/>
          <w:sz w:val="20"/>
          <w:szCs w:val="20"/>
          <w:lang w:val="fr-FR"/>
        </w:rPr>
        <w:t>ansporteur externe</w:t>
      </w:r>
      <w:r w:rsidR="00316492" w:rsidRPr="00947D3F">
        <w:rPr>
          <w:rFonts w:cstheme="minorHAnsi"/>
          <w:spacing w:val="-2"/>
          <w:kern w:val="1"/>
          <w:sz w:val="20"/>
          <w:szCs w:val="20"/>
          <w:lang w:val="fr-FR"/>
        </w:rPr>
        <w:t>.</w:t>
      </w:r>
      <w:r w:rsidR="005D0147" w:rsidRPr="00947D3F">
        <w:rPr>
          <w:rFonts w:cstheme="minorHAnsi"/>
          <w:spacing w:val="-2"/>
          <w:kern w:val="1"/>
          <w:sz w:val="20"/>
          <w:szCs w:val="20"/>
          <w:lang w:val="fr-FR"/>
        </w:rPr>
        <w:t xml:space="preserve"> </w:t>
      </w:r>
      <w:r w:rsidRPr="00947D3F">
        <w:rPr>
          <w:rFonts w:cstheme="minorHAnsi"/>
          <w:spacing w:val="-2"/>
          <w:kern w:val="1"/>
          <w:sz w:val="20"/>
          <w:szCs w:val="20"/>
          <w:lang w:val="fr-FR"/>
        </w:rPr>
        <w:t xml:space="preserve">L’impossibilité d’expédier un bien à une </w:t>
      </w:r>
      <w:r w:rsidR="005E66FB" w:rsidRPr="00947D3F">
        <w:rPr>
          <w:rFonts w:cstheme="minorHAnsi"/>
          <w:spacing w:val="-2"/>
          <w:kern w:val="1"/>
          <w:sz w:val="20"/>
          <w:szCs w:val="20"/>
          <w:lang w:val="fr-FR"/>
        </w:rPr>
        <w:t xml:space="preserve">Destination Indisponible </w:t>
      </w:r>
      <w:r w:rsidRPr="00947D3F">
        <w:rPr>
          <w:rFonts w:cstheme="minorHAnsi"/>
          <w:spacing w:val="-2"/>
          <w:kern w:val="1"/>
          <w:sz w:val="20"/>
          <w:szCs w:val="20"/>
          <w:lang w:val="fr-FR"/>
        </w:rPr>
        <w:t xml:space="preserve">ne </w:t>
      </w:r>
      <w:r w:rsidR="00221DD5" w:rsidRPr="00947D3F">
        <w:rPr>
          <w:rFonts w:cstheme="minorHAnsi"/>
          <w:spacing w:val="-2"/>
          <w:kern w:val="1"/>
          <w:sz w:val="20"/>
          <w:szCs w:val="20"/>
          <w:lang w:val="fr-FR"/>
        </w:rPr>
        <w:t>constitue pas u</w:t>
      </w:r>
      <w:r w:rsidRPr="00947D3F">
        <w:rPr>
          <w:rFonts w:cstheme="minorHAnsi"/>
          <w:spacing w:val="-2"/>
          <w:kern w:val="1"/>
          <w:sz w:val="20"/>
          <w:szCs w:val="20"/>
          <w:lang w:val="fr-FR"/>
        </w:rPr>
        <w:t>n</w:t>
      </w:r>
      <w:r w:rsidR="007039D9" w:rsidRPr="00947D3F">
        <w:rPr>
          <w:rFonts w:cstheme="minorHAnsi"/>
          <w:spacing w:val="-2"/>
          <w:kern w:val="1"/>
          <w:sz w:val="20"/>
          <w:szCs w:val="20"/>
          <w:lang w:val="fr-FR"/>
        </w:rPr>
        <w:t xml:space="preserve"> motif</w:t>
      </w:r>
      <w:r w:rsidRPr="00947D3F">
        <w:rPr>
          <w:rFonts w:cstheme="minorHAnsi"/>
          <w:spacing w:val="-2"/>
          <w:kern w:val="1"/>
          <w:sz w:val="20"/>
          <w:szCs w:val="20"/>
          <w:lang w:val="fr-FR"/>
        </w:rPr>
        <w:t xml:space="preserve"> </w:t>
      </w:r>
      <w:r w:rsidR="00221DD5" w:rsidRPr="00947D3F">
        <w:rPr>
          <w:rFonts w:cstheme="minorHAnsi"/>
          <w:spacing w:val="-2"/>
          <w:kern w:val="1"/>
          <w:sz w:val="20"/>
          <w:szCs w:val="20"/>
          <w:lang w:val="fr-FR"/>
        </w:rPr>
        <w:t>d’annuler</w:t>
      </w:r>
      <w:r w:rsidR="00DA7963" w:rsidRPr="00947D3F">
        <w:rPr>
          <w:rFonts w:cstheme="minorHAnsi"/>
          <w:spacing w:val="-2"/>
          <w:kern w:val="1"/>
          <w:sz w:val="20"/>
          <w:szCs w:val="20"/>
          <w:lang w:val="fr-FR"/>
        </w:rPr>
        <w:t xml:space="preserve"> la vente</w:t>
      </w:r>
      <w:bookmarkStart w:id="0" w:name="_Hlk103679115"/>
      <w:r w:rsidR="005D0147" w:rsidRPr="00947D3F">
        <w:rPr>
          <w:rFonts w:cstheme="minorHAnsi"/>
          <w:spacing w:val="-2"/>
          <w:kern w:val="1"/>
          <w:sz w:val="20"/>
          <w:szCs w:val="20"/>
          <w:lang w:val="fr-FR"/>
        </w:rPr>
        <w:t>.</w:t>
      </w:r>
      <w:bookmarkEnd w:id="0"/>
    </w:p>
    <w:p w14:paraId="55C652AA" w14:textId="77777777" w:rsidR="006A563A" w:rsidRPr="00947D3F" w:rsidRDefault="006A563A" w:rsidP="00811C8F">
      <w:pPr>
        <w:tabs>
          <w:tab w:val="left" w:pos="170"/>
          <w:tab w:val="left" w:pos="340"/>
          <w:tab w:val="right" w:pos="2268"/>
        </w:tabs>
        <w:autoSpaceDE w:val="0"/>
        <w:autoSpaceDN w:val="0"/>
        <w:adjustRightInd w:val="0"/>
        <w:spacing w:before="85" w:line="288" w:lineRule="auto"/>
        <w:ind w:right="261"/>
        <w:jc w:val="both"/>
        <w:rPr>
          <w:rFonts w:cstheme="minorHAnsi"/>
          <w:spacing w:val="-2"/>
          <w:kern w:val="1"/>
          <w:sz w:val="20"/>
          <w:szCs w:val="20"/>
          <w:lang w:val="fr-FR"/>
        </w:rPr>
      </w:pPr>
      <w:r w:rsidRPr="00947D3F">
        <w:rPr>
          <w:rFonts w:cstheme="minorHAnsi"/>
          <w:b/>
          <w:bCs/>
          <w:spacing w:val="-2"/>
          <w:kern w:val="1"/>
          <w:sz w:val="20"/>
          <w:szCs w:val="20"/>
          <w:lang w:val="fr-FR"/>
        </w:rPr>
        <w:t>Export</w:t>
      </w:r>
      <w:r w:rsidR="00E94448" w:rsidRPr="00947D3F">
        <w:rPr>
          <w:rFonts w:cstheme="minorHAnsi"/>
          <w:b/>
          <w:bCs/>
          <w:spacing w:val="-2"/>
          <w:kern w:val="1"/>
          <w:sz w:val="20"/>
          <w:szCs w:val="20"/>
          <w:lang w:val="fr-FR"/>
        </w:rPr>
        <w:t>ation</w:t>
      </w:r>
      <w:r w:rsidRPr="00947D3F">
        <w:rPr>
          <w:rFonts w:cstheme="minorHAnsi"/>
          <w:b/>
          <w:bCs/>
          <w:spacing w:val="-2"/>
          <w:kern w:val="1"/>
          <w:sz w:val="20"/>
          <w:szCs w:val="20"/>
          <w:lang w:val="fr-FR"/>
        </w:rPr>
        <w:t xml:space="preserve"> </w:t>
      </w:r>
    </w:p>
    <w:p w14:paraId="56DC0EAB" w14:textId="023B3F7F" w:rsidR="00573488" w:rsidRPr="00947D3F" w:rsidRDefault="00E5457B"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 xml:space="preserve">L’exportation de tout lot depuis la </w:t>
      </w:r>
      <w:r w:rsidR="00573488" w:rsidRPr="00947D3F">
        <w:rPr>
          <w:rFonts w:cstheme="minorHAnsi"/>
          <w:spacing w:val="-2"/>
          <w:kern w:val="1"/>
          <w:sz w:val="20"/>
          <w:szCs w:val="20"/>
          <w:lang w:val="fr-FR"/>
        </w:rPr>
        <w:t>France</w:t>
      </w:r>
      <w:r w:rsidRPr="00947D3F">
        <w:rPr>
          <w:rFonts w:cstheme="minorHAnsi"/>
          <w:spacing w:val="-2"/>
          <w:kern w:val="1"/>
          <w:sz w:val="20"/>
          <w:szCs w:val="20"/>
          <w:lang w:val="fr-FR"/>
        </w:rPr>
        <w:t xml:space="preserve"> ou </w:t>
      </w:r>
      <w:r w:rsidR="003F5677" w:rsidRPr="00947D3F">
        <w:rPr>
          <w:rFonts w:cstheme="minorHAnsi"/>
          <w:spacing w:val="-2"/>
          <w:kern w:val="1"/>
          <w:sz w:val="20"/>
          <w:szCs w:val="20"/>
          <w:lang w:val="fr-FR"/>
        </w:rPr>
        <w:t>son</w:t>
      </w:r>
      <w:r w:rsidRPr="00947D3F">
        <w:rPr>
          <w:rFonts w:cstheme="minorHAnsi"/>
          <w:spacing w:val="-2"/>
          <w:kern w:val="1"/>
          <w:sz w:val="20"/>
          <w:szCs w:val="20"/>
          <w:lang w:val="fr-FR"/>
        </w:rPr>
        <w:t xml:space="preserve"> importation dans un autre pays peuvent être conditionn</w:t>
      </w:r>
      <w:r w:rsidR="00BA69D5" w:rsidRPr="00947D3F">
        <w:rPr>
          <w:rFonts w:cstheme="minorHAnsi"/>
          <w:spacing w:val="-2"/>
          <w:kern w:val="1"/>
          <w:sz w:val="20"/>
          <w:szCs w:val="20"/>
          <w:lang w:val="fr-FR"/>
        </w:rPr>
        <w:t>és</w:t>
      </w:r>
      <w:r w:rsidRPr="00947D3F">
        <w:rPr>
          <w:rFonts w:cstheme="minorHAnsi"/>
          <w:spacing w:val="-2"/>
          <w:kern w:val="1"/>
          <w:sz w:val="20"/>
          <w:szCs w:val="20"/>
          <w:lang w:val="fr-FR"/>
        </w:rPr>
        <w:t xml:space="preserve"> à l’obtention </w:t>
      </w:r>
      <w:r w:rsidR="000C734E" w:rsidRPr="00947D3F">
        <w:rPr>
          <w:rFonts w:cstheme="minorHAnsi"/>
          <w:spacing w:val="-2"/>
          <w:kern w:val="1"/>
          <w:sz w:val="20"/>
          <w:szCs w:val="20"/>
          <w:lang w:val="fr-FR"/>
        </w:rPr>
        <w:t>d’</w:t>
      </w:r>
      <w:r w:rsidRPr="00947D3F">
        <w:rPr>
          <w:rFonts w:cstheme="minorHAnsi"/>
          <w:spacing w:val="-2"/>
          <w:kern w:val="1"/>
          <w:sz w:val="20"/>
          <w:szCs w:val="20"/>
          <w:lang w:val="fr-FR"/>
        </w:rPr>
        <w:t xml:space="preserve">une ou plusieurs </w:t>
      </w:r>
      <w:r w:rsidR="00BA69D5" w:rsidRPr="00947D3F">
        <w:rPr>
          <w:rFonts w:cstheme="minorHAnsi"/>
          <w:spacing w:val="-2"/>
          <w:kern w:val="1"/>
          <w:sz w:val="20"/>
          <w:szCs w:val="20"/>
          <w:lang w:val="fr-FR"/>
        </w:rPr>
        <w:t xml:space="preserve">licence(s) </w:t>
      </w:r>
      <w:r w:rsidRPr="00947D3F">
        <w:rPr>
          <w:rFonts w:cstheme="minorHAnsi"/>
          <w:spacing w:val="-2"/>
          <w:kern w:val="1"/>
          <w:sz w:val="20"/>
          <w:szCs w:val="20"/>
          <w:lang w:val="fr-FR"/>
        </w:rPr>
        <w:t>d’exportation ou d’importation</w:t>
      </w:r>
      <w:r w:rsidR="000E052D" w:rsidRPr="00947D3F">
        <w:rPr>
          <w:rFonts w:cstheme="minorHAnsi"/>
          <w:spacing w:val="-2"/>
          <w:kern w:val="1"/>
          <w:sz w:val="20"/>
          <w:szCs w:val="20"/>
          <w:lang w:val="fr-FR"/>
        </w:rPr>
        <w:t xml:space="preserve">. </w:t>
      </w:r>
      <w:r w:rsidR="000C734E" w:rsidRPr="00947D3F">
        <w:rPr>
          <w:rFonts w:cstheme="minorHAnsi"/>
          <w:spacing w:val="-2"/>
          <w:kern w:val="1"/>
          <w:sz w:val="20"/>
          <w:szCs w:val="20"/>
          <w:lang w:val="fr-FR"/>
        </w:rPr>
        <w:t>L’acheteur est seul respons</w:t>
      </w:r>
      <w:r w:rsidR="00E61ADD" w:rsidRPr="00947D3F">
        <w:rPr>
          <w:rFonts w:cstheme="minorHAnsi"/>
          <w:spacing w:val="-2"/>
          <w:kern w:val="1"/>
          <w:sz w:val="20"/>
          <w:szCs w:val="20"/>
          <w:lang w:val="fr-FR"/>
        </w:rPr>
        <w:t>a</w:t>
      </w:r>
      <w:r w:rsidR="000C734E" w:rsidRPr="00947D3F">
        <w:rPr>
          <w:rFonts w:cstheme="minorHAnsi"/>
          <w:spacing w:val="-2"/>
          <w:kern w:val="1"/>
          <w:sz w:val="20"/>
          <w:szCs w:val="20"/>
          <w:lang w:val="fr-FR"/>
        </w:rPr>
        <w:t>ble d’</w:t>
      </w:r>
      <w:r w:rsidRPr="00947D3F">
        <w:rPr>
          <w:rFonts w:cstheme="minorHAnsi"/>
          <w:spacing w:val="-2"/>
          <w:kern w:val="1"/>
          <w:sz w:val="20"/>
          <w:szCs w:val="20"/>
          <w:lang w:val="fr-FR"/>
        </w:rPr>
        <w:t xml:space="preserve">obtenir toute licence d’importation ou d’exportation </w:t>
      </w:r>
      <w:r w:rsidR="007B3ABE" w:rsidRPr="00947D3F">
        <w:rPr>
          <w:rFonts w:cstheme="minorHAnsi"/>
          <w:spacing w:val="-2"/>
          <w:kern w:val="1"/>
          <w:sz w:val="20"/>
          <w:szCs w:val="20"/>
          <w:lang w:val="fr-FR"/>
        </w:rPr>
        <w:t>nécessaire</w:t>
      </w:r>
      <w:r w:rsidR="000C734E" w:rsidRPr="00947D3F">
        <w:rPr>
          <w:rFonts w:cstheme="minorHAnsi"/>
          <w:spacing w:val="-2"/>
          <w:kern w:val="1"/>
          <w:sz w:val="20"/>
          <w:szCs w:val="20"/>
          <w:lang w:val="fr-FR"/>
        </w:rPr>
        <w:t>.</w:t>
      </w:r>
      <w:r w:rsidR="00573488" w:rsidRPr="00947D3F">
        <w:rPr>
          <w:rFonts w:cstheme="minorHAnsi"/>
          <w:sz w:val="20"/>
          <w:szCs w:val="20"/>
          <w:lang w:val="fr-FR"/>
        </w:rPr>
        <w:t xml:space="preserve"> </w:t>
      </w:r>
      <w:r w:rsidR="00573488" w:rsidRPr="00947D3F">
        <w:rPr>
          <w:rFonts w:cstheme="minorHAnsi"/>
          <w:spacing w:val="-2"/>
          <w:kern w:val="1"/>
          <w:sz w:val="20"/>
          <w:szCs w:val="20"/>
          <w:lang w:val="fr-FR"/>
        </w:rPr>
        <w:t>Il est rappelé aux acheteurs que tout lot acheté doit être payé immédiatement après la vente.</w:t>
      </w:r>
      <w:r w:rsidR="006A563A" w:rsidRPr="00947D3F">
        <w:rPr>
          <w:rFonts w:cstheme="minorHAnsi"/>
          <w:spacing w:val="-2"/>
          <w:kern w:val="1"/>
          <w:sz w:val="20"/>
          <w:szCs w:val="20"/>
          <w:lang w:val="fr-FR"/>
        </w:rPr>
        <w:t xml:space="preserve"> </w:t>
      </w:r>
      <w:r w:rsidRPr="00947D3F">
        <w:rPr>
          <w:rFonts w:cstheme="minorHAnsi"/>
          <w:spacing w:val="-2"/>
          <w:kern w:val="1"/>
          <w:sz w:val="20"/>
          <w:szCs w:val="20"/>
          <w:lang w:val="fr-FR"/>
        </w:rPr>
        <w:t xml:space="preserve">Le refus d’une licence ou des retards dans l’obtention de la licence ne </w:t>
      </w:r>
      <w:r w:rsidR="00221DD5" w:rsidRPr="00947D3F">
        <w:rPr>
          <w:rFonts w:cstheme="minorHAnsi"/>
          <w:spacing w:val="-2"/>
          <w:kern w:val="1"/>
          <w:sz w:val="20"/>
          <w:szCs w:val="20"/>
          <w:lang w:val="fr-FR"/>
        </w:rPr>
        <w:t>constituent pas</w:t>
      </w:r>
      <w:r w:rsidRPr="00947D3F">
        <w:rPr>
          <w:rFonts w:cstheme="minorHAnsi"/>
          <w:spacing w:val="-2"/>
          <w:kern w:val="1"/>
          <w:sz w:val="20"/>
          <w:szCs w:val="20"/>
          <w:lang w:val="fr-FR"/>
        </w:rPr>
        <w:t xml:space="preserve"> un</w:t>
      </w:r>
      <w:r w:rsidR="007039D9" w:rsidRPr="00947D3F">
        <w:rPr>
          <w:rFonts w:cstheme="minorHAnsi"/>
          <w:spacing w:val="-2"/>
          <w:kern w:val="1"/>
          <w:sz w:val="20"/>
          <w:szCs w:val="20"/>
          <w:lang w:val="fr-FR"/>
        </w:rPr>
        <w:t xml:space="preserve"> motif</w:t>
      </w:r>
      <w:r w:rsidRPr="00947D3F">
        <w:rPr>
          <w:rFonts w:cstheme="minorHAnsi"/>
          <w:spacing w:val="-2"/>
          <w:kern w:val="1"/>
          <w:sz w:val="20"/>
          <w:szCs w:val="20"/>
          <w:lang w:val="fr-FR"/>
        </w:rPr>
        <w:t xml:space="preserve"> </w:t>
      </w:r>
      <w:r w:rsidR="00DA7963" w:rsidRPr="00947D3F">
        <w:rPr>
          <w:rFonts w:cstheme="minorHAnsi"/>
          <w:spacing w:val="-2"/>
          <w:kern w:val="1"/>
          <w:sz w:val="20"/>
          <w:szCs w:val="20"/>
          <w:lang w:val="fr-FR"/>
        </w:rPr>
        <w:t>d</w:t>
      </w:r>
      <w:r w:rsidR="003F5677" w:rsidRPr="00947D3F">
        <w:rPr>
          <w:rFonts w:cstheme="minorHAnsi"/>
          <w:spacing w:val="-2"/>
          <w:kern w:val="1"/>
          <w:sz w:val="20"/>
          <w:szCs w:val="20"/>
          <w:lang w:val="fr-FR"/>
        </w:rPr>
        <w:t>’annul</w:t>
      </w:r>
      <w:r w:rsidR="00221DD5" w:rsidRPr="00947D3F">
        <w:rPr>
          <w:rFonts w:cstheme="minorHAnsi"/>
          <w:spacing w:val="-2"/>
          <w:kern w:val="1"/>
          <w:sz w:val="20"/>
          <w:szCs w:val="20"/>
          <w:lang w:val="fr-FR"/>
        </w:rPr>
        <w:t>er</w:t>
      </w:r>
      <w:r w:rsidR="00E61ADD" w:rsidRPr="00947D3F">
        <w:rPr>
          <w:rFonts w:cstheme="minorHAnsi"/>
          <w:spacing w:val="-2"/>
          <w:kern w:val="1"/>
          <w:sz w:val="20"/>
          <w:szCs w:val="20"/>
          <w:lang w:val="fr-FR"/>
        </w:rPr>
        <w:t xml:space="preserve"> </w:t>
      </w:r>
      <w:r w:rsidR="00DA7963" w:rsidRPr="00947D3F">
        <w:rPr>
          <w:rFonts w:cstheme="minorHAnsi"/>
          <w:spacing w:val="-2"/>
          <w:kern w:val="1"/>
          <w:sz w:val="20"/>
          <w:szCs w:val="20"/>
          <w:lang w:val="fr-FR"/>
        </w:rPr>
        <w:t>la</w:t>
      </w:r>
      <w:r w:rsidR="00EA7144" w:rsidRPr="00947D3F">
        <w:rPr>
          <w:rFonts w:cstheme="minorHAnsi"/>
          <w:spacing w:val="-2"/>
          <w:kern w:val="1"/>
          <w:sz w:val="20"/>
          <w:szCs w:val="20"/>
          <w:lang w:val="fr-FR"/>
        </w:rPr>
        <w:t xml:space="preserve"> </w:t>
      </w:r>
      <w:r w:rsidR="00DA7963" w:rsidRPr="00947D3F">
        <w:rPr>
          <w:rFonts w:cstheme="minorHAnsi"/>
          <w:spacing w:val="-2"/>
          <w:kern w:val="1"/>
          <w:sz w:val="20"/>
          <w:szCs w:val="20"/>
          <w:lang w:val="fr-FR"/>
        </w:rPr>
        <w:t>vente</w:t>
      </w:r>
      <w:r w:rsidRPr="00947D3F">
        <w:rPr>
          <w:rFonts w:cstheme="minorHAnsi"/>
          <w:spacing w:val="-2"/>
          <w:kern w:val="1"/>
          <w:sz w:val="20"/>
          <w:szCs w:val="20"/>
          <w:lang w:val="fr-FR"/>
        </w:rPr>
        <w:t xml:space="preserve"> ni </w:t>
      </w:r>
      <w:r w:rsidR="000C734E" w:rsidRPr="00947D3F">
        <w:rPr>
          <w:rFonts w:cstheme="minorHAnsi"/>
          <w:spacing w:val="-2"/>
          <w:kern w:val="1"/>
          <w:sz w:val="20"/>
          <w:szCs w:val="20"/>
          <w:lang w:val="fr-FR"/>
        </w:rPr>
        <w:t xml:space="preserve">une justification </w:t>
      </w:r>
      <w:r w:rsidRPr="00947D3F">
        <w:rPr>
          <w:rFonts w:cstheme="minorHAnsi"/>
          <w:spacing w:val="-2"/>
          <w:kern w:val="1"/>
          <w:sz w:val="20"/>
          <w:szCs w:val="20"/>
          <w:lang w:val="fr-FR"/>
        </w:rPr>
        <w:t>pour un retard dans le paiement du montant total dû</w:t>
      </w:r>
      <w:r w:rsidR="006A563A" w:rsidRPr="00947D3F">
        <w:rPr>
          <w:rFonts w:cstheme="minorHAnsi"/>
          <w:spacing w:val="-2"/>
          <w:kern w:val="1"/>
          <w:sz w:val="20"/>
          <w:szCs w:val="20"/>
          <w:lang w:val="fr-FR"/>
        </w:rPr>
        <w:t xml:space="preserve">.  </w:t>
      </w:r>
    </w:p>
    <w:p w14:paraId="46C5C66A" w14:textId="35FF93D3" w:rsidR="0085579C" w:rsidRPr="00947D3F" w:rsidRDefault="0085579C"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Les biens vendus seront délivrés à l’</w:t>
      </w:r>
      <w:r w:rsidR="007B3ABE" w:rsidRPr="00947D3F">
        <w:rPr>
          <w:rFonts w:cstheme="minorHAnsi"/>
          <w:spacing w:val="-2"/>
          <w:kern w:val="1"/>
          <w:sz w:val="20"/>
          <w:szCs w:val="20"/>
          <w:lang w:val="fr-FR"/>
        </w:rPr>
        <w:t>a</w:t>
      </w:r>
      <w:r w:rsidRPr="00947D3F">
        <w:rPr>
          <w:rFonts w:cstheme="minorHAnsi"/>
          <w:spacing w:val="-2"/>
          <w:kern w:val="1"/>
          <w:sz w:val="20"/>
          <w:szCs w:val="20"/>
          <w:lang w:val="fr-FR"/>
        </w:rPr>
        <w:t>cheteur ou expédiés selon ses instructions écrites et à ses frais, dès l’accomplissement, le cas échéant, des formalités d’exportation nécessaires.</w:t>
      </w:r>
    </w:p>
    <w:p w14:paraId="2C599F8F" w14:textId="580257C4" w:rsidR="0085579C" w:rsidRPr="00947D3F" w:rsidRDefault="0085579C"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 xml:space="preserve">Une Autorisation de Sortie de l’Union </w:t>
      </w:r>
      <w:r w:rsidR="007B3ABE" w:rsidRPr="00947D3F">
        <w:rPr>
          <w:rFonts w:cstheme="minorHAnsi"/>
          <w:spacing w:val="-2"/>
          <w:kern w:val="1"/>
          <w:sz w:val="20"/>
          <w:szCs w:val="20"/>
          <w:lang w:val="fr-FR"/>
        </w:rPr>
        <w:t>e</w:t>
      </w:r>
      <w:r w:rsidRPr="00947D3F">
        <w:rPr>
          <w:rFonts w:cstheme="minorHAnsi"/>
          <w:spacing w:val="-2"/>
          <w:kern w:val="1"/>
          <w:sz w:val="20"/>
          <w:szCs w:val="20"/>
          <w:lang w:val="fr-FR"/>
        </w:rPr>
        <w:t xml:space="preserve">uropéenne est nécessaire pour pouvoir exporter hors de l’Union </w:t>
      </w:r>
      <w:r w:rsidR="007B3ABE" w:rsidRPr="00947D3F">
        <w:rPr>
          <w:rFonts w:cstheme="minorHAnsi"/>
          <w:spacing w:val="-2"/>
          <w:kern w:val="1"/>
          <w:sz w:val="20"/>
          <w:szCs w:val="20"/>
          <w:lang w:val="fr-FR"/>
        </w:rPr>
        <w:t>e</w:t>
      </w:r>
      <w:r w:rsidRPr="00947D3F">
        <w:rPr>
          <w:rFonts w:cstheme="minorHAnsi"/>
          <w:spacing w:val="-2"/>
          <w:kern w:val="1"/>
          <w:sz w:val="20"/>
          <w:szCs w:val="20"/>
          <w:lang w:val="fr-FR"/>
        </w:rPr>
        <w:t xml:space="preserve">uropéenne des biens culturels soumis à la réglementation de l’Union </w:t>
      </w:r>
      <w:r w:rsidR="007B3ABE" w:rsidRPr="00947D3F">
        <w:rPr>
          <w:rFonts w:cstheme="minorHAnsi"/>
          <w:spacing w:val="-2"/>
          <w:kern w:val="1"/>
          <w:sz w:val="20"/>
          <w:szCs w:val="20"/>
          <w:lang w:val="fr-FR"/>
        </w:rPr>
        <w:t>e</w:t>
      </w:r>
      <w:r w:rsidRPr="00947D3F">
        <w:rPr>
          <w:rFonts w:cstheme="minorHAnsi"/>
          <w:spacing w:val="-2"/>
          <w:kern w:val="1"/>
          <w:sz w:val="20"/>
          <w:szCs w:val="20"/>
          <w:lang w:val="fr-FR"/>
        </w:rPr>
        <w:t>uropéenne sur l’exportation du patrimoine culturel (Règlement (CE) n°116/2009 du 18 décembre 2008).</w:t>
      </w:r>
    </w:p>
    <w:p w14:paraId="054AFCA1" w14:textId="6CEDCF2B" w:rsidR="0085579C" w:rsidRPr="00947D3F" w:rsidRDefault="0085579C"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 xml:space="preserve">Un Certificat pour un bien culturel est nécessaire pour déplacer, de la France à un autre État Membre de l'Union </w:t>
      </w:r>
      <w:r w:rsidR="007B3ABE" w:rsidRPr="00947D3F">
        <w:rPr>
          <w:rFonts w:cstheme="minorHAnsi"/>
          <w:spacing w:val="-2"/>
          <w:kern w:val="1"/>
          <w:sz w:val="20"/>
          <w:szCs w:val="20"/>
          <w:lang w:val="fr-FR"/>
        </w:rPr>
        <w:t>e</w:t>
      </w:r>
      <w:r w:rsidRPr="00947D3F">
        <w:rPr>
          <w:rFonts w:cstheme="minorHAnsi"/>
          <w:spacing w:val="-2"/>
          <w:kern w:val="1"/>
          <w:sz w:val="20"/>
          <w:szCs w:val="20"/>
          <w:lang w:val="fr-FR"/>
        </w:rPr>
        <w:t>uropéenne, des biens culturels évalués à hauteur ou au-dessus de la limite applicable fixée par le Service des Musées de France. Si vous le souhaitez, Sotheby’s pourra accomplir pour votre compte les formalités nécessaires à l’obtention de ce Certificat.</w:t>
      </w:r>
    </w:p>
    <w:p w14:paraId="28CA7180" w14:textId="5D7045B1" w:rsidR="0085579C" w:rsidRPr="00947D3F" w:rsidRDefault="0085579C"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 xml:space="preserve">Un Certificat peut également s’avérer nécessaire pour exporter hors de l’Union </w:t>
      </w:r>
      <w:r w:rsidR="007B3ABE" w:rsidRPr="00947D3F">
        <w:rPr>
          <w:rFonts w:cstheme="minorHAnsi"/>
          <w:spacing w:val="-2"/>
          <w:kern w:val="1"/>
          <w:sz w:val="20"/>
          <w:szCs w:val="20"/>
          <w:lang w:val="fr-FR"/>
        </w:rPr>
        <w:t>e</w:t>
      </w:r>
      <w:r w:rsidRPr="00947D3F">
        <w:rPr>
          <w:rFonts w:cstheme="minorHAnsi"/>
          <w:spacing w:val="-2"/>
          <w:kern w:val="1"/>
          <w:sz w:val="20"/>
          <w:szCs w:val="20"/>
          <w:lang w:val="fr-FR"/>
        </w:rPr>
        <w:t xml:space="preserve">uropéenne des biens culturels évalués à hauteur ou au-dessus de la limite applicable fixée par le Service des Musées de France mais au-dessous de la limite fixée par l’Union </w:t>
      </w:r>
      <w:r w:rsidR="007B3ABE" w:rsidRPr="00947D3F">
        <w:rPr>
          <w:rFonts w:cstheme="minorHAnsi"/>
          <w:spacing w:val="-2"/>
          <w:kern w:val="1"/>
          <w:sz w:val="20"/>
          <w:szCs w:val="20"/>
          <w:lang w:val="fr-FR"/>
        </w:rPr>
        <w:t>e</w:t>
      </w:r>
      <w:r w:rsidRPr="00947D3F">
        <w:rPr>
          <w:rFonts w:cstheme="minorHAnsi"/>
          <w:spacing w:val="-2"/>
          <w:kern w:val="1"/>
          <w:sz w:val="20"/>
          <w:szCs w:val="20"/>
          <w:lang w:val="fr-FR"/>
        </w:rPr>
        <w:t>uropéenne.</w:t>
      </w:r>
    </w:p>
    <w:p w14:paraId="7970FA23" w14:textId="372E7A95" w:rsidR="0085579C" w:rsidRPr="00947D3F" w:rsidRDefault="0085579C"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 xml:space="preserve">On trouvera ci-après une sélection de certaines des catégories d’objets impliqués et une indication des limites au-dessus desquelles une Autorisation de Sortie de l’Union </w:t>
      </w:r>
      <w:r w:rsidR="007B3ABE" w:rsidRPr="00947D3F">
        <w:rPr>
          <w:rFonts w:cstheme="minorHAnsi"/>
          <w:spacing w:val="-2"/>
          <w:kern w:val="1"/>
          <w:sz w:val="20"/>
          <w:szCs w:val="20"/>
          <w:lang w:val="fr-FR"/>
        </w:rPr>
        <w:t>e</w:t>
      </w:r>
      <w:r w:rsidRPr="00947D3F">
        <w:rPr>
          <w:rFonts w:cstheme="minorHAnsi"/>
          <w:spacing w:val="-2"/>
          <w:kern w:val="1"/>
          <w:sz w:val="20"/>
          <w:szCs w:val="20"/>
          <w:lang w:val="fr-FR"/>
        </w:rPr>
        <w:t>uropéenne ou un Certificat pour un bien culturel peut être requis :</w:t>
      </w:r>
    </w:p>
    <w:p w14:paraId="7E390B38" w14:textId="77777777" w:rsidR="0085579C" w:rsidRPr="00947D3F" w:rsidRDefault="0085579C"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w:t>
      </w:r>
      <w:r w:rsidRPr="00947D3F">
        <w:rPr>
          <w:rFonts w:cstheme="minorHAnsi"/>
          <w:spacing w:val="-2"/>
          <w:kern w:val="1"/>
          <w:sz w:val="20"/>
          <w:szCs w:val="20"/>
          <w:lang w:val="fr-FR"/>
        </w:rPr>
        <w:tab/>
        <w:t>Aquarelles, gouaches et pastels ayant plus de 50 ans d’âge 50 000 €.</w:t>
      </w:r>
    </w:p>
    <w:p w14:paraId="6D7062F2" w14:textId="77777777" w:rsidR="0085579C" w:rsidRPr="00947D3F" w:rsidRDefault="0085579C"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w:t>
      </w:r>
      <w:r w:rsidRPr="00947D3F">
        <w:rPr>
          <w:rFonts w:cstheme="minorHAnsi"/>
          <w:spacing w:val="-2"/>
          <w:kern w:val="1"/>
          <w:sz w:val="20"/>
          <w:szCs w:val="20"/>
          <w:lang w:val="fr-FR"/>
        </w:rPr>
        <w:tab/>
        <w:t>Dessins ayant plus de 50 ans d’âge 30 000 €.</w:t>
      </w:r>
    </w:p>
    <w:p w14:paraId="0B90C4A5" w14:textId="77777777" w:rsidR="0085579C" w:rsidRPr="00947D3F" w:rsidRDefault="0085579C"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w:t>
      </w:r>
      <w:r w:rsidRPr="00947D3F">
        <w:rPr>
          <w:rFonts w:cstheme="minorHAnsi"/>
          <w:spacing w:val="-2"/>
          <w:kern w:val="1"/>
          <w:sz w:val="20"/>
          <w:szCs w:val="20"/>
          <w:lang w:val="fr-FR"/>
        </w:rPr>
        <w:tab/>
        <w:t>Peintures et tableaux en tous matériaux sur tous supports ayant plus de 50 ans d’âge (autres que les aquarelles, gouaches, pastels et dessins ci-dessus) 300 000 €.</w:t>
      </w:r>
    </w:p>
    <w:p w14:paraId="4BD4A29E" w14:textId="77777777" w:rsidR="0085579C" w:rsidRPr="00947D3F" w:rsidRDefault="0085579C"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w:t>
      </w:r>
      <w:r w:rsidRPr="00947D3F">
        <w:rPr>
          <w:rFonts w:cstheme="minorHAnsi"/>
          <w:spacing w:val="-2"/>
          <w:kern w:val="1"/>
          <w:sz w:val="20"/>
          <w:szCs w:val="20"/>
          <w:lang w:val="fr-FR"/>
        </w:rPr>
        <w:tab/>
        <w:t>Sculptures originales ou productions de l’art statuaire originales, et copies produites par le même procédé que l’original ayant plus de 50 ans d’âge 100 000 €.</w:t>
      </w:r>
    </w:p>
    <w:p w14:paraId="376F5579" w14:textId="77777777" w:rsidR="0085579C" w:rsidRPr="00947D3F" w:rsidRDefault="0085579C"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w:t>
      </w:r>
      <w:r w:rsidRPr="00947D3F">
        <w:rPr>
          <w:rFonts w:cstheme="minorHAnsi"/>
          <w:spacing w:val="-2"/>
          <w:kern w:val="1"/>
          <w:sz w:val="20"/>
          <w:szCs w:val="20"/>
          <w:lang w:val="fr-FR"/>
        </w:rPr>
        <w:tab/>
        <w:t>Livres de plus de 50 ans d’âge (isolés ou par collection) 50 000 €.</w:t>
      </w:r>
    </w:p>
    <w:p w14:paraId="452EE723" w14:textId="77777777" w:rsidR="0085579C" w:rsidRPr="00947D3F" w:rsidRDefault="0085579C"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w:t>
      </w:r>
      <w:r w:rsidRPr="00947D3F">
        <w:rPr>
          <w:rFonts w:cstheme="minorHAnsi"/>
          <w:spacing w:val="-2"/>
          <w:kern w:val="1"/>
          <w:sz w:val="20"/>
          <w:szCs w:val="20"/>
          <w:lang w:val="fr-FR"/>
        </w:rPr>
        <w:tab/>
        <w:t>Moyens de transport de plus de 75 ans d’âge 50 000 €.</w:t>
      </w:r>
    </w:p>
    <w:p w14:paraId="3365FDEF" w14:textId="77777777" w:rsidR="0085579C" w:rsidRPr="00947D3F" w:rsidRDefault="0085579C"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w:t>
      </w:r>
      <w:r w:rsidRPr="00947D3F">
        <w:rPr>
          <w:rFonts w:cstheme="minorHAnsi"/>
          <w:spacing w:val="-2"/>
          <w:kern w:val="1"/>
          <w:sz w:val="20"/>
          <w:szCs w:val="20"/>
          <w:lang w:val="fr-FR"/>
        </w:rPr>
        <w:tab/>
        <w:t>Estampes, gravures, sérigraphies et lithographies originales avec leurs matrices respectives ayant plus de 50 ans d’âge 20 000 €.</w:t>
      </w:r>
    </w:p>
    <w:p w14:paraId="6ACB99F4" w14:textId="77777777" w:rsidR="0085579C" w:rsidRPr="00947D3F" w:rsidRDefault="0085579C"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bookmarkStart w:id="1" w:name="_Hlk61356114"/>
      <w:r w:rsidRPr="00947D3F">
        <w:rPr>
          <w:rFonts w:cstheme="minorHAnsi"/>
          <w:spacing w:val="-2"/>
          <w:kern w:val="1"/>
          <w:sz w:val="20"/>
          <w:szCs w:val="20"/>
          <w:lang w:val="fr-FR"/>
        </w:rPr>
        <w:t>•</w:t>
      </w:r>
      <w:r w:rsidRPr="00947D3F">
        <w:rPr>
          <w:rFonts w:cstheme="minorHAnsi"/>
          <w:spacing w:val="-2"/>
          <w:kern w:val="1"/>
          <w:sz w:val="20"/>
          <w:szCs w:val="20"/>
          <w:lang w:val="fr-FR"/>
        </w:rPr>
        <w:tab/>
        <w:t>Affiches originales et cartes postales, isolées et ayant plus de 50 ans d'âge ou en collection comportant des éléments de plus de 50 ans d'âge 20 000 €.</w:t>
      </w:r>
    </w:p>
    <w:bookmarkEnd w:id="1"/>
    <w:p w14:paraId="1FDE2792" w14:textId="77777777" w:rsidR="0085579C" w:rsidRPr="00947D3F" w:rsidRDefault="0085579C"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w:t>
      </w:r>
      <w:r w:rsidRPr="00947D3F">
        <w:rPr>
          <w:rFonts w:cstheme="minorHAnsi"/>
          <w:spacing w:val="-2"/>
          <w:kern w:val="1"/>
          <w:sz w:val="20"/>
          <w:szCs w:val="20"/>
          <w:lang w:val="fr-FR"/>
        </w:rPr>
        <w:tab/>
        <w:t>Photographies, films et négatifs afférents ayant plus de 50 ans d’âge 25 000 €.</w:t>
      </w:r>
    </w:p>
    <w:p w14:paraId="28A0BE51" w14:textId="77777777" w:rsidR="0085579C" w:rsidRPr="00947D3F" w:rsidRDefault="0085579C"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w:t>
      </w:r>
      <w:r w:rsidRPr="00947D3F">
        <w:rPr>
          <w:rFonts w:cstheme="minorHAnsi"/>
          <w:spacing w:val="-2"/>
          <w:kern w:val="1"/>
          <w:sz w:val="20"/>
          <w:szCs w:val="20"/>
          <w:lang w:val="fr-FR"/>
        </w:rPr>
        <w:tab/>
        <w:t>Cartes géographiques imprimées ayant plus de 100 ans d’âge 25 000 €.</w:t>
      </w:r>
    </w:p>
    <w:p w14:paraId="39B1FEB2" w14:textId="77777777" w:rsidR="0085579C" w:rsidRPr="00947D3F" w:rsidRDefault="0085579C"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w:t>
      </w:r>
      <w:r w:rsidRPr="00947D3F">
        <w:rPr>
          <w:rFonts w:cstheme="minorHAnsi"/>
          <w:spacing w:val="-2"/>
          <w:kern w:val="1"/>
          <w:sz w:val="20"/>
          <w:szCs w:val="20"/>
          <w:lang w:val="fr-FR"/>
        </w:rPr>
        <w:tab/>
        <w:t>Incunables et manuscrits, y compris les lettres et documents autographes littéraires et artistiques, cartes géographiques, atlas, globes et partitions musicales (isolés ou en collection) ayant plus de 50 ans d’âge 3 000 €.</w:t>
      </w:r>
    </w:p>
    <w:p w14:paraId="7C84C143" w14:textId="77777777" w:rsidR="0085579C" w:rsidRPr="00947D3F" w:rsidRDefault="0085579C"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w:t>
      </w:r>
      <w:r w:rsidRPr="00947D3F">
        <w:rPr>
          <w:rFonts w:cstheme="minorHAnsi"/>
          <w:spacing w:val="-2"/>
          <w:kern w:val="1"/>
          <w:sz w:val="20"/>
          <w:szCs w:val="20"/>
          <w:lang w:val="fr-FR"/>
        </w:rPr>
        <w:tab/>
        <w:t>Objets archéologiques de plus de 100 ans d’âge et monnaies antérieures à 1500, ne provenant pas directement de fouilles, découvertes ou sites archéologiques 3000 €.</w:t>
      </w:r>
    </w:p>
    <w:p w14:paraId="0BF715F0" w14:textId="77777777" w:rsidR="0085579C" w:rsidRPr="00947D3F" w:rsidRDefault="0085579C"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w:t>
      </w:r>
      <w:r w:rsidRPr="00947D3F">
        <w:rPr>
          <w:rFonts w:cstheme="minorHAnsi"/>
          <w:spacing w:val="-2"/>
          <w:kern w:val="1"/>
          <w:sz w:val="20"/>
          <w:szCs w:val="20"/>
          <w:lang w:val="fr-FR"/>
        </w:rPr>
        <w:tab/>
        <w:t>Éléments faisant partie intégrante de monuments artistiques, historiques ou religieux ayant plus de 100 ans d’âge quelle que soit la valeur.</w:t>
      </w:r>
    </w:p>
    <w:p w14:paraId="21114F90" w14:textId="77777777" w:rsidR="0085579C" w:rsidRPr="00947D3F" w:rsidRDefault="0085579C"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w:t>
      </w:r>
      <w:r w:rsidRPr="00947D3F">
        <w:rPr>
          <w:rFonts w:cstheme="minorHAnsi"/>
          <w:spacing w:val="-2"/>
          <w:kern w:val="1"/>
          <w:sz w:val="20"/>
          <w:szCs w:val="20"/>
          <w:lang w:val="fr-FR"/>
        </w:rPr>
        <w:tab/>
        <w:t>Archives de toute nature et comportant des éléments, quel que soit le support, de plus de 50 ans d'âge, quelle que soit la valeur.</w:t>
      </w:r>
    </w:p>
    <w:p w14:paraId="6EE961A2" w14:textId="263C7D6B" w:rsidR="00573488" w:rsidRPr="00947D3F" w:rsidRDefault="0085579C"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w:t>
      </w:r>
      <w:r w:rsidRPr="00947D3F">
        <w:rPr>
          <w:rFonts w:cstheme="minorHAnsi"/>
          <w:spacing w:val="-2"/>
          <w:kern w:val="1"/>
          <w:sz w:val="20"/>
          <w:szCs w:val="20"/>
          <w:lang w:val="fr-FR"/>
        </w:rPr>
        <w:tab/>
        <w:t>Tout autre objet ancien (notamment les bijoux) ayant plus de 50 ans d’âge 100 000 €.</w:t>
      </w:r>
    </w:p>
    <w:p w14:paraId="59BD302C" w14:textId="0B6A6CFA" w:rsidR="0085579C" w:rsidRPr="00947D3F" w:rsidRDefault="0085579C"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lastRenderedPageBreak/>
        <w:t>Veuillez noter que le décret n°2004-709 du 16 juillet 2004 modifiant le décret n°93-124 du 29 janvier 1993 indique que « pour la délivrance du certificat, l’annexe du décret prévoit, pour certaines catégories, des seuils de valeur différents selon qu’il s’agit d’une exportation à destination d’un autre Etat membre de la Communauté européenne ou d’une exportation à destination d’un Etat tiers.</w:t>
      </w:r>
    </w:p>
    <w:p w14:paraId="2B4B0212" w14:textId="45E90BDC" w:rsidR="007B3ABE" w:rsidRPr="00947D3F" w:rsidRDefault="007B3ABE"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Sotheby’s attire votre attention sur le fait qu’à l’occasion de demandes de certificat de libre circulation, il se peut que l’autorité habilitée à délivrer les certificats manifeste son intention d’achat éventuel dans les conditions prévues par la loi.</w:t>
      </w:r>
    </w:p>
    <w:p w14:paraId="1A93BD65" w14:textId="77777777" w:rsidR="00BA69D5" w:rsidRPr="00947D3F" w:rsidRDefault="006A563A" w:rsidP="00811C8F">
      <w:pPr>
        <w:tabs>
          <w:tab w:val="left" w:pos="170"/>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 xml:space="preserve">Sotheby’s </w:t>
      </w:r>
      <w:r w:rsidR="00E5457B" w:rsidRPr="00947D3F">
        <w:rPr>
          <w:rFonts w:cstheme="minorHAnsi"/>
          <w:spacing w:val="-2"/>
          <w:kern w:val="1"/>
          <w:sz w:val="20"/>
          <w:szCs w:val="20"/>
          <w:lang w:val="fr-FR"/>
        </w:rPr>
        <w:t xml:space="preserve">vous </w:t>
      </w:r>
      <w:r w:rsidRPr="00947D3F">
        <w:rPr>
          <w:rFonts w:cstheme="minorHAnsi"/>
          <w:spacing w:val="-2"/>
          <w:kern w:val="1"/>
          <w:sz w:val="20"/>
          <w:szCs w:val="20"/>
          <w:lang w:val="fr-FR"/>
        </w:rPr>
        <w:t>recomm</w:t>
      </w:r>
      <w:r w:rsidR="00E5457B" w:rsidRPr="00947D3F">
        <w:rPr>
          <w:rFonts w:cstheme="minorHAnsi"/>
          <w:spacing w:val="-2"/>
          <w:kern w:val="1"/>
          <w:sz w:val="20"/>
          <w:szCs w:val="20"/>
          <w:lang w:val="fr-FR"/>
        </w:rPr>
        <w:t xml:space="preserve">ande de conserver tous les </w:t>
      </w:r>
      <w:r w:rsidR="00BA69D5" w:rsidRPr="00947D3F">
        <w:rPr>
          <w:rFonts w:cstheme="minorHAnsi"/>
          <w:spacing w:val="-2"/>
          <w:kern w:val="1"/>
          <w:sz w:val="20"/>
          <w:szCs w:val="20"/>
          <w:lang w:val="fr-FR"/>
        </w:rPr>
        <w:t>documents</w:t>
      </w:r>
      <w:r w:rsidR="00E5457B" w:rsidRPr="00947D3F">
        <w:rPr>
          <w:rFonts w:cstheme="minorHAnsi"/>
          <w:spacing w:val="-2"/>
          <w:kern w:val="1"/>
          <w:sz w:val="20"/>
          <w:szCs w:val="20"/>
          <w:lang w:val="fr-FR"/>
        </w:rPr>
        <w:t xml:space="preserve"> </w:t>
      </w:r>
      <w:r w:rsidR="00BA69D5" w:rsidRPr="00947D3F">
        <w:rPr>
          <w:rFonts w:cstheme="minorHAnsi"/>
          <w:spacing w:val="-2"/>
          <w:kern w:val="1"/>
          <w:sz w:val="20"/>
          <w:szCs w:val="20"/>
          <w:lang w:val="fr-FR"/>
        </w:rPr>
        <w:t>concernant l</w:t>
      </w:r>
      <w:r w:rsidR="00E5457B" w:rsidRPr="00947D3F">
        <w:rPr>
          <w:rFonts w:cstheme="minorHAnsi"/>
          <w:spacing w:val="-2"/>
          <w:kern w:val="1"/>
          <w:sz w:val="20"/>
          <w:szCs w:val="20"/>
          <w:lang w:val="fr-FR"/>
        </w:rPr>
        <w:t>’import</w:t>
      </w:r>
      <w:r w:rsidR="007039D9" w:rsidRPr="00947D3F">
        <w:rPr>
          <w:rFonts w:cstheme="minorHAnsi"/>
          <w:spacing w:val="-2"/>
          <w:kern w:val="1"/>
          <w:sz w:val="20"/>
          <w:szCs w:val="20"/>
          <w:lang w:val="fr-FR"/>
        </w:rPr>
        <w:t xml:space="preserve">ation et </w:t>
      </w:r>
      <w:r w:rsidR="00BA69D5" w:rsidRPr="00947D3F">
        <w:rPr>
          <w:rFonts w:cstheme="minorHAnsi"/>
          <w:spacing w:val="-2"/>
          <w:kern w:val="1"/>
          <w:sz w:val="20"/>
          <w:szCs w:val="20"/>
          <w:lang w:val="fr-FR"/>
        </w:rPr>
        <w:t>l</w:t>
      </w:r>
      <w:r w:rsidR="007039D9" w:rsidRPr="00947D3F">
        <w:rPr>
          <w:rFonts w:cstheme="minorHAnsi"/>
          <w:spacing w:val="-2"/>
          <w:kern w:val="1"/>
          <w:sz w:val="20"/>
          <w:szCs w:val="20"/>
          <w:lang w:val="fr-FR"/>
        </w:rPr>
        <w:t>’exportation</w:t>
      </w:r>
      <w:r w:rsidR="00BA69D5" w:rsidRPr="00947D3F">
        <w:rPr>
          <w:rFonts w:cstheme="minorHAnsi"/>
          <w:spacing w:val="-2"/>
          <w:kern w:val="1"/>
          <w:sz w:val="20"/>
          <w:szCs w:val="20"/>
          <w:lang w:val="fr-FR"/>
        </w:rPr>
        <w:t xml:space="preserve"> d’un lot</w:t>
      </w:r>
      <w:r w:rsidRPr="00947D3F">
        <w:rPr>
          <w:rFonts w:cstheme="minorHAnsi"/>
          <w:spacing w:val="-2"/>
          <w:kern w:val="1"/>
          <w:sz w:val="20"/>
          <w:szCs w:val="20"/>
          <w:lang w:val="fr-FR"/>
        </w:rPr>
        <w:t xml:space="preserve">, </w:t>
      </w:r>
      <w:r w:rsidR="00E5457B" w:rsidRPr="00947D3F">
        <w:rPr>
          <w:rFonts w:cstheme="minorHAnsi"/>
          <w:spacing w:val="-2"/>
          <w:kern w:val="1"/>
          <w:sz w:val="20"/>
          <w:szCs w:val="20"/>
          <w:lang w:val="fr-FR"/>
        </w:rPr>
        <w:t xml:space="preserve">y compris les licences, </w:t>
      </w:r>
      <w:r w:rsidR="00BA69D5" w:rsidRPr="00947D3F">
        <w:rPr>
          <w:rFonts w:cstheme="minorHAnsi"/>
          <w:spacing w:val="-2"/>
          <w:kern w:val="1"/>
          <w:sz w:val="20"/>
          <w:szCs w:val="20"/>
          <w:lang w:val="fr-FR"/>
        </w:rPr>
        <w:t xml:space="preserve">dans la mesure où les autorités de </w:t>
      </w:r>
      <w:r w:rsidR="00E5457B" w:rsidRPr="00947D3F">
        <w:rPr>
          <w:rFonts w:cstheme="minorHAnsi"/>
          <w:spacing w:val="-2"/>
          <w:kern w:val="1"/>
          <w:sz w:val="20"/>
          <w:szCs w:val="20"/>
          <w:lang w:val="fr-FR"/>
        </w:rPr>
        <w:t>certains pays</w:t>
      </w:r>
      <w:r w:rsidR="00BA69D5" w:rsidRPr="00947D3F">
        <w:rPr>
          <w:rFonts w:cstheme="minorHAnsi"/>
          <w:spacing w:val="-2"/>
          <w:kern w:val="1"/>
          <w:sz w:val="20"/>
          <w:szCs w:val="20"/>
          <w:lang w:val="fr-FR"/>
        </w:rPr>
        <w:t xml:space="preserve"> peuvent en exiger la présentation.</w:t>
      </w:r>
    </w:p>
    <w:p w14:paraId="30D57DD2" w14:textId="77777777" w:rsidR="00E5457B" w:rsidRPr="00947D3F" w:rsidRDefault="00E5457B" w:rsidP="00811C8F">
      <w:pPr>
        <w:tabs>
          <w:tab w:val="left" w:pos="113"/>
          <w:tab w:val="left" w:pos="340"/>
          <w:tab w:val="right" w:pos="2268"/>
        </w:tabs>
        <w:autoSpaceDE w:val="0"/>
        <w:autoSpaceDN w:val="0"/>
        <w:adjustRightInd w:val="0"/>
        <w:spacing w:before="85"/>
        <w:ind w:right="261"/>
        <w:jc w:val="both"/>
        <w:rPr>
          <w:rFonts w:cstheme="minorHAnsi"/>
          <w:b/>
          <w:bCs/>
          <w:spacing w:val="-2"/>
          <w:kern w:val="1"/>
          <w:sz w:val="20"/>
          <w:szCs w:val="20"/>
          <w:lang w:val="fr-FR"/>
        </w:rPr>
      </w:pPr>
      <w:r w:rsidRPr="00947D3F">
        <w:rPr>
          <w:rFonts w:cstheme="minorHAnsi"/>
          <w:b/>
          <w:bCs/>
          <w:spacing w:val="-2"/>
          <w:kern w:val="1"/>
          <w:sz w:val="20"/>
          <w:szCs w:val="20"/>
          <w:lang w:val="fr-FR"/>
        </w:rPr>
        <w:t>Espèces</w:t>
      </w:r>
      <w:r w:rsidR="00A32F51" w:rsidRPr="00947D3F">
        <w:rPr>
          <w:rFonts w:cstheme="minorHAnsi"/>
          <w:b/>
          <w:bCs/>
          <w:spacing w:val="-2"/>
          <w:kern w:val="1"/>
          <w:sz w:val="20"/>
          <w:szCs w:val="20"/>
          <w:lang w:val="fr-FR"/>
        </w:rPr>
        <w:t xml:space="preserve"> menacées</w:t>
      </w:r>
      <w:r w:rsidR="0001625E" w:rsidRPr="00947D3F">
        <w:rPr>
          <w:rFonts w:cstheme="minorHAnsi"/>
          <w:b/>
          <w:bCs/>
          <w:spacing w:val="-2"/>
          <w:kern w:val="1"/>
          <w:sz w:val="20"/>
          <w:szCs w:val="20"/>
          <w:lang w:val="fr-FR"/>
        </w:rPr>
        <w:t xml:space="preserve"> d’extinction</w:t>
      </w:r>
    </w:p>
    <w:p w14:paraId="7E7C967A" w14:textId="22646536" w:rsidR="00B337CB" w:rsidRDefault="004E1451" w:rsidP="00811C8F">
      <w:pPr>
        <w:tabs>
          <w:tab w:val="left" w:pos="170"/>
          <w:tab w:val="left" w:pos="340"/>
          <w:tab w:val="right" w:pos="2268"/>
        </w:tabs>
        <w:autoSpaceDE w:val="0"/>
        <w:autoSpaceDN w:val="0"/>
        <w:adjustRightInd w:val="0"/>
        <w:spacing w:before="85" w:line="288" w:lineRule="auto"/>
        <w:ind w:right="261"/>
        <w:jc w:val="both"/>
        <w:rPr>
          <w:rFonts w:cstheme="minorHAnsi"/>
          <w:spacing w:val="-2"/>
          <w:kern w:val="1"/>
          <w:sz w:val="20"/>
          <w:szCs w:val="20"/>
          <w:lang w:val="fr-FR"/>
        </w:rPr>
      </w:pPr>
      <w:r w:rsidRPr="004E1451">
        <w:rPr>
          <w:rFonts w:cstheme="minorHAnsi"/>
          <w:spacing w:val="-2"/>
          <w:kern w:val="1"/>
          <w:sz w:val="20"/>
          <w:szCs w:val="20"/>
          <w:lang w:val="fr-FR"/>
        </w:rPr>
        <w:t>Les lots constitués de, ou incorporant (indépendamment du pourcentage, de l'âge ou de la valeur) de</w:t>
      </w:r>
      <w:r>
        <w:rPr>
          <w:rFonts w:cstheme="minorHAnsi"/>
          <w:spacing w:val="-2"/>
          <w:kern w:val="1"/>
          <w:sz w:val="20"/>
          <w:szCs w:val="20"/>
          <w:lang w:val="fr-FR"/>
        </w:rPr>
        <w:t xml:space="preserve"> la</w:t>
      </w:r>
      <w:r w:rsidRPr="004E1451">
        <w:rPr>
          <w:rFonts w:cstheme="minorHAnsi"/>
          <w:spacing w:val="-2"/>
          <w:kern w:val="1"/>
          <w:sz w:val="20"/>
          <w:szCs w:val="20"/>
          <w:lang w:val="fr-FR"/>
        </w:rPr>
        <w:t xml:space="preserve"> matière végétale ou animale menacée ou protégée sont marqués du symbole </w:t>
      </w:r>
      <w:r w:rsidRPr="0030349E">
        <w:rPr>
          <w:rFonts w:ascii="Cambria Math" w:eastAsia="Arial Unicode MS" w:hAnsi="Cambria Math" w:cs="Cambria Math"/>
          <w:color w:val="000000"/>
          <w:spacing w:val="-2"/>
          <w:kern w:val="18"/>
          <w:sz w:val="20"/>
          <w:szCs w:val="20"/>
          <w:lang w:val="fr-FR"/>
        </w:rPr>
        <w:t>◉</w:t>
      </w:r>
      <w:r w:rsidRPr="004E1451">
        <w:rPr>
          <w:rFonts w:cstheme="minorHAnsi"/>
          <w:spacing w:val="-2"/>
          <w:kern w:val="1"/>
          <w:sz w:val="20"/>
          <w:szCs w:val="20"/>
          <w:lang w:val="fr-FR"/>
        </w:rPr>
        <w:t xml:space="preserve"> dans le catalogue. </w:t>
      </w:r>
      <w:r w:rsidR="003425B7">
        <w:rPr>
          <w:rFonts w:cstheme="minorHAnsi"/>
          <w:spacing w:val="-2"/>
          <w:kern w:val="1"/>
          <w:sz w:val="20"/>
          <w:szCs w:val="20"/>
          <w:lang w:val="fr-FR"/>
        </w:rPr>
        <w:t>Ces lots</w:t>
      </w:r>
      <w:r w:rsidRPr="004E1451">
        <w:rPr>
          <w:rFonts w:cstheme="minorHAnsi"/>
          <w:spacing w:val="-2"/>
          <w:kern w:val="1"/>
          <w:sz w:val="20"/>
          <w:szCs w:val="20"/>
          <w:lang w:val="fr-FR"/>
        </w:rPr>
        <w:t xml:space="preserve"> comprennent par exemple : l'ivoire d'éléphant (veuillez consulter également </w:t>
      </w:r>
      <w:r>
        <w:rPr>
          <w:rFonts w:cstheme="minorHAnsi"/>
          <w:spacing w:val="-2"/>
          <w:kern w:val="1"/>
          <w:sz w:val="20"/>
          <w:szCs w:val="20"/>
          <w:lang w:val="fr-FR"/>
        </w:rPr>
        <w:t>la notice</w:t>
      </w:r>
      <w:r w:rsidRPr="004E1451">
        <w:rPr>
          <w:rFonts w:cstheme="minorHAnsi"/>
          <w:spacing w:val="-2"/>
          <w:kern w:val="1"/>
          <w:sz w:val="20"/>
          <w:szCs w:val="20"/>
          <w:lang w:val="fr-FR"/>
        </w:rPr>
        <w:t xml:space="preserve"> supplémentaire important</w:t>
      </w:r>
      <w:r>
        <w:rPr>
          <w:rFonts w:cstheme="minorHAnsi"/>
          <w:spacing w:val="-2"/>
          <w:kern w:val="1"/>
          <w:sz w:val="20"/>
          <w:szCs w:val="20"/>
          <w:lang w:val="fr-FR"/>
        </w:rPr>
        <w:t>e</w:t>
      </w:r>
      <w:r w:rsidRPr="004E1451">
        <w:rPr>
          <w:rFonts w:cstheme="minorHAnsi"/>
          <w:spacing w:val="-2"/>
          <w:kern w:val="1"/>
          <w:sz w:val="20"/>
          <w:szCs w:val="20"/>
          <w:lang w:val="fr-FR"/>
        </w:rPr>
        <w:t xml:space="preserve"> ci-dessous), le crocodile, certains types de corail, l'écaille de tortue, </w:t>
      </w:r>
      <w:r w:rsidR="005C6E9A">
        <w:rPr>
          <w:rFonts w:cstheme="minorHAnsi"/>
          <w:spacing w:val="-2"/>
          <w:kern w:val="1"/>
          <w:sz w:val="20"/>
          <w:szCs w:val="20"/>
          <w:lang w:val="fr-FR"/>
        </w:rPr>
        <w:t>le fanon</w:t>
      </w:r>
      <w:r w:rsidRPr="004E1451">
        <w:rPr>
          <w:rFonts w:cstheme="minorHAnsi"/>
          <w:spacing w:val="-2"/>
          <w:kern w:val="1"/>
          <w:sz w:val="20"/>
          <w:szCs w:val="20"/>
          <w:lang w:val="fr-FR"/>
        </w:rPr>
        <w:t xml:space="preserve"> de baleine, la corne de rhinocéros et le palissandre du Brésil. </w:t>
      </w:r>
      <w:r>
        <w:rPr>
          <w:rFonts w:cstheme="minorHAnsi"/>
          <w:spacing w:val="-2"/>
          <w:kern w:val="1"/>
          <w:sz w:val="20"/>
          <w:szCs w:val="20"/>
          <w:lang w:val="fr-FR"/>
        </w:rPr>
        <w:t>L’importation de c</w:t>
      </w:r>
      <w:r w:rsidRPr="004E1451">
        <w:rPr>
          <w:rFonts w:cstheme="minorHAnsi"/>
          <w:spacing w:val="-2"/>
          <w:kern w:val="1"/>
          <w:sz w:val="20"/>
          <w:szCs w:val="20"/>
          <w:lang w:val="fr-FR"/>
        </w:rPr>
        <w:t xml:space="preserve">es lots dans certains pays </w:t>
      </w:r>
      <w:r>
        <w:rPr>
          <w:rFonts w:cstheme="minorHAnsi"/>
          <w:spacing w:val="-2"/>
          <w:kern w:val="1"/>
          <w:sz w:val="20"/>
          <w:szCs w:val="20"/>
          <w:lang w:val="fr-FR"/>
        </w:rPr>
        <w:t xml:space="preserve">peut être interdite </w:t>
      </w:r>
      <w:r w:rsidRPr="004E1451">
        <w:rPr>
          <w:rFonts w:cstheme="minorHAnsi"/>
          <w:spacing w:val="-2"/>
          <w:kern w:val="1"/>
          <w:sz w:val="20"/>
          <w:szCs w:val="20"/>
          <w:lang w:val="fr-FR"/>
        </w:rPr>
        <w:t xml:space="preserve">ou peut nécessiter des licences et des certificats délivrés par les organismes compétents pour être exportés de certains pays et des licences et certificats supplémentaires pour être importés dans d'autres. Veuillez noter que la possibilité d'obtenir une licence ou un certificat d'exportation ne garantit pas la capacité d'obtenir une licence ou un certificat d'importation dans un autre pays, et </w:t>
      </w:r>
      <w:r>
        <w:rPr>
          <w:rFonts w:cstheme="minorHAnsi"/>
          <w:spacing w:val="-2"/>
          <w:kern w:val="1"/>
          <w:sz w:val="20"/>
          <w:szCs w:val="20"/>
          <w:lang w:val="fr-FR"/>
        </w:rPr>
        <w:t>inversement</w:t>
      </w:r>
      <w:r w:rsidRPr="004E1451">
        <w:rPr>
          <w:rFonts w:cstheme="minorHAnsi"/>
          <w:spacing w:val="-2"/>
          <w:kern w:val="1"/>
          <w:sz w:val="20"/>
          <w:szCs w:val="20"/>
          <w:lang w:val="fr-FR"/>
        </w:rPr>
        <w:t xml:space="preserve">. Il </w:t>
      </w:r>
      <w:r w:rsidR="005C6E9A">
        <w:rPr>
          <w:rFonts w:cstheme="minorHAnsi"/>
          <w:spacing w:val="-2"/>
          <w:kern w:val="1"/>
          <w:sz w:val="20"/>
          <w:szCs w:val="20"/>
          <w:lang w:val="fr-FR"/>
        </w:rPr>
        <w:t xml:space="preserve">incombe à </w:t>
      </w:r>
      <w:r w:rsidRPr="004E1451">
        <w:rPr>
          <w:rFonts w:cstheme="minorHAnsi"/>
          <w:spacing w:val="-2"/>
          <w:kern w:val="1"/>
          <w:sz w:val="20"/>
          <w:szCs w:val="20"/>
          <w:lang w:val="fr-FR"/>
        </w:rPr>
        <w:t xml:space="preserve">l'acheteur de vérifier toutes les exigences réglementaires et de licence applicables relatives à l'importation et à l'exportation d'un lot contenant des espèces </w:t>
      </w:r>
      <w:r>
        <w:rPr>
          <w:rFonts w:cstheme="minorHAnsi"/>
          <w:spacing w:val="-2"/>
          <w:kern w:val="1"/>
          <w:sz w:val="20"/>
          <w:szCs w:val="20"/>
          <w:lang w:val="fr-FR"/>
        </w:rPr>
        <w:t>menacées d’extinction</w:t>
      </w:r>
      <w:r w:rsidRPr="004E1451">
        <w:rPr>
          <w:rFonts w:cstheme="minorHAnsi"/>
          <w:spacing w:val="-2"/>
          <w:kern w:val="1"/>
          <w:sz w:val="20"/>
          <w:szCs w:val="20"/>
          <w:lang w:val="fr-FR"/>
        </w:rPr>
        <w:t xml:space="preserve"> avant </w:t>
      </w:r>
      <w:r>
        <w:rPr>
          <w:rFonts w:cstheme="minorHAnsi"/>
          <w:spacing w:val="-2"/>
          <w:kern w:val="1"/>
          <w:sz w:val="20"/>
          <w:szCs w:val="20"/>
          <w:lang w:val="fr-FR"/>
        </w:rPr>
        <w:t>d’enchérir</w:t>
      </w:r>
      <w:r w:rsidRPr="004E1451">
        <w:rPr>
          <w:rFonts w:cstheme="minorHAnsi"/>
          <w:spacing w:val="-2"/>
          <w:kern w:val="1"/>
          <w:sz w:val="20"/>
          <w:szCs w:val="20"/>
          <w:lang w:val="fr-FR"/>
        </w:rPr>
        <w:t>, et d'obtenir toutes les licences et certificats nécessaires à ses propres frais. L'impossibilité pour un acheteur d'exporter ou d'importer ces lots, ou une saisie par un organisme gouvernemental, ne peut justifier un retard de paiement ou l'annulation d'une vente.</w:t>
      </w:r>
    </w:p>
    <w:p w14:paraId="0F97762E" w14:textId="498CCFA5" w:rsidR="004E1451" w:rsidRPr="00220A67" w:rsidRDefault="004E1451" w:rsidP="004E1451">
      <w:pPr>
        <w:tabs>
          <w:tab w:val="left" w:pos="113"/>
          <w:tab w:val="left" w:pos="340"/>
          <w:tab w:val="right" w:pos="2268"/>
        </w:tabs>
        <w:autoSpaceDE w:val="0"/>
        <w:autoSpaceDN w:val="0"/>
        <w:adjustRightInd w:val="0"/>
        <w:spacing w:before="85"/>
        <w:ind w:right="261"/>
        <w:jc w:val="both"/>
        <w:rPr>
          <w:rFonts w:cstheme="minorHAnsi"/>
          <w:b/>
          <w:bCs/>
          <w:spacing w:val="-2"/>
          <w:kern w:val="1"/>
          <w:sz w:val="20"/>
          <w:szCs w:val="20"/>
          <w:lang w:val="fr-FR"/>
        </w:rPr>
      </w:pPr>
      <w:r w:rsidRPr="00220A67">
        <w:rPr>
          <w:rFonts w:cstheme="minorHAnsi"/>
          <w:b/>
          <w:bCs/>
          <w:spacing w:val="-2"/>
          <w:kern w:val="1"/>
          <w:sz w:val="20"/>
          <w:szCs w:val="20"/>
          <w:lang w:val="fr-FR"/>
        </w:rPr>
        <w:t>Ivoire d’éléphant</w:t>
      </w:r>
    </w:p>
    <w:p w14:paraId="7D0877E8" w14:textId="6DDCDFB4" w:rsidR="004E1451" w:rsidRPr="000D4A9F" w:rsidRDefault="004E1451" w:rsidP="004E1451">
      <w:pPr>
        <w:tabs>
          <w:tab w:val="left" w:pos="113"/>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4E1451">
        <w:rPr>
          <w:rFonts w:cstheme="minorHAnsi"/>
          <w:spacing w:val="-2"/>
          <w:kern w:val="1"/>
          <w:sz w:val="20"/>
          <w:szCs w:val="20"/>
          <w:lang w:val="fr-FR"/>
        </w:rPr>
        <w:t xml:space="preserve">Les lots constitués d'ivoire d'éléphant ou incorporant de l'ivoire d'éléphant (indépendamment du pourcentage, de l'âge ou de la valeur) sont marqués du symbole </w:t>
      </w:r>
      <w:r w:rsidR="005A7F1A" w:rsidRPr="0030349E">
        <w:rPr>
          <w:rFonts w:ascii="Cambria Math" w:eastAsia="Arial Unicode MS" w:hAnsi="Cambria Math" w:cs="Cambria Math"/>
          <w:color w:val="000000"/>
          <w:spacing w:val="-2"/>
          <w:kern w:val="18"/>
          <w:sz w:val="20"/>
          <w:szCs w:val="20"/>
          <w:lang w:val="fr-FR"/>
        </w:rPr>
        <w:t>◉</w:t>
      </w:r>
      <w:r w:rsidR="005A7F1A">
        <w:rPr>
          <w:rFonts w:ascii="Cambria Math" w:eastAsia="Arial Unicode MS" w:hAnsi="Cambria Math" w:cs="Cambria Math"/>
          <w:color w:val="000000"/>
          <w:spacing w:val="-2"/>
          <w:kern w:val="18"/>
          <w:sz w:val="20"/>
          <w:szCs w:val="20"/>
          <w:lang w:val="fr-FR"/>
        </w:rPr>
        <w:t xml:space="preserve"> </w:t>
      </w:r>
      <w:r w:rsidRPr="004E1451">
        <w:rPr>
          <w:rFonts w:cstheme="minorHAnsi"/>
          <w:spacing w:val="-2"/>
          <w:kern w:val="1"/>
          <w:sz w:val="20"/>
          <w:szCs w:val="20"/>
          <w:lang w:val="fr-FR"/>
        </w:rPr>
        <w:t xml:space="preserve">dans le catalogue. Il existe d'importantes restrictions supplémentaires sur </w:t>
      </w:r>
      <w:r w:rsidR="00D53755">
        <w:rPr>
          <w:rFonts w:cstheme="minorHAnsi"/>
          <w:spacing w:val="-2"/>
          <w:kern w:val="1"/>
          <w:sz w:val="20"/>
          <w:szCs w:val="20"/>
          <w:lang w:val="fr-FR"/>
        </w:rPr>
        <w:t>la circulation</w:t>
      </w:r>
      <w:r w:rsidRPr="004E1451">
        <w:rPr>
          <w:rFonts w:cstheme="minorHAnsi"/>
          <w:spacing w:val="-2"/>
          <w:kern w:val="1"/>
          <w:sz w:val="20"/>
          <w:szCs w:val="20"/>
          <w:lang w:val="fr-FR"/>
        </w:rPr>
        <w:t xml:space="preserve"> de l'ivoire d'éléphant, se traduisant par exemple par une interdiction totale de l'importation d'ivoire d'éléphant d'Afrique aux États-Unis</w:t>
      </w:r>
      <w:r w:rsidR="00D53755">
        <w:rPr>
          <w:rFonts w:cstheme="minorHAnsi"/>
          <w:spacing w:val="-2"/>
          <w:kern w:val="1"/>
          <w:sz w:val="20"/>
          <w:szCs w:val="20"/>
          <w:lang w:val="fr-FR"/>
        </w:rPr>
        <w:t xml:space="preserve"> d’Amérique</w:t>
      </w:r>
      <w:r w:rsidRPr="004E1451">
        <w:rPr>
          <w:rFonts w:cstheme="minorHAnsi"/>
          <w:spacing w:val="-2"/>
          <w:kern w:val="1"/>
          <w:sz w:val="20"/>
          <w:szCs w:val="20"/>
          <w:lang w:val="fr-FR"/>
        </w:rPr>
        <w:t xml:space="preserve">, une interdiction </w:t>
      </w:r>
      <w:r w:rsidR="006A4D38">
        <w:rPr>
          <w:rFonts w:cstheme="minorHAnsi"/>
          <w:spacing w:val="-2"/>
          <w:kern w:val="1"/>
          <w:sz w:val="20"/>
          <w:szCs w:val="20"/>
          <w:lang w:val="fr-FR"/>
        </w:rPr>
        <w:t>presque</w:t>
      </w:r>
      <w:r w:rsidRPr="004E1451">
        <w:rPr>
          <w:rFonts w:cstheme="minorHAnsi"/>
          <w:spacing w:val="-2"/>
          <w:kern w:val="1"/>
          <w:sz w:val="20"/>
          <w:szCs w:val="20"/>
          <w:lang w:val="fr-FR"/>
        </w:rPr>
        <w:t xml:space="preserve"> totale de l'importation et de l'exportation depuis l'Union européenne et des exigences d'enregistrement spécifiques </w:t>
      </w:r>
      <w:r w:rsidR="00D53755">
        <w:rPr>
          <w:rFonts w:cstheme="minorHAnsi"/>
          <w:spacing w:val="-2"/>
          <w:kern w:val="1"/>
          <w:sz w:val="20"/>
          <w:szCs w:val="20"/>
          <w:lang w:val="fr-FR"/>
        </w:rPr>
        <w:t>au Royaume-Uni</w:t>
      </w:r>
      <w:r w:rsidRPr="004E1451">
        <w:rPr>
          <w:rFonts w:cstheme="minorHAnsi"/>
          <w:spacing w:val="-2"/>
          <w:kern w:val="1"/>
          <w:sz w:val="20"/>
          <w:szCs w:val="20"/>
          <w:lang w:val="fr-FR"/>
        </w:rPr>
        <w:t xml:space="preserve">. D'autres juridictions, telles que Hong Kong, ont également mis en place des restrictions. Il </w:t>
      </w:r>
      <w:r w:rsidR="00D53755">
        <w:rPr>
          <w:rFonts w:cstheme="minorHAnsi"/>
          <w:spacing w:val="-2"/>
          <w:kern w:val="1"/>
          <w:sz w:val="20"/>
          <w:szCs w:val="20"/>
          <w:lang w:val="fr-FR"/>
        </w:rPr>
        <w:t>incombe à</w:t>
      </w:r>
      <w:r w:rsidRPr="004E1451">
        <w:rPr>
          <w:rFonts w:cstheme="minorHAnsi"/>
          <w:spacing w:val="-2"/>
          <w:kern w:val="1"/>
          <w:sz w:val="20"/>
          <w:szCs w:val="20"/>
          <w:lang w:val="fr-FR"/>
        </w:rPr>
        <w:t xml:space="preserve"> l'acheteur de vérifier toutes les exigences réglementaires et de licence applicables relatives à l'importation et à l'exportation d'un lot contenant de l'ivoire d'éléphant, d'obtenir les licences et certificats requis et d'organiser tous les tests, tels que ceux requis par le U.S. Fish and Wildlife Service pour l'importation aux États-Unis</w:t>
      </w:r>
      <w:r w:rsidR="00D53755">
        <w:rPr>
          <w:rFonts w:cstheme="minorHAnsi"/>
          <w:spacing w:val="-2"/>
          <w:kern w:val="1"/>
          <w:sz w:val="20"/>
          <w:szCs w:val="20"/>
          <w:lang w:val="fr-FR"/>
        </w:rPr>
        <w:t xml:space="preserve"> d’Amérique</w:t>
      </w:r>
      <w:r w:rsidRPr="004E1451">
        <w:rPr>
          <w:rFonts w:cstheme="minorHAnsi"/>
          <w:spacing w:val="-2"/>
          <w:kern w:val="1"/>
          <w:sz w:val="20"/>
          <w:szCs w:val="20"/>
          <w:lang w:val="fr-FR"/>
        </w:rPr>
        <w:t>, à leurs propres frais. L'impossibilité pour un acheteur d'exporter ou d'importer ces lots, ou une saisie par un organisme gouvernemental, ne peut justifier un retard de paiement ou l'annulation d'une vente.</w:t>
      </w:r>
    </w:p>
    <w:p w14:paraId="705C4929" w14:textId="77777777" w:rsidR="006A563A" w:rsidRPr="003266A9" w:rsidRDefault="00E94448" w:rsidP="00811C8F">
      <w:pPr>
        <w:tabs>
          <w:tab w:val="left" w:pos="170"/>
          <w:tab w:val="left" w:pos="340"/>
          <w:tab w:val="right" w:pos="2268"/>
        </w:tabs>
        <w:autoSpaceDE w:val="0"/>
        <w:autoSpaceDN w:val="0"/>
        <w:adjustRightInd w:val="0"/>
        <w:spacing w:before="85" w:line="288" w:lineRule="auto"/>
        <w:ind w:right="261"/>
        <w:jc w:val="both"/>
        <w:rPr>
          <w:rFonts w:cstheme="minorHAnsi"/>
          <w:spacing w:val="-2"/>
          <w:kern w:val="1"/>
          <w:sz w:val="20"/>
          <w:szCs w:val="20"/>
          <w:lang w:val="fr-FR"/>
        </w:rPr>
      </w:pPr>
      <w:r w:rsidRPr="00DE77B0">
        <w:rPr>
          <w:rFonts w:cstheme="minorHAnsi"/>
          <w:b/>
          <w:bCs/>
          <w:spacing w:val="-2"/>
          <w:kern w:val="1"/>
          <w:sz w:val="20"/>
          <w:szCs w:val="20"/>
          <w:lang w:val="fr-FR"/>
        </w:rPr>
        <w:t xml:space="preserve">Sanctions </w:t>
      </w:r>
      <w:r w:rsidR="009C31DD" w:rsidRPr="00DE77B0">
        <w:rPr>
          <w:rFonts w:cstheme="minorHAnsi"/>
          <w:b/>
          <w:bCs/>
          <w:spacing w:val="-2"/>
          <w:kern w:val="1"/>
          <w:sz w:val="20"/>
          <w:szCs w:val="20"/>
          <w:lang w:val="fr-FR"/>
        </w:rPr>
        <w:t>é</w:t>
      </w:r>
      <w:r w:rsidRPr="00DE77B0">
        <w:rPr>
          <w:rFonts w:cstheme="minorHAnsi"/>
          <w:b/>
          <w:bCs/>
          <w:spacing w:val="-2"/>
          <w:kern w:val="1"/>
          <w:sz w:val="20"/>
          <w:szCs w:val="20"/>
          <w:lang w:val="fr-FR"/>
        </w:rPr>
        <w:t>conomiques</w:t>
      </w:r>
      <w:r w:rsidR="006A563A" w:rsidRPr="009E2601">
        <w:rPr>
          <w:rFonts w:cstheme="minorHAnsi"/>
          <w:spacing w:val="-2"/>
          <w:kern w:val="1"/>
          <w:sz w:val="20"/>
          <w:szCs w:val="20"/>
          <w:lang w:val="fr-FR"/>
        </w:rPr>
        <w:t xml:space="preserve"> </w:t>
      </w:r>
    </w:p>
    <w:p w14:paraId="169B52DD" w14:textId="02278804" w:rsidR="00AA5EFC" w:rsidRPr="00947D3F" w:rsidRDefault="00856DE3" w:rsidP="00811C8F">
      <w:pPr>
        <w:tabs>
          <w:tab w:val="left" w:pos="113"/>
          <w:tab w:val="left" w:pos="340"/>
          <w:tab w:val="right" w:pos="2268"/>
        </w:tabs>
        <w:autoSpaceDE w:val="0"/>
        <w:autoSpaceDN w:val="0"/>
        <w:adjustRightInd w:val="0"/>
        <w:spacing w:before="85"/>
        <w:ind w:right="261"/>
        <w:jc w:val="both"/>
        <w:rPr>
          <w:rFonts w:cstheme="minorHAnsi"/>
          <w:color w:val="333333"/>
          <w:sz w:val="20"/>
          <w:szCs w:val="20"/>
          <w:lang w:val="fr-FR"/>
        </w:rPr>
      </w:pPr>
      <w:r w:rsidRPr="00947D3F">
        <w:rPr>
          <w:rFonts w:cstheme="minorHAnsi"/>
          <w:spacing w:val="-2"/>
          <w:kern w:val="1"/>
          <w:sz w:val="20"/>
          <w:szCs w:val="20"/>
          <w:lang w:val="fr-FR"/>
        </w:rPr>
        <w:t xml:space="preserve">Les Etats-Unis, le Royaume-Uni et l’Union européenne </w:t>
      </w:r>
      <w:r w:rsidR="001676A9" w:rsidRPr="00947D3F">
        <w:rPr>
          <w:rFonts w:cstheme="minorHAnsi"/>
          <w:spacing w:val="-2"/>
          <w:kern w:val="1"/>
          <w:sz w:val="20"/>
          <w:szCs w:val="20"/>
          <w:lang w:val="fr-FR"/>
        </w:rPr>
        <w:t>imposent</w:t>
      </w:r>
      <w:r w:rsidRPr="00947D3F">
        <w:rPr>
          <w:rFonts w:cstheme="minorHAnsi"/>
          <w:spacing w:val="-2"/>
          <w:kern w:val="1"/>
          <w:sz w:val="20"/>
          <w:szCs w:val="20"/>
          <w:lang w:val="fr-FR"/>
        </w:rPr>
        <w:t xml:space="preserve"> des sanctions économiques et commerciales </w:t>
      </w:r>
      <w:r w:rsidR="001676A9" w:rsidRPr="00947D3F">
        <w:rPr>
          <w:rFonts w:cstheme="minorHAnsi"/>
          <w:spacing w:val="-2"/>
          <w:kern w:val="1"/>
          <w:sz w:val="20"/>
          <w:szCs w:val="20"/>
          <w:lang w:val="fr-FR"/>
        </w:rPr>
        <w:t>sur certains</w:t>
      </w:r>
      <w:r w:rsidRPr="00947D3F">
        <w:rPr>
          <w:rFonts w:cstheme="minorHAnsi"/>
          <w:spacing w:val="-2"/>
          <w:kern w:val="1"/>
          <w:sz w:val="20"/>
          <w:szCs w:val="20"/>
          <w:lang w:val="fr-FR"/>
        </w:rPr>
        <w:t xml:space="preserve"> pays étrangers, group</w:t>
      </w:r>
      <w:r w:rsidR="007039D9" w:rsidRPr="00947D3F">
        <w:rPr>
          <w:rFonts w:cstheme="minorHAnsi"/>
          <w:spacing w:val="-2"/>
          <w:kern w:val="1"/>
          <w:sz w:val="20"/>
          <w:szCs w:val="20"/>
          <w:lang w:val="fr-FR"/>
        </w:rPr>
        <w:t>e</w:t>
      </w:r>
      <w:r w:rsidRPr="00947D3F">
        <w:rPr>
          <w:rFonts w:cstheme="minorHAnsi"/>
          <w:spacing w:val="-2"/>
          <w:kern w:val="1"/>
          <w:sz w:val="20"/>
          <w:szCs w:val="20"/>
          <w:lang w:val="fr-FR"/>
        </w:rPr>
        <w:t xml:space="preserve">s </w:t>
      </w:r>
      <w:r w:rsidR="001676A9" w:rsidRPr="00947D3F">
        <w:rPr>
          <w:rFonts w:cstheme="minorHAnsi"/>
          <w:spacing w:val="-2"/>
          <w:kern w:val="1"/>
          <w:sz w:val="20"/>
          <w:szCs w:val="20"/>
          <w:lang w:val="fr-FR"/>
        </w:rPr>
        <w:t>ou</w:t>
      </w:r>
      <w:r w:rsidRPr="00947D3F">
        <w:rPr>
          <w:rFonts w:cstheme="minorHAnsi"/>
          <w:spacing w:val="-2"/>
          <w:kern w:val="1"/>
          <w:sz w:val="20"/>
          <w:szCs w:val="20"/>
          <w:lang w:val="fr-FR"/>
        </w:rPr>
        <w:t xml:space="preserve"> organisations</w:t>
      </w:r>
      <w:r w:rsidR="006A563A" w:rsidRPr="00947D3F">
        <w:rPr>
          <w:rFonts w:cstheme="minorHAnsi"/>
          <w:spacing w:val="-2"/>
          <w:kern w:val="1"/>
          <w:sz w:val="20"/>
          <w:szCs w:val="20"/>
          <w:lang w:val="fr-FR"/>
        </w:rPr>
        <w:t>.</w:t>
      </w:r>
      <w:r w:rsidR="000E052D" w:rsidRPr="00947D3F">
        <w:rPr>
          <w:rFonts w:cstheme="minorHAnsi"/>
          <w:spacing w:val="-2"/>
          <w:kern w:val="1"/>
          <w:sz w:val="20"/>
          <w:szCs w:val="20"/>
          <w:lang w:val="fr-FR"/>
        </w:rPr>
        <w:t xml:space="preserve"> </w:t>
      </w:r>
      <w:r w:rsidRPr="00947D3F">
        <w:rPr>
          <w:rFonts w:cstheme="minorHAnsi"/>
          <w:spacing w:val="-2"/>
          <w:kern w:val="1"/>
          <w:sz w:val="20"/>
          <w:szCs w:val="20"/>
          <w:lang w:val="fr-FR"/>
        </w:rPr>
        <w:t xml:space="preserve">Il peut </w:t>
      </w:r>
      <w:r w:rsidR="001676A9" w:rsidRPr="00947D3F">
        <w:rPr>
          <w:rFonts w:cstheme="minorHAnsi"/>
          <w:spacing w:val="-2"/>
          <w:kern w:val="1"/>
          <w:sz w:val="20"/>
          <w:szCs w:val="20"/>
          <w:lang w:val="fr-FR"/>
        </w:rPr>
        <w:t>exister</w:t>
      </w:r>
      <w:r w:rsidRPr="00947D3F">
        <w:rPr>
          <w:rFonts w:cstheme="minorHAnsi"/>
          <w:spacing w:val="-2"/>
          <w:kern w:val="1"/>
          <w:sz w:val="20"/>
          <w:szCs w:val="20"/>
          <w:lang w:val="fr-FR"/>
        </w:rPr>
        <w:t xml:space="preserve"> des </w:t>
      </w:r>
      <w:r w:rsidR="006A563A" w:rsidRPr="00947D3F">
        <w:rPr>
          <w:rFonts w:cstheme="minorHAnsi"/>
          <w:spacing w:val="-2"/>
          <w:kern w:val="1"/>
          <w:sz w:val="20"/>
          <w:szCs w:val="20"/>
          <w:lang w:val="fr-FR"/>
        </w:rPr>
        <w:t xml:space="preserve">restrictions </w:t>
      </w:r>
      <w:r w:rsidRPr="00947D3F">
        <w:rPr>
          <w:rFonts w:cstheme="minorHAnsi"/>
          <w:spacing w:val="-2"/>
          <w:kern w:val="1"/>
          <w:sz w:val="20"/>
          <w:szCs w:val="20"/>
          <w:lang w:val="fr-FR"/>
        </w:rPr>
        <w:t xml:space="preserve">à l’importation </w:t>
      </w:r>
      <w:r w:rsidR="00E214A8" w:rsidRPr="00947D3F">
        <w:rPr>
          <w:rFonts w:cstheme="minorHAnsi"/>
          <w:spacing w:val="-2"/>
          <w:kern w:val="1"/>
          <w:sz w:val="20"/>
          <w:szCs w:val="20"/>
          <w:lang w:val="fr-FR"/>
        </w:rPr>
        <w:t>aux</w:t>
      </w:r>
      <w:r w:rsidRPr="00947D3F">
        <w:rPr>
          <w:rFonts w:cstheme="minorHAnsi"/>
          <w:spacing w:val="-2"/>
          <w:kern w:val="1"/>
          <w:sz w:val="20"/>
          <w:szCs w:val="20"/>
          <w:lang w:val="fr-FR"/>
        </w:rPr>
        <w:t xml:space="preserve"> Etats-Uni</w:t>
      </w:r>
      <w:r w:rsidR="007039D9" w:rsidRPr="00947D3F">
        <w:rPr>
          <w:rFonts w:cstheme="minorHAnsi"/>
          <w:spacing w:val="-2"/>
          <w:kern w:val="1"/>
          <w:sz w:val="20"/>
          <w:szCs w:val="20"/>
          <w:lang w:val="fr-FR"/>
        </w:rPr>
        <w:t>s</w:t>
      </w:r>
      <w:r w:rsidR="00E214A8" w:rsidRPr="00947D3F">
        <w:rPr>
          <w:rFonts w:cstheme="minorHAnsi"/>
          <w:spacing w:val="-2"/>
          <w:kern w:val="1"/>
          <w:sz w:val="20"/>
          <w:szCs w:val="20"/>
          <w:lang w:val="fr-FR"/>
        </w:rPr>
        <w:t xml:space="preserve"> d’Amérique</w:t>
      </w:r>
      <w:r w:rsidRPr="00947D3F">
        <w:rPr>
          <w:rFonts w:cstheme="minorHAnsi"/>
          <w:spacing w:val="-2"/>
          <w:kern w:val="1"/>
          <w:sz w:val="20"/>
          <w:szCs w:val="20"/>
          <w:lang w:val="fr-FR"/>
        </w:rPr>
        <w:t xml:space="preserve">, </w:t>
      </w:r>
      <w:r w:rsidR="00E214A8" w:rsidRPr="00947D3F">
        <w:rPr>
          <w:rFonts w:cstheme="minorHAnsi"/>
          <w:spacing w:val="-2"/>
          <w:kern w:val="1"/>
          <w:sz w:val="20"/>
          <w:szCs w:val="20"/>
          <w:lang w:val="fr-FR"/>
        </w:rPr>
        <w:t>au</w:t>
      </w:r>
      <w:r w:rsidRPr="00947D3F">
        <w:rPr>
          <w:rFonts w:cstheme="minorHAnsi"/>
          <w:spacing w:val="-2"/>
          <w:kern w:val="1"/>
          <w:sz w:val="20"/>
          <w:szCs w:val="20"/>
          <w:lang w:val="fr-FR"/>
        </w:rPr>
        <w:t xml:space="preserve"> Royaume-Uni </w:t>
      </w:r>
      <w:r w:rsidR="00E214A8" w:rsidRPr="00947D3F">
        <w:rPr>
          <w:rFonts w:cstheme="minorHAnsi"/>
          <w:spacing w:val="-2"/>
          <w:kern w:val="1"/>
          <w:sz w:val="20"/>
          <w:szCs w:val="20"/>
          <w:lang w:val="fr-FR"/>
        </w:rPr>
        <w:t>ou dans</w:t>
      </w:r>
      <w:r w:rsidRPr="00947D3F">
        <w:rPr>
          <w:rFonts w:cstheme="minorHAnsi"/>
          <w:spacing w:val="-2"/>
          <w:kern w:val="1"/>
          <w:sz w:val="20"/>
          <w:szCs w:val="20"/>
          <w:lang w:val="fr-FR"/>
        </w:rPr>
        <w:t xml:space="preserve"> l’Union européenne de certains </w:t>
      </w:r>
      <w:r w:rsidR="00E214A8" w:rsidRPr="00947D3F">
        <w:rPr>
          <w:rFonts w:cstheme="minorHAnsi"/>
          <w:spacing w:val="-2"/>
          <w:kern w:val="1"/>
          <w:sz w:val="20"/>
          <w:szCs w:val="20"/>
          <w:lang w:val="fr-FR"/>
        </w:rPr>
        <w:t>biens provenant</w:t>
      </w:r>
      <w:r w:rsidRPr="00947D3F">
        <w:rPr>
          <w:rFonts w:cstheme="minorHAnsi"/>
          <w:spacing w:val="-2"/>
          <w:kern w:val="1"/>
          <w:sz w:val="20"/>
          <w:szCs w:val="20"/>
          <w:lang w:val="fr-FR"/>
        </w:rPr>
        <w:t xml:space="preserve"> de pays sanctionnés, </w:t>
      </w:r>
      <w:r w:rsidR="00E214A8" w:rsidRPr="00947D3F">
        <w:rPr>
          <w:rFonts w:cstheme="minorHAnsi"/>
          <w:spacing w:val="-2"/>
          <w:kern w:val="1"/>
          <w:sz w:val="20"/>
          <w:szCs w:val="20"/>
          <w:lang w:val="fr-FR"/>
        </w:rPr>
        <w:t xml:space="preserve">notamment </w:t>
      </w:r>
      <w:r w:rsidRPr="00947D3F">
        <w:rPr>
          <w:rFonts w:cstheme="minorHAnsi"/>
          <w:spacing w:val="-2"/>
          <w:kern w:val="1"/>
          <w:sz w:val="20"/>
          <w:szCs w:val="20"/>
          <w:lang w:val="fr-FR"/>
        </w:rPr>
        <w:t>la Birmanie</w:t>
      </w:r>
      <w:r w:rsidR="00E214A8" w:rsidRPr="00947D3F">
        <w:rPr>
          <w:rFonts w:cstheme="minorHAnsi"/>
          <w:spacing w:val="-2"/>
          <w:kern w:val="1"/>
          <w:sz w:val="20"/>
          <w:szCs w:val="20"/>
          <w:lang w:val="fr-FR"/>
        </w:rPr>
        <w:t xml:space="preserve"> (Myanmar)</w:t>
      </w:r>
      <w:r w:rsidRPr="00947D3F">
        <w:rPr>
          <w:rFonts w:cstheme="minorHAnsi"/>
          <w:spacing w:val="-2"/>
          <w:kern w:val="1"/>
          <w:sz w:val="20"/>
          <w:szCs w:val="20"/>
          <w:lang w:val="fr-FR"/>
        </w:rPr>
        <w:t>, Cuba, l’Iran, la Corée du Nord</w:t>
      </w:r>
      <w:r w:rsidR="00E214A8" w:rsidRPr="00947D3F">
        <w:rPr>
          <w:rFonts w:cstheme="minorHAnsi"/>
          <w:spacing w:val="-2"/>
          <w:kern w:val="1"/>
          <w:sz w:val="20"/>
          <w:szCs w:val="20"/>
          <w:lang w:val="fr-FR"/>
        </w:rPr>
        <w:t xml:space="preserve">, le </w:t>
      </w:r>
      <w:r w:rsidRPr="00947D3F">
        <w:rPr>
          <w:rFonts w:cstheme="minorHAnsi"/>
          <w:spacing w:val="-2"/>
          <w:kern w:val="1"/>
          <w:sz w:val="20"/>
          <w:szCs w:val="20"/>
          <w:lang w:val="fr-FR"/>
        </w:rPr>
        <w:t>Soudan,</w:t>
      </w:r>
      <w:r w:rsidR="0085579C" w:rsidRPr="00947D3F">
        <w:rPr>
          <w:rFonts w:cstheme="minorHAnsi"/>
          <w:spacing w:val="-2"/>
          <w:kern w:val="1"/>
          <w:sz w:val="20"/>
          <w:szCs w:val="20"/>
          <w:lang w:val="fr-FR"/>
        </w:rPr>
        <w:t xml:space="preserve"> la Syrie,</w:t>
      </w:r>
      <w:r w:rsidRPr="00947D3F">
        <w:rPr>
          <w:rFonts w:cstheme="minorHAnsi"/>
          <w:spacing w:val="-2"/>
          <w:kern w:val="1"/>
          <w:sz w:val="20"/>
          <w:szCs w:val="20"/>
          <w:lang w:val="fr-FR"/>
        </w:rPr>
        <w:t xml:space="preserve"> la Russie et la Biélorussie. L</w:t>
      </w:r>
      <w:r w:rsidR="00E214A8" w:rsidRPr="00947D3F">
        <w:rPr>
          <w:rFonts w:cstheme="minorHAnsi"/>
          <w:spacing w:val="-2"/>
          <w:kern w:val="1"/>
          <w:sz w:val="20"/>
          <w:szCs w:val="20"/>
          <w:lang w:val="fr-FR"/>
        </w:rPr>
        <w:t>e fait que l’acquéreur d’un bien ne puisse pas l’importer</w:t>
      </w:r>
      <w:r w:rsidRPr="00947D3F">
        <w:rPr>
          <w:rFonts w:cstheme="minorHAnsi"/>
          <w:spacing w:val="-2"/>
          <w:kern w:val="1"/>
          <w:sz w:val="20"/>
          <w:szCs w:val="20"/>
          <w:lang w:val="fr-FR"/>
        </w:rPr>
        <w:t xml:space="preserve"> dans ces pays</w:t>
      </w:r>
      <w:r w:rsidR="005012FD" w:rsidRPr="00947D3F">
        <w:rPr>
          <w:rFonts w:cstheme="minorHAnsi"/>
          <w:spacing w:val="-2"/>
          <w:kern w:val="1"/>
          <w:sz w:val="20"/>
          <w:szCs w:val="20"/>
          <w:lang w:val="fr-FR"/>
        </w:rPr>
        <w:t xml:space="preserve"> </w:t>
      </w:r>
      <w:r w:rsidRPr="00947D3F">
        <w:rPr>
          <w:rFonts w:cstheme="minorHAnsi"/>
          <w:spacing w:val="-2"/>
          <w:kern w:val="1"/>
          <w:sz w:val="20"/>
          <w:szCs w:val="20"/>
          <w:lang w:val="fr-FR"/>
        </w:rPr>
        <w:t xml:space="preserve">ou tout autre pays </w:t>
      </w:r>
      <w:r w:rsidR="00E214A8" w:rsidRPr="00947D3F">
        <w:rPr>
          <w:rFonts w:cstheme="minorHAnsi"/>
          <w:spacing w:val="-2"/>
          <w:kern w:val="1"/>
          <w:sz w:val="20"/>
          <w:szCs w:val="20"/>
          <w:lang w:val="fr-FR"/>
        </w:rPr>
        <w:t xml:space="preserve">en raison de mesures de sanctions </w:t>
      </w:r>
      <w:r w:rsidR="00EA7144" w:rsidRPr="00947D3F">
        <w:rPr>
          <w:rFonts w:cstheme="minorHAnsi"/>
          <w:spacing w:val="-2"/>
          <w:kern w:val="1"/>
          <w:sz w:val="20"/>
          <w:szCs w:val="20"/>
          <w:lang w:val="fr-FR"/>
        </w:rPr>
        <w:t>o</w:t>
      </w:r>
      <w:r w:rsidRPr="00947D3F">
        <w:rPr>
          <w:rFonts w:cstheme="minorHAnsi"/>
          <w:spacing w:val="-2"/>
          <w:kern w:val="1"/>
          <w:sz w:val="20"/>
          <w:szCs w:val="20"/>
          <w:lang w:val="fr-FR"/>
        </w:rPr>
        <w:t>u d’autres restrictions n</w:t>
      </w:r>
      <w:r w:rsidR="0095357C" w:rsidRPr="00947D3F">
        <w:rPr>
          <w:rFonts w:cstheme="minorHAnsi"/>
          <w:spacing w:val="-2"/>
          <w:kern w:val="1"/>
          <w:sz w:val="20"/>
          <w:szCs w:val="20"/>
          <w:lang w:val="fr-FR"/>
        </w:rPr>
        <w:t xml:space="preserve">e </w:t>
      </w:r>
      <w:r w:rsidR="00E16263" w:rsidRPr="00947D3F">
        <w:rPr>
          <w:rFonts w:cstheme="minorHAnsi"/>
          <w:spacing w:val="-2"/>
          <w:kern w:val="1"/>
          <w:sz w:val="20"/>
          <w:szCs w:val="20"/>
          <w:lang w:val="fr-FR"/>
        </w:rPr>
        <w:t>constitue en aucun cas une justification pour un retard de paiement ni un motif</w:t>
      </w:r>
      <w:r w:rsidR="00E61ADD" w:rsidRPr="00947D3F">
        <w:rPr>
          <w:rFonts w:cstheme="minorHAnsi"/>
          <w:spacing w:val="-2"/>
          <w:kern w:val="1"/>
          <w:sz w:val="20"/>
          <w:szCs w:val="20"/>
          <w:lang w:val="fr-FR"/>
        </w:rPr>
        <w:t xml:space="preserve"> d’annul</w:t>
      </w:r>
      <w:r w:rsidR="00EA7144" w:rsidRPr="00947D3F">
        <w:rPr>
          <w:rFonts w:cstheme="minorHAnsi"/>
          <w:spacing w:val="-2"/>
          <w:kern w:val="1"/>
          <w:sz w:val="20"/>
          <w:szCs w:val="20"/>
          <w:lang w:val="fr-FR"/>
        </w:rPr>
        <w:t>er</w:t>
      </w:r>
      <w:r w:rsidR="00E61ADD" w:rsidRPr="00947D3F">
        <w:rPr>
          <w:rFonts w:cstheme="minorHAnsi"/>
          <w:spacing w:val="-2"/>
          <w:kern w:val="1"/>
          <w:sz w:val="20"/>
          <w:szCs w:val="20"/>
          <w:lang w:val="fr-FR"/>
        </w:rPr>
        <w:t xml:space="preserve"> la</w:t>
      </w:r>
      <w:r w:rsidR="00E214A8" w:rsidRPr="00947D3F">
        <w:rPr>
          <w:rFonts w:cstheme="minorHAnsi"/>
          <w:spacing w:val="-2"/>
          <w:kern w:val="1"/>
          <w:sz w:val="20"/>
          <w:szCs w:val="20"/>
          <w:lang w:val="fr-FR"/>
        </w:rPr>
        <w:t xml:space="preserve"> vente.</w:t>
      </w:r>
      <w:r w:rsidR="000E052D" w:rsidRPr="00947D3F">
        <w:rPr>
          <w:rFonts w:cstheme="minorHAnsi"/>
          <w:spacing w:val="-2"/>
          <w:kern w:val="1"/>
          <w:sz w:val="20"/>
          <w:szCs w:val="20"/>
          <w:lang w:val="fr-FR"/>
        </w:rPr>
        <w:t xml:space="preserve"> </w:t>
      </w:r>
      <w:r w:rsidR="00E214A8" w:rsidRPr="00947D3F">
        <w:rPr>
          <w:rFonts w:cstheme="minorHAnsi"/>
          <w:spacing w:val="-2"/>
          <w:kern w:val="1"/>
          <w:sz w:val="20"/>
          <w:szCs w:val="20"/>
          <w:lang w:val="fr-FR"/>
        </w:rPr>
        <w:t xml:space="preserve">Merci de bien vouloir </w:t>
      </w:r>
      <w:r w:rsidR="005012FD" w:rsidRPr="00947D3F">
        <w:rPr>
          <w:rFonts w:cstheme="minorHAnsi"/>
          <w:spacing w:val="-2"/>
          <w:kern w:val="1"/>
          <w:sz w:val="20"/>
          <w:szCs w:val="20"/>
          <w:lang w:val="fr-FR"/>
        </w:rPr>
        <w:t xml:space="preserve">vérifier </w:t>
      </w:r>
      <w:r w:rsidR="00E214A8" w:rsidRPr="00947D3F">
        <w:rPr>
          <w:rFonts w:cstheme="minorHAnsi"/>
          <w:spacing w:val="-2"/>
          <w:kern w:val="1"/>
          <w:sz w:val="20"/>
          <w:szCs w:val="20"/>
          <w:lang w:val="fr-FR"/>
        </w:rPr>
        <w:t>av</w:t>
      </w:r>
      <w:r w:rsidRPr="00947D3F">
        <w:rPr>
          <w:rFonts w:cstheme="minorHAnsi"/>
          <w:spacing w:val="-2"/>
          <w:kern w:val="1"/>
          <w:sz w:val="20"/>
          <w:szCs w:val="20"/>
          <w:lang w:val="fr-FR"/>
        </w:rPr>
        <w:t xml:space="preserve">ec le département </w:t>
      </w:r>
      <w:r w:rsidR="00E214A8" w:rsidRPr="00947D3F">
        <w:rPr>
          <w:rFonts w:cstheme="minorHAnsi"/>
          <w:spacing w:val="-2"/>
          <w:kern w:val="1"/>
          <w:sz w:val="20"/>
          <w:szCs w:val="20"/>
          <w:lang w:val="fr-FR"/>
        </w:rPr>
        <w:t>comp</w:t>
      </w:r>
      <w:r w:rsidR="00E16263" w:rsidRPr="00947D3F">
        <w:rPr>
          <w:rFonts w:cstheme="minorHAnsi"/>
          <w:spacing w:val="-2"/>
          <w:kern w:val="1"/>
          <w:sz w:val="20"/>
          <w:szCs w:val="20"/>
          <w:lang w:val="fr-FR"/>
        </w:rPr>
        <w:t>é</w:t>
      </w:r>
      <w:r w:rsidR="00E214A8" w:rsidRPr="00947D3F">
        <w:rPr>
          <w:rFonts w:cstheme="minorHAnsi"/>
          <w:spacing w:val="-2"/>
          <w:kern w:val="1"/>
          <w:sz w:val="20"/>
          <w:szCs w:val="20"/>
          <w:lang w:val="fr-FR"/>
        </w:rPr>
        <w:t>tent si vous avez des doutes concernant l’</w:t>
      </w:r>
      <w:r w:rsidR="00541CC1" w:rsidRPr="00947D3F">
        <w:rPr>
          <w:rFonts w:cstheme="minorHAnsi"/>
          <w:spacing w:val="-2"/>
          <w:kern w:val="1"/>
          <w:sz w:val="20"/>
          <w:szCs w:val="20"/>
          <w:lang w:val="fr-FR"/>
        </w:rPr>
        <w:t xml:space="preserve">application </w:t>
      </w:r>
      <w:r w:rsidR="00E214A8" w:rsidRPr="00947D3F">
        <w:rPr>
          <w:rFonts w:cstheme="minorHAnsi"/>
          <w:spacing w:val="-2"/>
          <w:kern w:val="1"/>
          <w:sz w:val="20"/>
          <w:szCs w:val="20"/>
          <w:lang w:val="fr-FR"/>
        </w:rPr>
        <w:t xml:space="preserve">à un </w:t>
      </w:r>
      <w:r w:rsidR="00EA7144" w:rsidRPr="00947D3F">
        <w:rPr>
          <w:rFonts w:cstheme="minorHAnsi"/>
          <w:spacing w:val="-2"/>
          <w:kern w:val="1"/>
          <w:sz w:val="20"/>
          <w:szCs w:val="20"/>
          <w:lang w:val="fr-FR"/>
        </w:rPr>
        <w:t>l</w:t>
      </w:r>
      <w:r w:rsidR="00E214A8" w:rsidRPr="00947D3F">
        <w:rPr>
          <w:rFonts w:cstheme="minorHAnsi"/>
          <w:spacing w:val="-2"/>
          <w:kern w:val="1"/>
          <w:sz w:val="20"/>
          <w:szCs w:val="20"/>
          <w:lang w:val="fr-FR"/>
        </w:rPr>
        <w:t>ot des mesures restreignant l’importation ci-dessus ou</w:t>
      </w:r>
      <w:r w:rsidRPr="00947D3F">
        <w:rPr>
          <w:rFonts w:cstheme="minorHAnsi"/>
          <w:spacing w:val="-2"/>
          <w:kern w:val="1"/>
          <w:sz w:val="20"/>
          <w:szCs w:val="20"/>
          <w:lang w:val="fr-FR"/>
        </w:rPr>
        <w:t xml:space="preserve"> </w:t>
      </w:r>
      <w:r w:rsidR="00E214A8" w:rsidRPr="00947D3F">
        <w:rPr>
          <w:rFonts w:cstheme="minorHAnsi"/>
          <w:spacing w:val="-2"/>
          <w:kern w:val="1"/>
          <w:sz w:val="20"/>
          <w:szCs w:val="20"/>
          <w:lang w:val="fr-FR"/>
        </w:rPr>
        <w:t xml:space="preserve">de </w:t>
      </w:r>
      <w:r w:rsidRPr="00947D3F">
        <w:rPr>
          <w:rFonts w:cstheme="minorHAnsi"/>
          <w:spacing w:val="-2"/>
          <w:kern w:val="1"/>
          <w:sz w:val="20"/>
          <w:szCs w:val="20"/>
          <w:lang w:val="fr-FR"/>
        </w:rPr>
        <w:t>toutes autres re</w:t>
      </w:r>
      <w:r w:rsidR="006A563A" w:rsidRPr="00947D3F">
        <w:rPr>
          <w:rFonts w:cstheme="minorHAnsi"/>
          <w:spacing w:val="-2"/>
          <w:kern w:val="1"/>
          <w:sz w:val="20"/>
          <w:szCs w:val="20"/>
          <w:lang w:val="fr-FR"/>
        </w:rPr>
        <w:t xml:space="preserve">strictions </w:t>
      </w:r>
      <w:r w:rsidRPr="00947D3F">
        <w:rPr>
          <w:rFonts w:cstheme="minorHAnsi"/>
          <w:spacing w:val="-2"/>
          <w:kern w:val="1"/>
          <w:sz w:val="20"/>
          <w:szCs w:val="20"/>
          <w:lang w:val="fr-FR"/>
        </w:rPr>
        <w:t>à l’i</w:t>
      </w:r>
      <w:r w:rsidR="006A563A" w:rsidRPr="00947D3F">
        <w:rPr>
          <w:rFonts w:cstheme="minorHAnsi"/>
          <w:spacing w:val="-2"/>
          <w:kern w:val="1"/>
          <w:sz w:val="20"/>
          <w:szCs w:val="20"/>
          <w:lang w:val="fr-FR"/>
        </w:rPr>
        <w:t>mportation o</w:t>
      </w:r>
      <w:r w:rsidRPr="00947D3F">
        <w:rPr>
          <w:rFonts w:cstheme="minorHAnsi"/>
          <w:spacing w:val="-2"/>
          <w:kern w:val="1"/>
          <w:sz w:val="20"/>
          <w:szCs w:val="20"/>
          <w:lang w:val="fr-FR"/>
        </w:rPr>
        <w:t>u à l’</w:t>
      </w:r>
      <w:r w:rsidR="006A563A" w:rsidRPr="00947D3F">
        <w:rPr>
          <w:rFonts w:cstheme="minorHAnsi"/>
          <w:spacing w:val="-2"/>
          <w:kern w:val="1"/>
          <w:sz w:val="20"/>
          <w:szCs w:val="20"/>
          <w:lang w:val="fr-FR"/>
        </w:rPr>
        <w:t>exportation.</w:t>
      </w:r>
      <w:r w:rsidR="00E214A8" w:rsidRPr="00947D3F">
        <w:rPr>
          <w:rFonts w:cstheme="minorHAnsi"/>
          <w:color w:val="333333"/>
          <w:sz w:val="20"/>
          <w:szCs w:val="20"/>
          <w:lang w:val="fr-FR"/>
        </w:rPr>
        <w:t xml:space="preserve"> </w:t>
      </w:r>
    </w:p>
    <w:p w14:paraId="6C40779C" w14:textId="77777777" w:rsidR="00AA5EFC" w:rsidRPr="00947D3F" w:rsidRDefault="00AA5EFC" w:rsidP="00811C8F">
      <w:pPr>
        <w:tabs>
          <w:tab w:val="left" w:pos="113"/>
          <w:tab w:val="left" w:pos="340"/>
          <w:tab w:val="right" w:pos="2268"/>
        </w:tabs>
        <w:autoSpaceDE w:val="0"/>
        <w:autoSpaceDN w:val="0"/>
        <w:adjustRightInd w:val="0"/>
        <w:spacing w:before="85"/>
        <w:ind w:right="261"/>
        <w:jc w:val="both"/>
        <w:rPr>
          <w:rFonts w:cstheme="minorHAnsi"/>
          <w:b/>
          <w:bCs/>
          <w:spacing w:val="-2"/>
          <w:kern w:val="1"/>
          <w:sz w:val="20"/>
          <w:szCs w:val="20"/>
          <w:lang w:val="fr-FR"/>
        </w:rPr>
      </w:pPr>
      <w:r w:rsidRPr="00947D3F">
        <w:rPr>
          <w:rFonts w:cstheme="minorHAnsi"/>
          <w:b/>
          <w:bCs/>
          <w:spacing w:val="-2"/>
          <w:kern w:val="1"/>
          <w:sz w:val="20"/>
          <w:szCs w:val="20"/>
          <w:lang w:val="fr-FR"/>
        </w:rPr>
        <w:t xml:space="preserve">B. VINS ET SPIRITUEUX </w:t>
      </w:r>
    </w:p>
    <w:p w14:paraId="00398CF8" w14:textId="77777777" w:rsidR="00AA5EFC" w:rsidRPr="00947D3F" w:rsidRDefault="00AA5EFC" w:rsidP="00811C8F">
      <w:pPr>
        <w:tabs>
          <w:tab w:val="left" w:pos="113"/>
          <w:tab w:val="left" w:pos="340"/>
          <w:tab w:val="right" w:pos="2268"/>
        </w:tabs>
        <w:autoSpaceDE w:val="0"/>
        <w:autoSpaceDN w:val="0"/>
        <w:adjustRightInd w:val="0"/>
        <w:spacing w:before="85"/>
        <w:ind w:right="261"/>
        <w:jc w:val="both"/>
        <w:rPr>
          <w:rFonts w:cstheme="minorHAnsi"/>
          <w:b/>
          <w:bCs/>
          <w:spacing w:val="-2"/>
          <w:kern w:val="1"/>
          <w:sz w:val="20"/>
          <w:szCs w:val="20"/>
          <w:lang w:val="fr-FR"/>
        </w:rPr>
      </w:pPr>
      <w:r w:rsidRPr="00947D3F">
        <w:rPr>
          <w:rFonts w:cstheme="minorHAnsi"/>
          <w:b/>
          <w:bCs/>
          <w:spacing w:val="-2"/>
          <w:kern w:val="1"/>
          <w:sz w:val="20"/>
          <w:szCs w:val="20"/>
          <w:lang w:val="fr-FR"/>
        </w:rPr>
        <w:t xml:space="preserve">Frais relatifs aux vins et spiritueux sous douane  </w:t>
      </w:r>
    </w:p>
    <w:p w14:paraId="3AE1ABC9" w14:textId="418AF6F4" w:rsidR="00AA5EFC" w:rsidRPr="00947D3F" w:rsidRDefault="00AA5EFC" w:rsidP="00811C8F">
      <w:pPr>
        <w:tabs>
          <w:tab w:val="left" w:pos="113"/>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 xml:space="preserve">Veuillez noter que l'entrepôt </w:t>
      </w:r>
      <w:r w:rsidR="008F2D92" w:rsidRPr="00947D3F">
        <w:rPr>
          <w:rFonts w:cstheme="minorHAnsi"/>
          <w:spacing w:val="-2"/>
          <w:kern w:val="1"/>
          <w:sz w:val="20"/>
          <w:szCs w:val="20"/>
          <w:lang w:val="fr-FR"/>
        </w:rPr>
        <w:t xml:space="preserve">douanier </w:t>
      </w:r>
      <w:r w:rsidRPr="00947D3F">
        <w:rPr>
          <w:rFonts w:cstheme="minorHAnsi"/>
          <w:spacing w:val="-2"/>
          <w:kern w:val="1"/>
          <w:sz w:val="20"/>
          <w:szCs w:val="20"/>
          <w:lang w:val="fr-FR"/>
        </w:rPr>
        <w:t xml:space="preserve">peut facturer des frais administratifs pour le traitement des documents d'exportation des vins et spiritueux exportés sous douane. Ces frais sont à la charge exclusive de l'acheteur et constituent une affaire entre l'entrepôt </w:t>
      </w:r>
      <w:r w:rsidR="008F2D92" w:rsidRPr="00947D3F">
        <w:rPr>
          <w:rFonts w:cstheme="minorHAnsi"/>
          <w:spacing w:val="-2"/>
          <w:kern w:val="1"/>
          <w:sz w:val="20"/>
          <w:szCs w:val="20"/>
          <w:lang w:val="fr-FR"/>
        </w:rPr>
        <w:t xml:space="preserve">douanier </w:t>
      </w:r>
      <w:r w:rsidRPr="00947D3F">
        <w:rPr>
          <w:rFonts w:cstheme="minorHAnsi"/>
          <w:spacing w:val="-2"/>
          <w:kern w:val="1"/>
          <w:sz w:val="20"/>
          <w:szCs w:val="20"/>
          <w:lang w:val="fr-FR"/>
        </w:rPr>
        <w:t xml:space="preserve">et l'acheteur ou son </w:t>
      </w:r>
      <w:r w:rsidR="008F2D92" w:rsidRPr="00947D3F">
        <w:rPr>
          <w:rFonts w:cstheme="minorHAnsi"/>
          <w:spacing w:val="-2"/>
          <w:kern w:val="1"/>
          <w:sz w:val="20"/>
          <w:szCs w:val="20"/>
          <w:lang w:val="fr-FR"/>
        </w:rPr>
        <w:t>mandataire</w:t>
      </w:r>
      <w:r w:rsidRPr="00947D3F">
        <w:rPr>
          <w:rFonts w:cstheme="minorHAnsi"/>
          <w:spacing w:val="-2"/>
          <w:kern w:val="1"/>
          <w:sz w:val="20"/>
          <w:szCs w:val="20"/>
          <w:lang w:val="fr-FR"/>
        </w:rPr>
        <w:t>.</w:t>
      </w:r>
    </w:p>
    <w:p w14:paraId="7E87FF81" w14:textId="0B30C6FC" w:rsidR="00AA5EFC" w:rsidRPr="00947D3F" w:rsidRDefault="005012FD" w:rsidP="00811C8F">
      <w:pPr>
        <w:tabs>
          <w:tab w:val="left" w:pos="113"/>
          <w:tab w:val="left" w:pos="340"/>
          <w:tab w:val="right" w:pos="2268"/>
        </w:tabs>
        <w:autoSpaceDE w:val="0"/>
        <w:autoSpaceDN w:val="0"/>
        <w:adjustRightInd w:val="0"/>
        <w:spacing w:before="85"/>
        <w:ind w:right="261"/>
        <w:jc w:val="both"/>
        <w:rPr>
          <w:rFonts w:cstheme="minorHAnsi"/>
          <w:b/>
          <w:bCs/>
          <w:spacing w:val="-2"/>
          <w:kern w:val="1"/>
          <w:sz w:val="20"/>
          <w:szCs w:val="20"/>
          <w:lang w:val="fr-FR"/>
        </w:rPr>
      </w:pPr>
      <w:r w:rsidRPr="00947D3F">
        <w:rPr>
          <w:rFonts w:cstheme="minorHAnsi"/>
          <w:b/>
          <w:bCs/>
          <w:spacing w:val="-2"/>
          <w:kern w:val="1"/>
          <w:sz w:val="20"/>
          <w:szCs w:val="20"/>
          <w:lang w:val="fr-FR"/>
        </w:rPr>
        <w:t>Remise</w:t>
      </w:r>
      <w:r w:rsidR="00AA5EFC" w:rsidRPr="00947D3F">
        <w:rPr>
          <w:rFonts w:cstheme="minorHAnsi"/>
          <w:b/>
          <w:bCs/>
          <w:spacing w:val="-2"/>
          <w:kern w:val="1"/>
          <w:sz w:val="20"/>
          <w:szCs w:val="20"/>
          <w:lang w:val="fr-FR"/>
        </w:rPr>
        <w:t xml:space="preserve"> des lots  </w:t>
      </w:r>
    </w:p>
    <w:p w14:paraId="4261FD03" w14:textId="4A9DD4C1" w:rsidR="00AA5EFC" w:rsidRPr="00947D3F" w:rsidRDefault="00B21988" w:rsidP="00811C8F">
      <w:pPr>
        <w:tabs>
          <w:tab w:val="left" w:pos="113"/>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eastAsia="Arial Unicode MS" w:cstheme="minorHAnsi"/>
          <w:spacing w:val="-2"/>
          <w:kern w:val="1"/>
          <w:sz w:val="20"/>
          <w:szCs w:val="20"/>
          <w:lang w:val="fr-FR"/>
        </w:rPr>
        <w:t>La remise des lots à l’acheteur ne pourra être faite que sous réserve qu'une note autorisant le retrait des lots</w:t>
      </w:r>
      <w:r w:rsidRPr="00947D3F" w:rsidDel="00015224">
        <w:rPr>
          <w:rFonts w:eastAsia="Arial Unicode MS" w:cstheme="minorHAnsi"/>
          <w:spacing w:val="-2"/>
          <w:kern w:val="1"/>
          <w:sz w:val="20"/>
          <w:szCs w:val="20"/>
          <w:lang w:val="fr-FR"/>
        </w:rPr>
        <w:t xml:space="preserve"> </w:t>
      </w:r>
      <w:r w:rsidRPr="00947D3F">
        <w:rPr>
          <w:rFonts w:eastAsia="Arial Unicode MS" w:cstheme="minorHAnsi"/>
          <w:spacing w:val="-2"/>
          <w:kern w:val="1"/>
          <w:sz w:val="20"/>
          <w:szCs w:val="20"/>
          <w:lang w:val="fr-FR"/>
        </w:rPr>
        <w:t xml:space="preserve">ait été émise </w:t>
      </w:r>
      <w:r w:rsidR="00AA5EFC" w:rsidRPr="00947D3F">
        <w:rPr>
          <w:rFonts w:cstheme="minorHAnsi"/>
          <w:spacing w:val="-2"/>
          <w:kern w:val="1"/>
          <w:sz w:val="20"/>
          <w:szCs w:val="20"/>
          <w:lang w:val="fr-FR"/>
        </w:rPr>
        <w:t xml:space="preserve">par Sotheby's après réception </w:t>
      </w:r>
      <w:r w:rsidRPr="00947D3F">
        <w:rPr>
          <w:rFonts w:cstheme="minorHAnsi"/>
          <w:spacing w:val="-2"/>
          <w:kern w:val="1"/>
          <w:sz w:val="20"/>
          <w:szCs w:val="20"/>
          <w:lang w:val="fr-FR"/>
        </w:rPr>
        <w:t>de l’intégralité du</w:t>
      </w:r>
      <w:r w:rsidR="00AA5EFC" w:rsidRPr="00947D3F">
        <w:rPr>
          <w:rFonts w:cstheme="minorHAnsi"/>
          <w:spacing w:val="-2"/>
          <w:kern w:val="1"/>
          <w:sz w:val="20"/>
          <w:szCs w:val="20"/>
          <w:lang w:val="fr-FR"/>
        </w:rPr>
        <w:t xml:space="preserve"> paiement </w:t>
      </w:r>
      <w:r w:rsidRPr="00947D3F">
        <w:rPr>
          <w:rFonts w:cstheme="minorHAnsi"/>
          <w:spacing w:val="-2"/>
          <w:kern w:val="1"/>
          <w:sz w:val="20"/>
          <w:szCs w:val="20"/>
          <w:lang w:val="fr-FR"/>
        </w:rPr>
        <w:t>en fonds disponibles</w:t>
      </w:r>
      <w:r w:rsidR="00AA5EFC" w:rsidRPr="00947D3F">
        <w:rPr>
          <w:rFonts w:cstheme="minorHAnsi"/>
          <w:spacing w:val="-2"/>
          <w:kern w:val="1"/>
          <w:sz w:val="20"/>
          <w:szCs w:val="20"/>
          <w:lang w:val="fr-FR"/>
        </w:rPr>
        <w:t xml:space="preserve"> et </w:t>
      </w:r>
      <w:r w:rsidRPr="00947D3F">
        <w:rPr>
          <w:rFonts w:cstheme="minorHAnsi"/>
          <w:spacing w:val="-2"/>
          <w:kern w:val="1"/>
          <w:sz w:val="20"/>
          <w:szCs w:val="20"/>
          <w:lang w:val="fr-FR"/>
        </w:rPr>
        <w:t xml:space="preserve">que vous nous ayez remis </w:t>
      </w:r>
      <w:r w:rsidR="00AA5EFC" w:rsidRPr="00947D3F">
        <w:rPr>
          <w:rFonts w:cstheme="minorHAnsi"/>
          <w:spacing w:val="-2"/>
          <w:kern w:val="1"/>
          <w:sz w:val="20"/>
          <w:szCs w:val="20"/>
          <w:lang w:val="fr-FR"/>
        </w:rPr>
        <w:t xml:space="preserve">une </w:t>
      </w:r>
      <w:r w:rsidRPr="00947D3F">
        <w:rPr>
          <w:rFonts w:cstheme="minorHAnsi"/>
          <w:spacing w:val="-2"/>
          <w:kern w:val="1"/>
          <w:sz w:val="20"/>
          <w:szCs w:val="20"/>
          <w:lang w:val="fr-FR"/>
        </w:rPr>
        <w:t xml:space="preserve">preuve </w:t>
      </w:r>
      <w:r w:rsidRPr="00947D3F">
        <w:rPr>
          <w:rFonts w:cstheme="minorHAnsi"/>
          <w:spacing w:val="-2"/>
          <w:kern w:val="1"/>
          <w:sz w:val="20"/>
          <w:szCs w:val="20"/>
          <w:lang w:val="fr-FR"/>
        </w:rPr>
        <w:lastRenderedPageBreak/>
        <w:t>adéquate de votre identité</w:t>
      </w:r>
      <w:r w:rsidR="00AA5EFC" w:rsidRPr="00947D3F">
        <w:rPr>
          <w:rFonts w:cstheme="minorHAnsi"/>
          <w:spacing w:val="-2"/>
          <w:kern w:val="1"/>
          <w:sz w:val="20"/>
          <w:szCs w:val="20"/>
          <w:lang w:val="fr-FR"/>
        </w:rPr>
        <w:t xml:space="preserve">. La remise </w:t>
      </w:r>
      <w:r w:rsidRPr="00947D3F">
        <w:rPr>
          <w:rFonts w:cstheme="minorHAnsi"/>
          <w:spacing w:val="-2"/>
          <w:kern w:val="1"/>
          <w:sz w:val="20"/>
          <w:szCs w:val="20"/>
          <w:lang w:val="fr-FR"/>
        </w:rPr>
        <w:t xml:space="preserve">à l’acheteur d’une </w:t>
      </w:r>
      <w:r w:rsidRPr="00947D3F">
        <w:rPr>
          <w:rFonts w:eastAsia="Arial Unicode MS" w:cstheme="minorHAnsi"/>
          <w:spacing w:val="-2"/>
          <w:kern w:val="1"/>
          <w:sz w:val="20"/>
          <w:szCs w:val="20"/>
          <w:lang w:val="fr-FR"/>
        </w:rPr>
        <w:t>note autorisant le retrait des lots</w:t>
      </w:r>
      <w:r w:rsidR="00AA5EFC" w:rsidRPr="00947D3F">
        <w:rPr>
          <w:rFonts w:cstheme="minorHAnsi"/>
          <w:spacing w:val="-2"/>
          <w:kern w:val="1"/>
          <w:sz w:val="20"/>
          <w:szCs w:val="20"/>
          <w:lang w:val="fr-FR"/>
        </w:rPr>
        <w:t xml:space="preserve"> constitue une livraison par Sotheby's. </w:t>
      </w:r>
    </w:p>
    <w:p w14:paraId="44342D63" w14:textId="23F7CE13" w:rsidR="00AA5EFC" w:rsidRPr="00947D3F" w:rsidRDefault="00B21988" w:rsidP="00811C8F">
      <w:pPr>
        <w:tabs>
          <w:tab w:val="left" w:pos="113"/>
          <w:tab w:val="left" w:pos="340"/>
          <w:tab w:val="right" w:pos="2268"/>
        </w:tabs>
        <w:autoSpaceDE w:val="0"/>
        <w:autoSpaceDN w:val="0"/>
        <w:adjustRightInd w:val="0"/>
        <w:spacing w:before="85"/>
        <w:ind w:right="261"/>
        <w:jc w:val="both"/>
        <w:rPr>
          <w:rFonts w:cstheme="minorHAnsi"/>
          <w:b/>
          <w:bCs/>
          <w:spacing w:val="-2"/>
          <w:kern w:val="1"/>
          <w:sz w:val="20"/>
          <w:szCs w:val="20"/>
          <w:lang w:val="fr-FR"/>
        </w:rPr>
      </w:pPr>
      <w:r w:rsidRPr="00947D3F">
        <w:rPr>
          <w:rFonts w:cstheme="minorHAnsi"/>
          <w:b/>
          <w:bCs/>
          <w:spacing w:val="-2"/>
          <w:kern w:val="1"/>
          <w:sz w:val="20"/>
          <w:szCs w:val="20"/>
          <w:lang w:val="fr-FR"/>
        </w:rPr>
        <w:t>Enlèvement</w:t>
      </w:r>
      <w:r w:rsidR="00AA5EFC" w:rsidRPr="00947D3F">
        <w:rPr>
          <w:rFonts w:cstheme="minorHAnsi"/>
          <w:b/>
          <w:bCs/>
          <w:spacing w:val="-2"/>
          <w:kern w:val="1"/>
          <w:sz w:val="20"/>
          <w:szCs w:val="20"/>
          <w:lang w:val="fr-FR"/>
        </w:rPr>
        <w:t xml:space="preserve"> et </w:t>
      </w:r>
      <w:r w:rsidR="00A96468" w:rsidRPr="00947D3F">
        <w:rPr>
          <w:rFonts w:cstheme="minorHAnsi"/>
          <w:b/>
          <w:bCs/>
          <w:spacing w:val="-2"/>
          <w:kern w:val="1"/>
          <w:sz w:val="20"/>
          <w:szCs w:val="20"/>
          <w:lang w:val="fr-FR"/>
        </w:rPr>
        <w:t>L</w:t>
      </w:r>
      <w:r w:rsidR="00AA5EFC" w:rsidRPr="00947D3F">
        <w:rPr>
          <w:rFonts w:cstheme="minorHAnsi"/>
          <w:b/>
          <w:bCs/>
          <w:spacing w:val="-2"/>
          <w:kern w:val="1"/>
          <w:sz w:val="20"/>
          <w:szCs w:val="20"/>
          <w:lang w:val="fr-FR"/>
        </w:rPr>
        <w:t>ivraison</w:t>
      </w:r>
    </w:p>
    <w:p w14:paraId="20BE0BE1" w14:textId="0D77EBDA" w:rsidR="00AA5EFC" w:rsidRPr="00947D3F" w:rsidRDefault="00AA5EFC" w:rsidP="00811C8F">
      <w:pPr>
        <w:tabs>
          <w:tab w:val="left" w:pos="113"/>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 xml:space="preserve">Sauf indication contraire par </w:t>
      </w:r>
      <w:r w:rsidR="00450079" w:rsidRPr="00947D3F">
        <w:rPr>
          <w:rFonts w:cstheme="minorHAnsi"/>
          <w:spacing w:val="-2"/>
          <w:kern w:val="1"/>
          <w:sz w:val="20"/>
          <w:szCs w:val="20"/>
          <w:lang w:val="fr-FR"/>
        </w:rPr>
        <w:t>l’intermédiaire d’avis publiés sur les Plateformes en Ligne de Sotheby’s, affichés en salle de vente ou d’annonces effectuées par le commissaire-priseur</w:t>
      </w:r>
      <w:r w:rsidRPr="00947D3F">
        <w:rPr>
          <w:rFonts w:cstheme="minorHAnsi"/>
          <w:spacing w:val="-2"/>
          <w:kern w:val="1"/>
          <w:sz w:val="20"/>
          <w:szCs w:val="20"/>
          <w:lang w:val="fr-FR"/>
        </w:rPr>
        <w:t xml:space="preserve">, les vins et spiritueux sont </w:t>
      </w:r>
      <w:r w:rsidR="00450079" w:rsidRPr="00947D3F">
        <w:rPr>
          <w:rFonts w:cstheme="minorHAnsi"/>
          <w:spacing w:val="-2"/>
          <w:kern w:val="1"/>
          <w:sz w:val="20"/>
          <w:szCs w:val="20"/>
          <w:lang w:val="fr-FR"/>
        </w:rPr>
        <w:t>entreposés</w:t>
      </w:r>
      <w:r w:rsidRPr="00947D3F">
        <w:rPr>
          <w:rFonts w:cstheme="minorHAnsi"/>
          <w:spacing w:val="-2"/>
          <w:kern w:val="1"/>
          <w:sz w:val="20"/>
          <w:szCs w:val="20"/>
          <w:lang w:val="fr-FR"/>
        </w:rPr>
        <w:t xml:space="preserve"> en France </w:t>
      </w:r>
      <w:r w:rsidR="00450079" w:rsidRPr="00947D3F">
        <w:rPr>
          <w:rFonts w:cstheme="minorHAnsi"/>
          <w:spacing w:val="-2"/>
          <w:kern w:val="1"/>
          <w:sz w:val="20"/>
          <w:szCs w:val="20"/>
          <w:lang w:val="fr-FR"/>
        </w:rPr>
        <w:t>chez notre</w:t>
      </w:r>
      <w:r w:rsidRPr="00947D3F">
        <w:rPr>
          <w:rFonts w:cstheme="minorHAnsi"/>
          <w:spacing w:val="-2"/>
          <w:kern w:val="1"/>
          <w:sz w:val="20"/>
          <w:szCs w:val="20"/>
          <w:lang w:val="fr-FR"/>
        </w:rPr>
        <w:t xml:space="preserve"> partenaire Hillebrand, à Beaune ou à Bordeaux.</w:t>
      </w:r>
    </w:p>
    <w:p w14:paraId="35DA7335" w14:textId="3790EA35" w:rsidR="00AA5EFC" w:rsidRPr="00947D3F" w:rsidRDefault="00AA5EFC" w:rsidP="00811C8F">
      <w:pPr>
        <w:tabs>
          <w:tab w:val="left" w:pos="113"/>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 xml:space="preserve">La facture de Sotheby's précisera les modalités d'enlèvement et de transport du lot depuis son lieu </w:t>
      </w:r>
      <w:r w:rsidR="002C070D" w:rsidRPr="00947D3F">
        <w:rPr>
          <w:rFonts w:cstheme="minorHAnsi"/>
          <w:spacing w:val="-2"/>
          <w:kern w:val="1"/>
          <w:sz w:val="20"/>
          <w:szCs w:val="20"/>
          <w:lang w:val="fr-FR"/>
        </w:rPr>
        <w:t>d’entreposage</w:t>
      </w:r>
      <w:r w:rsidRPr="00947D3F">
        <w:rPr>
          <w:rFonts w:cstheme="minorHAnsi"/>
          <w:spacing w:val="-2"/>
          <w:kern w:val="1"/>
          <w:sz w:val="20"/>
          <w:szCs w:val="20"/>
          <w:lang w:val="fr-FR"/>
        </w:rPr>
        <w:t xml:space="preserve"> chez notre partenaire Hillebrand. Sotheby's vous invitera à </w:t>
      </w:r>
      <w:r w:rsidR="002C070D" w:rsidRPr="00947D3F">
        <w:rPr>
          <w:rFonts w:cstheme="minorHAnsi"/>
          <w:spacing w:val="-2"/>
          <w:kern w:val="1"/>
          <w:sz w:val="20"/>
          <w:szCs w:val="20"/>
          <w:lang w:val="fr-FR"/>
        </w:rPr>
        <w:t>vous mettre en relation avec</w:t>
      </w:r>
      <w:r w:rsidRPr="00947D3F">
        <w:rPr>
          <w:rFonts w:cstheme="minorHAnsi"/>
          <w:spacing w:val="-2"/>
          <w:kern w:val="1"/>
          <w:sz w:val="20"/>
          <w:szCs w:val="20"/>
          <w:lang w:val="fr-FR"/>
        </w:rPr>
        <w:t xml:space="preserve"> notre partenaire Hillebrand </w:t>
      </w:r>
      <w:r w:rsidR="002C070D" w:rsidRPr="00947D3F">
        <w:rPr>
          <w:rFonts w:cstheme="minorHAnsi"/>
          <w:spacing w:val="-2"/>
          <w:kern w:val="1"/>
          <w:sz w:val="20"/>
          <w:szCs w:val="20"/>
          <w:lang w:val="fr-FR"/>
        </w:rPr>
        <w:t>pour l’obtention d’un devis en vue du transport ou de l’exportation de vos biens et précisera les coordonnées de la personne à contacter dans la facture d’achat</w:t>
      </w:r>
      <w:r w:rsidRPr="00947D3F">
        <w:rPr>
          <w:rFonts w:cstheme="minorHAnsi"/>
          <w:spacing w:val="-2"/>
          <w:kern w:val="1"/>
          <w:sz w:val="20"/>
          <w:szCs w:val="20"/>
          <w:lang w:val="fr-FR"/>
        </w:rPr>
        <w:t xml:space="preserve">. Tous les coûts et frais d'emballage, de manutention et d'expédition (y compris tous les </w:t>
      </w:r>
      <w:r w:rsidR="00494F15" w:rsidRPr="00947D3F">
        <w:rPr>
          <w:rFonts w:cstheme="minorHAnsi"/>
          <w:spacing w:val="-2"/>
          <w:kern w:val="1"/>
          <w:sz w:val="20"/>
          <w:szCs w:val="20"/>
          <w:lang w:val="fr-FR"/>
        </w:rPr>
        <w:t>les frais d’assurance-transport</w:t>
      </w:r>
      <w:r w:rsidRPr="00947D3F">
        <w:rPr>
          <w:rFonts w:cstheme="minorHAnsi"/>
          <w:spacing w:val="-2"/>
          <w:kern w:val="1"/>
          <w:sz w:val="20"/>
          <w:szCs w:val="20"/>
          <w:lang w:val="fr-FR"/>
        </w:rPr>
        <w:t>)</w:t>
      </w:r>
      <w:r w:rsidR="00494F15" w:rsidRPr="00947D3F">
        <w:rPr>
          <w:rFonts w:cstheme="minorHAnsi"/>
          <w:spacing w:val="-2"/>
          <w:kern w:val="1"/>
          <w:sz w:val="20"/>
          <w:szCs w:val="20"/>
          <w:lang w:val="fr-FR"/>
        </w:rPr>
        <w:t xml:space="preserve"> sont</w:t>
      </w:r>
      <w:r w:rsidRPr="00947D3F">
        <w:rPr>
          <w:rFonts w:cstheme="minorHAnsi"/>
          <w:spacing w:val="-2"/>
          <w:kern w:val="1"/>
          <w:sz w:val="20"/>
          <w:szCs w:val="20"/>
          <w:lang w:val="fr-FR"/>
        </w:rPr>
        <w:t xml:space="preserve"> payables par l'acheteur à Hillebrand pour la fourniture de services de livraison du lot acheté à l'acheteur.</w:t>
      </w:r>
    </w:p>
    <w:p w14:paraId="18828223" w14:textId="0D6E2C36" w:rsidR="00AA5EFC" w:rsidRPr="00947D3F" w:rsidRDefault="00192A6B" w:rsidP="00811C8F">
      <w:pPr>
        <w:tabs>
          <w:tab w:val="left" w:pos="113"/>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 xml:space="preserve">Pour toute plus ample assistance, veuillez contacter le </w:t>
      </w:r>
      <w:r w:rsidRPr="00947D3F">
        <w:rPr>
          <w:rFonts w:eastAsiaTheme="minorEastAsia" w:cstheme="minorHAnsi"/>
          <w:color w:val="000000"/>
          <w:spacing w:val="-2"/>
          <w:sz w:val="20"/>
          <w:szCs w:val="20"/>
          <w:lang w:val="fr-FR"/>
        </w:rPr>
        <w:t xml:space="preserve">Post Sale Services </w:t>
      </w:r>
      <w:r w:rsidR="00AA5EFC" w:rsidRPr="00947D3F">
        <w:rPr>
          <w:rFonts w:cstheme="minorHAnsi"/>
          <w:spacing w:val="-2"/>
          <w:kern w:val="1"/>
          <w:sz w:val="20"/>
          <w:szCs w:val="20"/>
          <w:lang w:val="fr-FR"/>
        </w:rPr>
        <w:t>:</w:t>
      </w:r>
    </w:p>
    <w:p w14:paraId="61C72FEF" w14:textId="77777777" w:rsidR="00AA5EFC" w:rsidRPr="00947D3F" w:rsidRDefault="00AA5EFC" w:rsidP="00811C8F">
      <w:pPr>
        <w:tabs>
          <w:tab w:val="left" w:pos="113"/>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Tel : +33 (0)1 53 05 53 67</w:t>
      </w:r>
    </w:p>
    <w:p w14:paraId="3186DF02" w14:textId="2B2047B2" w:rsidR="00AA5EFC" w:rsidRPr="0050316A" w:rsidRDefault="00AA5EFC" w:rsidP="00811C8F">
      <w:pPr>
        <w:tabs>
          <w:tab w:val="left" w:pos="113"/>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947D3F">
        <w:rPr>
          <w:rFonts w:cstheme="minorHAnsi"/>
          <w:spacing w:val="-2"/>
          <w:kern w:val="1"/>
          <w:sz w:val="20"/>
          <w:szCs w:val="20"/>
          <w:lang w:val="fr-FR"/>
        </w:rPr>
        <w:t xml:space="preserve">Email :  </w:t>
      </w:r>
      <w:hyperlink r:id="rId20" w:history="1">
        <w:r w:rsidR="002C070D" w:rsidRPr="00947D3F">
          <w:rPr>
            <w:rStyle w:val="Hyperlink"/>
            <w:rFonts w:cstheme="minorHAnsi"/>
            <w:sz w:val="20"/>
            <w:szCs w:val="20"/>
            <w:lang w:val="fr-FR"/>
          </w:rPr>
          <w:t>FRpostsaleservices@sothebys.com</w:t>
        </w:r>
      </w:hyperlink>
      <w:r w:rsidR="002C070D" w:rsidRPr="0030349E">
        <w:rPr>
          <w:rFonts w:cstheme="minorHAnsi"/>
          <w:spacing w:val="-2"/>
          <w:kern w:val="1"/>
          <w:sz w:val="20"/>
          <w:szCs w:val="20"/>
          <w:lang w:val="fr-FR"/>
        </w:rPr>
        <w:t xml:space="preserve"> </w:t>
      </w:r>
    </w:p>
    <w:p w14:paraId="029FBCEC" w14:textId="56A2C2AC" w:rsidR="00AA5EFC" w:rsidRPr="000D4A9F" w:rsidRDefault="00AA5EFC" w:rsidP="00811C8F">
      <w:pPr>
        <w:tabs>
          <w:tab w:val="left" w:pos="113"/>
          <w:tab w:val="left" w:pos="340"/>
          <w:tab w:val="right" w:pos="2268"/>
        </w:tabs>
        <w:autoSpaceDE w:val="0"/>
        <w:autoSpaceDN w:val="0"/>
        <w:adjustRightInd w:val="0"/>
        <w:spacing w:before="85"/>
        <w:ind w:right="261"/>
        <w:jc w:val="both"/>
        <w:rPr>
          <w:rFonts w:cstheme="minorHAnsi"/>
          <w:spacing w:val="-2"/>
          <w:kern w:val="1"/>
          <w:sz w:val="20"/>
          <w:szCs w:val="20"/>
          <w:lang w:val="fr-FR"/>
        </w:rPr>
      </w:pPr>
      <w:r w:rsidRPr="000D4A9F">
        <w:rPr>
          <w:rFonts w:cstheme="minorHAnsi"/>
          <w:spacing w:val="-2"/>
          <w:kern w:val="1"/>
          <w:sz w:val="20"/>
          <w:szCs w:val="20"/>
          <w:lang w:val="fr-FR"/>
        </w:rPr>
        <w:t>Du lundi au vendredi, de 10h00 à 12h30 et de 14h00 à 18h00.</w:t>
      </w:r>
    </w:p>
    <w:p w14:paraId="41B4B791" w14:textId="3D131D05" w:rsidR="00AA5EFC" w:rsidRPr="004A7461" w:rsidRDefault="003A7181" w:rsidP="00811C8F">
      <w:pPr>
        <w:tabs>
          <w:tab w:val="left" w:pos="113"/>
          <w:tab w:val="left" w:pos="340"/>
          <w:tab w:val="right" w:pos="2268"/>
        </w:tabs>
        <w:autoSpaceDE w:val="0"/>
        <w:autoSpaceDN w:val="0"/>
        <w:adjustRightInd w:val="0"/>
        <w:spacing w:before="85" w:line="288" w:lineRule="auto"/>
        <w:ind w:right="261"/>
        <w:jc w:val="both"/>
        <w:rPr>
          <w:rFonts w:cstheme="minorHAnsi"/>
          <w:b/>
          <w:bCs/>
          <w:caps/>
          <w:spacing w:val="-3"/>
          <w:kern w:val="20"/>
          <w:sz w:val="20"/>
          <w:szCs w:val="20"/>
          <w:lang w:val="fr-FR"/>
        </w:rPr>
      </w:pPr>
      <w:r w:rsidRPr="004A7461">
        <w:rPr>
          <w:rFonts w:cstheme="minorHAnsi"/>
          <w:b/>
          <w:bCs/>
          <w:spacing w:val="-3"/>
          <w:kern w:val="20"/>
          <w:sz w:val="20"/>
          <w:szCs w:val="20"/>
          <w:lang w:val="fr-FR"/>
        </w:rPr>
        <w:t>Entreposage</w:t>
      </w:r>
    </w:p>
    <w:p w14:paraId="15E0E0AB" w14:textId="36DCF30A" w:rsidR="00E214A8" w:rsidRPr="00947D3F" w:rsidRDefault="00AA5EFC" w:rsidP="00811C8F">
      <w:pPr>
        <w:tabs>
          <w:tab w:val="left" w:pos="113"/>
          <w:tab w:val="left" w:pos="340"/>
          <w:tab w:val="right" w:pos="2268"/>
        </w:tabs>
        <w:autoSpaceDE w:val="0"/>
        <w:autoSpaceDN w:val="0"/>
        <w:adjustRightInd w:val="0"/>
        <w:spacing w:before="85" w:line="288" w:lineRule="auto"/>
        <w:ind w:right="261"/>
        <w:jc w:val="both"/>
        <w:rPr>
          <w:rFonts w:eastAsia="Arial Unicode MS" w:cstheme="minorHAnsi"/>
          <w:spacing w:val="-2"/>
          <w:kern w:val="1"/>
          <w:sz w:val="20"/>
          <w:szCs w:val="20"/>
          <w:lang w:val="fr-FR"/>
        </w:rPr>
      </w:pPr>
      <w:r w:rsidRPr="0029380D">
        <w:rPr>
          <w:rFonts w:eastAsia="Arial Unicode MS" w:cstheme="minorHAnsi"/>
          <w:spacing w:val="-2"/>
          <w:kern w:val="1"/>
          <w:sz w:val="20"/>
          <w:szCs w:val="20"/>
          <w:lang w:val="fr-FR"/>
        </w:rPr>
        <w:t xml:space="preserve">Sotheby's </w:t>
      </w:r>
      <w:r w:rsidR="003A7181" w:rsidRPr="0029380D">
        <w:rPr>
          <w:rFonts w:eastAsia="Arial Unicode MS" w:cstheme="minorHAnsi"/>
          <w:spacing w:val="-2"/>
          <w:kern w:val="1"/>
          <w:sz w:val="20"/>
          <w:szCs w:val="20"/>
          <w:lang w:val="fr-FR"/>
        </w:rPr>
        <w:t>entreposera gratuitement</w:t>
      </w:r>
      <w:r w:rsidRPr="00DE77B0">
        <w:rPr>
          <w:rFonts w:eastAsia="Arial Unicode MS" w:cstheme="minorHAnsi"/>
          <w:spacing w:val="-2"/>
          <w:kern w:val="1"/>
          <w:sz w:val="20"/>
          <w:szCs w:val="20"/>
          <w:lang w:val="fr-FR"/>
        </w:rPr>
        <w:t xml:space="preserve"> (dans ses propres locaux ou ailleurs) </w:t>
      </w:r>
      <w:r w:rsidR="003A7181" w:rsidRPr="00DE77B0">
        <w:rPr>
          <w:rFonts w:eastAsia="Arial Unicode MS" w:cstheme="minorHAnsi"/>
          <w:spacing w:val="-2"/>
          <w:kern w:val="1"/>
          <w:sz w:val="20"/>
          <w:szCs w:val="20"/>
          <w:lang w:val="fr-FR"/>
        </w:rPr>
        <w:t>l</w:t>
      </w:r>
      <w:r w:rsidRPr="00DE77B0">
        <w:rPr>
          <w:rFonts w:eastAsia="Arial Unicode MS" w:cstheme="minorHAnsi"/>
          <w:spacing w:val="-2"/>
          <w:kern w:val="1"/>
          <w:sz w:val="20"/>
          <w:szCs w:val="20"/>
          <w:lang w:val="fr-FR"/>
        </w:rPr>
        <w:t xml:space="preserve">es lots </w:t>
      </w:r>
      <w:r w:rsidR="003A7181" w:rsidRPr="009E2601">
        <w:rPr>
          <w:rFonts w:eastAsia="Arial Unicode MS" w:cstheme="minorHAnsi"/>
          <w:spacing w:val="-2"/>
          <w:kern w:val="1"/>
          <w:sz w:val="20"/>
          <w:szCs w:val="20"/>
          <w:lang w:val="fr-FR"/>
        </w:rPr>
        <w:t>achetés</w:t>
      </w:r>
      <w:r w:rsidRPr="003266A9">
        <w:rPr>
          <w:rFonts w:eastAsia="Arial Unicode MS" w:cstheme="minorHAnsi"/>
          <w:spacing w:val="-2"/>
          <w:kern w:val="1"/>
          <w:sz w:val="20"/>
          <w:szCs w:val="20"/>
          <w:lang w:val="fr-FR"/>
        </w:rPr>
        <w:t xml:space="preserve"> pendant trente jours </w:t>
      </w:r>
      <w:r w:rsidR="003A7181" w:rsidRPr="00947D3F">
        <w:rPr>
          <w:rFonts w:eastAsia="Arial Unicode MS" w:cstheme="minorHAnsi"/>
          <w:spacing w:val="-2"/>
          <w:kern w:val="1"/>
          <w:sz w:val="20"/>
          <w:szCs w:val="20"/>
          <w:lang w:val="fr-FR"/>
        </w:rPr>
        <w:t>à</w:t>
      </w:r>
      <w:r w:rsidRPr="00947D3F">
        <w:rPr>
          <w:rFonts w:eastAsia="Arial Unicode MS" w:cstheme="minorHAnsi"/>
          <w:spacing w:val="-2"/>
          <w:kern w:val="1"/>
          <w:sz w:val="20"/>
          <w:szCs w:val="20"/>
          <w:lang w:val="fr-FR"/>
        </w:rPr>
        <w:t xml:space="preserve"> compter de la date de la vente. Si, a cette date, l'enlèvement n'a pas eu lieu ou si </w:t>
      </w:r>
      <w:r w:rsidR="003A7181" w:rsidRPr="00947D3F">
        <w:rPr>
          <w:rFonts w:eastAsia="Arial Unicode MS" w:cstheme="minorHAnsi"/>
          <w:spacing w:val="-2"/>
          <w:kern w:val="1"/>
          <w:sz w:val="20"/>
          <w:szCs w:val="20"/>
          <w:lang w:val="fr-FR"/>
        </w:rPr>
        <w:t>S</w:t>
      </w:r>
      <w:r w:rsidRPr="00947D3F">
        <w:rPr>
          <w:rFonts w:eastAsia="Arial Unicode MS" w:cstheme="minorHAnsi"/>
          <w:spacing w:val="-2"/>
          <w:kern w:val="1"/>
          <w:sz w:val="20"/>
          <w:szCs w:val="20"/>
          <w:lang w:val="fr-FR"/>
        </w:rPr>
        <w:t>otheby's n'a pas reçu l</w:t>
      </w:r>
      <w:r w:rsidR="003A7181" w:rsidRPr="00947D3F">
        <w:rPr>
          <w:rFonts w:eastAsia="Arial Unicode MS" w:cstheme="minorHAnsi"/>
          <w:spacing w:val="-2"/>
          <w:kern w:val="1"/>
          <w:sz w:val="20"/>
          <w:szCs w:val="20"/>
          <w:lang w:val="fr-FR"/>
        </w:rPr>
        <w:t>’intégralité du</w:t>
      </w:r>
      <w:r w:rsidRPr="00947D3F">
        <w:rPr>
          <w:rFonts w:eastAsia="Arial Unicode MS" w:cstheme="minorHAnsi"/>
          <w:spacing w:val="-2"/>
          <w:kern w:val="1"/>
          <w:sz w:val="20"/>
          <w:szCs w:val="20"/>
          <w:lang w:val="fr-FR"/>
        </w:rPr>
        <w:t xml:space="preserve"> paiement </w:t>
      </w:r>
      <w:r w:rsidR="003A7181" w:rsidRPr="00947D3F">
        <w:rPr>
          <w:rFonts w:eastAsia="Arial Unicode MS" w:cstheme="minorHAnsi"/>
          <w:spacing w:val="-2"/>
          <w:kern w:val="1"/>
          <w:sz w:val="20"/>
          <w:szCs w:val="20"/>
          <w:lang w:val="fr-FR"/>
        </w:rPr>
        <w:t>en fonds disponibles</w:t>
      </w:r>
      <w:r w:rsidRPr="00947D3F">
        <w:rPr>
          <w:rFonts w:eastAsia="Arial Unicode MS" w:cstheme="minorHAnsi"/>
          <w:spacing w:val="-2"/>
          <w:kern w:val="1"/>
          <w:sz w:val="20"/>
          <w:szCs w:val="20"/>
          <w:lang w:val="fr-FR"/>
        </w:rPr>
        <w:t xml:space="preserve"> accompagn</w:t>
      </w:r>
      <w:r w:rsidR="003A7181" w:rsidRPr="00947D3F">
        <w:rPr>
          <w:rFonts w:eastAsia="Arial Unicode MS" w:cstheme="minorHAnsi"/>
          <w:spacing w:val="-2"/>
          <w:kern w:val="1"/>
          <w:sz w:val="20"/>
          <w:szCs w:val="20"/>
          <w:lang w:val="fr-FR"/>
        </w:rPr>
        <w:t>é</w:t>
      </w:r>
      <w:r w:rsidRPr="00947D3F">
        <w:rPr>
          <w:rFonts w:eastAsia="Arial Unicode MS" w:cstheme="minorHAnsi"/>
          <w:spacing w:val="-2"/>
          <w:kern w:val="1"/>
          <w:sz w:val="20"/>
          <w:szCs w:val="20"/>
          <w:lang w:val="fr-FR"/>
        </w:rPr>
        <w:t xml:space="preserve"> d'instructions de livraison valides, </w:t>
      </w:r>
      <w:r w:rsidR="003A7181" w:rsidRPr="00947D3F">
        <w:rPr>
          <w:rFonts w:eastAsia="Arial Unicode MS" w:cstheme="minorHAnsi"/>
          <w:spacing w:val="-2"/>
          <w:kern w:val="1"/>
          <w:sz w:val="20"/>
          <w:szCs w:val="20"/>
          <w:lang w:val="fr-FR"/>
        </w:rPr>
        <w:t>des frais d’entreposage</w:t>
      </w:r>
      <w:r w:rsidRPr="00947D3F">
        <w:rPr>
          <w:rFonts w:eastAsia="Arial Unicode MS" w:cstheme="minorHAnsi"/>
          <w:spacing w:val="-2"/>
          <w:kern w:val="1"/>
          <w:sz w:val="20"/>
          <w:szCs w:val="20"/>
          <w:lang w:val="fr-FR"/>
        </w:rPr>
        <w:t xml:space="preserve"> ser</w:t>
      </w:r>
      <w:r w:rsidR="003A7181" w:rsidRPr="00947D3F">
        <w:rPr>
          <w:rFonts w:eastAsia="Arial Unicode MS" w:cstheme="minorHAnsi"/>
          <w:spacing w:val="-2"/>
          <w:kern w:val="1"/>
          <w:sz w:val="20"/>
          <w:szCs w:val="20"/>
          <w:lang w:val="fr-FR"/>
        </w:rPr>
        <w:t>ony</w:t>
      </w:r>
      <w:r w:rsidRPr="00947D3F">
        <w:rPr>
          <w:rFonts w:eastAsia="Arial Unicode MS" w:cstheme="minorHAnsi"/>
          <w:spacing w:val="-2"/>
          <w:kern w:val="1"/>
          <w:sz w:val="20"/>
          <w:szCs w:val="20"/>
          <w:lang w:val="fr-FR"/>
        </w:rPr>
        <w:t xml:space="preserve"> factur</w:t>
      </w:r>
      <w:r w:rsidR="003A7181" w:rsidRPr="00947D3F">
        <w:rPr>
          <w:rFonts w:eastAsia="Arial Unicode MS" w:cstheme="minorHAnsi"/>
          <w:spacing w:val="-2"/>
          <w:kern w:val="1"/>
          <w:sz w:val="20"/>
          <w:szCs w:val="20"/>
          <w:lang w:val="fr-FR"/>
        </w:rPr>
        <w:t>és</w:t>
      </w:r>
      <w:r w:rsidRPr="00947D3F">
        <w:rPr>
          <w:rFonts w:eastAsia="Arial Unicode MS" w:cstheme="minorHAnsi"/>
          <w:spacing w:val="-2"/>
          <w:kern w:val="1"/>
          <w:sz w:val="20"/>
          <w:szCs w:val="20"/>
          <w:lang w:val="fr-FR"/>
        </w:rPr>
        <w:t xml:space="preserve"> au taux de 10 € par lot et par mois. Aucun lot ne sera </w:t>
      </w:r>
      <w:r w:rsidR="003A7181" w:rsidRPr="00947D3F">
        <w:rPr>
          <w:rFonts w:eastAsia="Arial Unicode MS" w:cstheme="minorHAnsi"/>
          <w:spacing w:val="-2"/>
          <w:kern w:val="1"/>
          <w:sz w:val="20"/>
          <w:szCs w:val="20"/>
          <w:lang w:val="fr-FR"/>
        </w:rPr>
        <w:t>remis</w:t>
      </w:r>
      <w:r w:rsidRPr="00947D3F">
        <w:rPr>
          <w:rFonts w:eastAsia="Arial Unicode MS" w:cstheme="minorHAnsi"/>
          <w:spacing w:val="-2"/>
          <w:kern w:val="1"/>
          <w:sz w:val="20"/>
          <w:szCs w:val="20"/>
          <w:lang w:val="fr-FR"/>
        </w:rPr>
        <w:t xml:space="preserve"> tant que tous les frais </w:t>
      </w:r>
      <w:r w:rsidR="003A7181" w:rsidRPr="00947D3F">
        <w:rPr>
          <w:rFonts w:eastAsia="Arial Unicode MS" w:cstheme="minorHAnsi"/>
          <w:spacing w:val="-2"/>
          <w:kern w:val="1"/>
          <w:sz w:val="20"/>
          <w:szCs w:val="20"/>
          <w:lang w:val="fr-FR"/>
        </w:rPr>
        <w:t>dûs</w:t>
      </w:r>
      <w:r w:rsidRPr="00947D3F">
        <w:rPr>
          <w:rFonts w:eastAsia="Arial Unicode MS" w:cstheme="minorHAnsi"/>
          <w:spacing w:val="-2"/>
          <w:kern w:val="1"/>
          <w:sz w:val="20"/>
          <w:szCs w:val="20"/>
          <w:lang w:val="fr-FR"/>
        </w:rPr>
        <w:t xml:space="preserve"> n'auront pas </w:t>
      </w:r>
      <w:r w:rsidR="003A7181" w:rsidRPr="00947D3F">
        <w:rPr>
          <w:rFonts w:eastAsia="Arial Unicode MS" w:cstheme="minorHAnsi"/>
          <w:spacing w:val="-2"/>
          <w:kern w:val="1"/>
          <w:sz w:val="20"/>
          <w:szCs w:val="20"/>
          <w:lang w:val="fr-FR"/>
        </w:rPr>
        <w:t>été</w:t>
      </w:r>
      <w:r w:rsidRPr="00947D3F">
        <w:rPr>
          <w:rFonts w:eastAsia="Arial Unicode MS" w:cstheme="minorHAnsi"/>
          <w:spacing w:val="-2"/>
          <w:kern w:val="1"/>
          <w:sz w:val="20"/>
          <w:szCs w:val="20"/>
          <w:lang w:val="fr-FR"/>
        </w:rPr>
        <w:t xml:space="preserve"> payés.</w:t>
      </w:r>
    </w:p>
    <w:p w14:paraId="6D1EA7F1" w14:textId="77777777" w:rsidR="003A7181" w:rsidRPr="00947D3F" w:rsidRDefault="003A7181" w:rsidP="00811C8F">
      <w:pPr>
        <w:tabs>
          <w:tab w:val="left" w:pos="113"/>
          <w:tab w:val="left" w:pos="340"/>
          <w:tab w:val="right" w:pos="2268"/>
        </w:tabs>
        <w:autoSpaceDE w:val="0"/>
        <w:autoSpaceDN w:val="0"/>
        <w:adjustRightInd w:val="0"/>
        <w:spacing w:before="85" w:line="288" w:lineRule="auto"/>
        <w:ind w:right="261"/>
        <w:jc w:val="both"/>
        <w:rPr>
          <w:rFonts w:eastAsia="Arial Unicode MS" w:cstheme="minorHAnsi"/>
          <w:spacing w:val="-2"/>
          <w:kern w:val="1"/>
          <w:sz w:val="20"/>
          <w:szCs w:val="20"/>
          <w:lang w:val="fr-FR"/>
        </w:rPr>
      </w:pPr>
    </w:p>
    <w:p w14:paraId="6F17B851" w14:textId="77777777" w:rsidR="00525EB3" w:rsidRPr="00947D3F" w:rsidRDefault="001A7616" w:rsidP="00811C8F">
      <w:pPr>
        <w:tabs>
          <w:tab w:val="left" w:pos="113"/>
          <w:tab w:val="left" w:pos="340"/>
          <w:tab w:val="right" w:pos="2268"/>
        </w:tabs>
        <w:autoSpaceDE w:val="0"/>
        <w:autoSpaceDN w:val="0"/>
        <w:adjustRightInd w:val="0"/>
        <w:spacing w:before="85" w:line="288" w:lineRule="auto"/>
        <w:ind w:right="261"/>
        <w:jc w:val="both"/>
        <w:rPr>
          <w:rFonts w:cstheme="minorHAnsi"/>
          <w:b/>
          <w:bCs/>
          <w:caps/>
          <w:spacing w:val="-3"/>
          <w:kern w:val="20"/>
          <w:sz w:val="20"/>
          <w:szCs w:val="20"/>
          <w:lang w:val="fr-FR"/>
        </w:rPr>
      </w:pPr>
      <w:r w:rsidRPr="00947D3F">
        <w:rPr>
          <w:rFonts w:cstheme="minorHAnsi"/>
          <w:b/>
          <w:bCs/>
          <w:caps/>
          <w:spacing w:val="-3"/>
          <w:kern w:val="20"/>
          <w:sz w:val="20"/>
          <w:szCs w:val="20"/>
          <w:lang w:val="fr-FR"/>
        </w:rPr>
        <w:t xml:space="preserve">5. </w:t>
      </w:r>
      <w:r w:rsidR="00856DE3" w:rsidRPr="00947D3F">
        <w:rPr>
          <w:rFonts w:cstheme="minorHAnsi"/>
          <w:b/>
          <w:bCs/>
          <w:caps/>
          <w:spacing w:val="-3"/>
          <w:kern w:val="20"/>
          <w:sz w:val="20"/>
          <w:szCs w:val="20"/>
          <w:lang w:val="fr-FR"/>
        </w:rPr>
        <w:t>EXPLICATION DES SYMBOLES</w:t>
      </w:r>
    </w:p>
    <w:p w14:paraId="7C06DE1A" w14:textId="556486FF" w:rsidR="00571286" w:rsidRPr="008216DE" w:rsidRDefault="00571286" w:rsidP="00811C8F">
      <w:pPr>
        <w:tabs>
          <w:tab w:val="left" w:pos="170"/>
          <w:tab w:val="left" w:pos="340"/>
          <w:tab w:val="right" w:pos="2268"/>
        </w:tabs>
        <w:autoSpaceDE w:val="0"/>
        <w:autoSpaceDN w:val="0"/>
        <w:adjustRightInd w:val="0"/>
        <w:spacing w:before="85" w:line="288" w:lineRule="auto"/>
        <w:ind w:right="261"/>
        <w:jc w:val="both"/>
        <w:rPr>
          <w:rFonts w:eastAsia="MS Mincho" w:cstheme="minorHAnsi"/>
          <w:spacing w:val="-2"/>
          <w:kern w:val="1"/>
          <w:sz w:val="20"/>
          <w:szCs w:val="20"/>
          <w:lang w:val="fr-FR"/>
        </w:rPr>
      </w:pPr>
      <w:r w:rsidRPr="00947D3F">
        <w:rPr>
          <w:rFonts w:eastAsia="ArialUnicodeMS" w:cstheme="minorHAnsi" w:hint="eastAsia"/>
          <w:color w:val="000000"/>
          <w:spacing w:val="-2"/>
          <w:kern w:val="18"/>
          <w:sz w:val="20"/>
          <w:szCs w:val="20"/>
          <w:lang w:val="fr-FR"/>
        </w:rPr>
        <w:t>□</w:t>
      </w:r>
      <w:r w:rsidRPr="0030349E" w:rsidDel="006E391C">
        <w:rPr>
          <w:rFonts w:eastAsia="Arial Unicode MS" w:cstheme="minorHAnsi"/>
          <w:spacing w:val="-2"/>
          <w:kern w:val="1"/>
          <w:sz w:val="20"/>
          <w:szCs w:val="20"/>
          <w:lang w:val="fr-FR"/>
        </w:rPr>
        <w:t xml:space="preserve"> </w:t>
      </w:r>
      <w:r w:rsidRPr="0050316A">
        <w:rPr>
          <w:rFonts w:eastAsia="Arial Unicode MS" w:cstheme="minorHAnsi"/>
          <w:spacing w:val="-2"/>
          <w:kern w:val="1"/>
          <w:sz w:val="20"/>
          <w:szCs w:val="20"/>
          <w:lang w:val="fr-FR"/>
        </w:rPr>
        <w:t xml:space="preserve">  </w:t>
      </w:r>
      <w:r w:rsidR="00E94448" w:rsidRPr="0050316A">
        <w:rPr>
          <w:rFonts w:eastAsia="Arial Unicode MS" w:cstheme="minorHAnsi"/>
          <w:b/>
          <w:bCs/>
          <w:spacing w:val="-2"/>
          <w:kern w:val="1"/>
          <w:sz w:val="20"/>
          <w:szCs w:val="20"/>
          <w:lang w:val="fr-FR"/>
        </w:rPr>
        <w:t xml:space="preserve">Absence de </w:t>
      </w:r>
      <w:r w:rsidR="009C31DD" w:rsidRPr="0050316A">
        <w:rPr>
          <w:rFonts w:eastAsia="Arial Unicode MS" w:cstheme="minorHAnsi"/>
          <w:b/>
          <w:bCs/>
          <w:spacing w:val="-2"/>
          <w:kern w:val="1"/>
          <w:sz w:val="20"/>
          <w:szCs w:val="20"/>
          <w:lang w:val="fr-FR"/>
        </w:rPr>
        <w:t>p</w:t>
      </w:r>
      <w:r w:rsidR="00E94448" w:rsidRPr="0050316A">
        <w:rPr>
          <w:rFonts w:eastAsia="Arial Unicode MS" w:cstheme="minorHAnsi"/>
          <w:b/>
          <w:bCs/>
          <w:spacing w:val="-2"/>
          <w:kern w:val="1"/>
          <w:sz w:val="20"/>
          <w:szCs w:val="20"/>
          <w:lang w:val="fr-FR"/>
        </w:rPr>
        <w:t xml:space="preserve">rix de </w:t>
      </w:r>
      <w:r w:rsidR="009C31DD" w:rsidRPr="00282283">
        <w:rPr>
          <w:rFonts w:eastAsia="Arial Unicode MS" w:cstheme="minorHAnsi"/>
          <w:b/>
          <w:bCs/>
          <w:spacing w:val="-2"/>
          <w:kern w:val="1"/>
          <w:sz w:val="20"/>
          <w:szCs w:val="20"/>
          <w:lang w:val="fr-FR"/>
        </w:rPr>
        <w:t>r</w:t>
      </w:r>
      <w:r w:rsidR="00E94448" w:rsidRPr="00282283">
        <w:rPr>
          <w:rFonts w:eastAsia="Arial Unicode MS" w:cstheme="minorHAnsi"/>
          <w:b/>
          <w:bCs/>
          <w:spacing w:val="-2"/>
          <w:kern w:val="1"/>
          <w:sz w:val="20"/>
          <w:szCs w:val="20"/>
          <w:lang w:val="fr-FR"/>
        </w:rPr>
        <w:t>éserve</w:t>
      </w:r>
    </w:p>
    <w:p w14:paraId="08D8E250" w14:textId="2A0DF707" w:rsidR="009C31DD" w:rsidRPr="00947D3F" w:rsidRDefault="00E214A8" w:rsidP="00811C8F">
      <w:pPr>
        <w:tabs>
          <w:tab w:val="left" w:pos="170"/>
          <w:tab w:val="left" w:pos="340"/>
          <w:tab w:val="right" w:pos="2268"/>
        </w:tabs>
        <w:autoSpaceDE w:val="0"/>
        <w:autoSpaceDN w:val="0"/>
        <w:adjustRightInd w:val="0"/>
        <w:spacing w:before="85"/>
        <w:ind w:right="261"/>
        <w:jc w:val="both"/>
        <w:rPr>
          <w:rFonts w:eastAsia="Arial Unicode MS" w:cstheme="minorHAnsi"/>
          <w:spacing w:val="-2"/>
          <w:kern w:val="1"/>
          <w:sz w:val="20"/>
          <w:szCs w:val="20"/>
          <w:lang w:val="fr-FR"/>
        </w:rPr>
      </w:pPr>
      <w:r w:rsidRPr="000D4A9F">
        <w:rPr>
          <w:rFonts w:eastAsia="Arial Unicode MS" w:cstheme="minorHAnsi"/>
          <w:spacing w:val="-2"/>
          <w:kern w:val="1"/>
          <w:sz w:val="20"/>
          <w:szCs w:val="20"/>
          <w:lang w:val="fr-FR"/>
        </w:rPr>
        <w:t>À</w:t>
      </w:r>
      <w:r w:rsidR="0095357C" w:rsidRPr="000D4A9F">
        <w:rPr>
          <w:rFonts w:eastAsia="Arial Unicode MS" w:cstheme="minorHAnsi"/>
          <w:spacing w:val="-2"/>
          <w:kern w:val="1"/>
          <w:sz w:val="20"/>
          <w:szCs w:val="20"/>
          <w:lang w:val="fr-FR"/>
        </w:rPr>
        <w:t xml:space="preserve"> </w:t>
      </w:r>
      <w:r w:rsidRPr="000D4A9F">
        <w:rPr>
          <w:rFonts w:eastAsia="Arial Unicode MS" w:cstheme="minorHAnsi"/>
          <w:spacing w:val="-2"/>
          <w:kern w:val="1"/>
          <w:sz w:val="20"/>
          <w:szCs w:val="20"/>
          <w:lang w:val="fr-FR"/>
        </w:rPr>
        <w:t>moins que le symbole suivant</w:t>
      </w:r>
      <w:r w:rsidR="00EA7144" w:rsidRPr="004A7461">
        <w:rPr>
          <w:rFonts w:eastAsia="Arial Unicode MS" w:cstheme="minorHAnsi"/>
          <w:spacing w:val="-2"/>
          <w:kern w:val="1"/>
          <w:sz w:val="20"/>
          <w:szCs w:val="20"/>
          <w:lang w:val="fr-FR"/>
        </w:rPr>
        <w:t xml:space="preserve"> en forme de case</w:t>
      </w:r>
      <w:r w:rsidR="0095357C" w:rsidRPr="004A7461">
        <w:rPr>
          <w:rFonts w:eastAsia="Arial Unicode MS" w:cstheme="minorHAnsi"/>
          <w:spacing w:val="-2"/>
          <w:kern w:val="1"/>
          <w:sz w:val="20"/>
          <w:szCs w:val="20"/>
          <w:lang w:val="fr-FR"/>
        </w:rPr>
        <w:t xml:space="preserve"> </w:t>
      </w:r>
      <w:r w:rsidR="00571286" w:rsidRPr="0029380D">
        <w:rPr>
          <w:rFonts w:eastAsia="Arial Unicode MS" w:cstheme="minorHAnsi"/>
          <w:spacing w:val="-2"/>
          <w:kern w:val="1"/>
          <w:sz w:val="20"/>
          <w:szCs w:val="20"/>
          <w:lang w:val="fr-FR"/>
        </w:rPr>
        <w:t>(</w:t>
      </w:r>
      <w:r w:rsidR="00571286" w:rsidRPr="0029380D">
        <w:rPr>
          <w:rFonts w:eastAsia="ArialUnicodeMS" w:cstheme="minorHAnsi" w:hint="eastAsia"/>
          <w:color w:val="000000"/>
          <w:spacing w:val="-2"/>
          <w:kern w:val="18"/>
          <w:sz w:val="20"/>
          <w:szCs w:val="20"/>
          <w:lang w:val="fr-FR"/>
        </w:rPr>
        <w:t>□</w:t>
      </w:r>
      <w:r w:rsidR="00571286" w:rsidRPr="0030349E">
        <w:rPr>
          <w:rFonts w:eastAsia="Arial Unicode MS" w:cstheme="minorHAnsi"/>
          <w:spacing w:val="-2"/>
          <w:kern w:val="1"/>
          <w:sz w:val="20"/>
          <w:szCs w:val="20"/>
          <w:lang w:val="fr-FR"/>
        </w:rPr>
        <w:t>)</w:t>
      </w:r>
      <w:r w:rsidRPr="0050316A">
        <w:rPr>
          <w:rFonts w:eastAsia="Arial Unicode MS" w:cstheme="minorHAnsi"/>
          <w:spacing w:val="-2"/>
          <w:kern w:val="1"/>
          <w:sz w:val="20"/>
          <w:szCs w:val="20"/>
          <w:lang w:val="fr-FR"/>
        </w:rPr>
        <w:t xml:space="preserve"> ne soit indiqué</w:t>
      </w:r>
      <w:r w:rsidR="00571286" w:rsidRPr="0050316A">
        <w:rPr>
          <w:rFonts w:eastAsia="Arial Unicode MS" w:cstheme="minorHAnsi"/>
          <w:spacing w:val="-2"/>
          <w:kern w:val="1"/>
          <w:sz w:val="20"/>
          <w:szCs w:val="20"/>
          <w:lang w:val="fr-FR"/>
        </w:rPr>
        <w:t xml:space="preserve">, </w:t>
      </w:r>
      <w:r w:rsidR="0095357C" w:rsidRPr="0050316A">
        <w:rPr>
          <w:rFonts w:eastAsia="Arial Unicode MS" w:cstheme="minorHAnsi"/>
          <w:spacing w:val="-2"/>
          <w:kern w:val="1"/>
          <w:sz w:val="20"/>
          <w:szCs w:val="20"/>
          <w:lang w:val="fr-FR"/>
        </w:rPr>
        <w:t xml:space="preserve">tous les lots inclus dans la vente sont proposés </w:t>
      </w:r>
      <w:r w:rsidRPr="0050316A">
        <w:rPr>
          <w:rFonts w:eastAsia="Arial Unicode MS" w:cstheme="minorHAnsi"/>
          <w:spacing w:val="-2"/>
          <w:kern w:val="1"/>
          <w:sz w:val="20"/>
          <w:szCs w:val="20"/>
          <w:lang w:val="fr-FR"/>
        </w:rPr>
        <w:t xml:space="preserve">à la vente </w:t>
      </w:r>
      <w:r w:rsidR="0095357C" w:rsidRPr="000D4A9F">
        <w:rPr>
          <w:rFonts w:eastAsia="Arial Unicode MS" w:cstheme="minorHAnsi"/>
          <w:spacing w:val="-2"/>
          <w:kern w:val="1"/>
          <w:sz w:val="20"/>
          <w:szCs w:val="20"/>
          <w:lang w:val="fr-FR"/>
        </w:rPr>
        <w:t>avec un prix de réserve</w:t>
      </w:r>
      <w:r w:rsidR="000E052D" w:rsidRPr="000D4A9F">
        <w:rPr>
          <w:rFonts w:eastAsia="Arial Unicode MS" w:cstheme="minorHAnsi"/>
          <w:spacing w:val="-2"/>
          <w:kern w:val="1"/>
          <w:sz w:val="20"/>
          <w:szCs w:val="20"/>
          <w:lang w:val="fr-FR"/>
        </w:rPr>
        <w:t xml:space="preserve">. </w:t>
      </w:r>
      <w:r w:rsidRPr="000D4A9F">
        <w:rPr>
          <w:rFonts w:eastAsia="Arial Unicode MS" w:cstheme="minorHAnsi"/>
          <w:spacing w:val="-2"/>
          <w:kern w:val="1"/>
          <w:sz w:val="20"/>
          <w:szCs w:val="20"/>
          <w:lang w:val="fr-FR"/>
        </w:rPr>
        <w:t>Le</w:t>
      </w:r>
      <w:r w:rsidR="0095357C" w:rsidRPr="004A7461">
        <w:rPr>
          <w:rFonts w:eastAsia="Arial Unicode MS" w:cstheme="minorHAnsi"/>
          <w:spacing w:val="-2"/>
          <w:kern w:val="1"/>
          <w:sz w:val="20"/>
          <w:szCs w:val="20"/>
          <w:lang w:val="fr-FR"/>
        </w:rPr>
        <w:t xml:space="preserve"> prix de réserve est le prix</w:t>
      </w:r>
      <w:r w:rsidR="005843C2" w:rsidRPr="004A7461">
        <w:rPr>
          <w:rFonts w:eastAsia="Arial Unicode MS" w:cstheme="minorHAnsi"/>
          <w:spacing w:val="-2"/>
          <w:kern w:val="1"/>
          <w:sz w:val="20"/>
          <w:szCs w:val="20"/>
          <w:lang w:val="fr-FR"/>
        </w:rPr>
        <w:t xml:space="preserve"> d’adjudication</w:t>
      </w:r>
      <w:r w:rsidR="0095357C" w:rsidRPr="0029380D">
        <w:rPr>
          <w:rFonts w:eastAsia="Arial Unicode MS" w:cstheme="minorHAnsi"/>
          <w:spacing w:val="-2"/>
          <w:kern w:val="1"/>
          <w:sz w:val="20"/>
          <w:szCs w:val="20"/>
          <w:lang w:val="fr-FR"/>
        </w:rPr>
        <w:t xml:space="preserve"> </w:t>
      </w:r>
      <w:r w:rsidR="00541CC1" w:rsidRPr="0029380D">
        <w:rPr>
          <w:rFonts w:eastAsia="Arial Unicode MS" w:cstheme="minorHAnsi"/>
          <w:spacing w:val="-2"/>
          <w:kern w:val="1"/>
          <w:sz w:val="20"/>
          <w:szCs w:val="20"/>
          <w:lang w:val="fr-FR"/>
        </w:rPr>
        <w:t xml:space="preserve">minimum </w:t>
      </w:r>
      <w:r w:rsidR="0095357C" w:rsidRPr="00DE77B0">
        <w:rPr>
          <w:rFonts w:eastAsia="Arial Unicode MS" w:cstheme="minorHAnsi"/>
          <w:spacing w:val="-2"/>
          <w:kern w:val="1"/>
          <w:sz w:val="20"/>
          <w:szCs w:val="20"/>
          <w:lang w:val="fr-FR"/>
        </w:rPr>
        <w:t xml:space="preserve">confidentiel </w:t>
      </w:r>
      <w:r w:rsidR="00541CC1" w:rsidRPr="00DE77B0">
        <w:rPr>
          <w:rFonts w:eastAsia="Arial Unicode MS" w:cstheme="minorHAnsi"/>
          <w:spacing w:val="-2"/>
          <w:kern w:val="1"/>
          <w:sz w:val="20"/>
          <w:szCs w:val="20"/>
          <w:lang w:val="fr-FR"/>
        </w:rPr>
        <w:t>arrêté avec</w:t>
      </w:r>
      <w:r w:rsidR="0095357C" w:rsidRPr="00DE77B0">
        <w:rPr>
          <w:rFonts w:eastAsia="Arial Unicode MS" w:cstheme="minorHAnsi"/>
          <w:spacing w:val="-2"/>
          <w:kern w:val="1"/>
          <w:sz w:val="20"/>
          <w:szCs w:val="20"/>
          <w:lang w:val="fr-FR"/>
        </w:rPr>
        <w:t xml:space="preserve"> le vendeur et au-dessous duquel le lot ne </w:t>
      </w:r>
      <w:r w:rsidR="00541CC1" w:rsidRPr="003266A9">
        <w:rPr>
          <w:rFonts w:eastAsia="Arial Unicode MS" w:cstheme="minorHAnsi"/>
          <w:spacing w:val="-2"/>
          <w:kern w:val="1"/>
          <w:sz w:val="20"/>
          <w:szCs w:val="20"/>
          <w:lang w:val="fr-FR"/>
        </w:rPr>
        <w:t>peut être vendu</w:t>
      </w:r>
      <w:r w:rsidR="00571286" w:rsidRPr="00947D3F">
        <w:rPr>
          <w:rFonts w:eastAsia="Arial Unicode MS" w:cstheme="minorHAnsi"/>
          <w:spacing w:val="-2"/>
          <w:kern w:val="1"/>
          <w:sz w:val="20"/>
          <w:szCs w:val="20"/>
          <w:lang w:val="fr-FR"/>
        </w:rPr>
        <w:t xml:space="preserve">. </w:t>
      </w:r>
      <w:r w:rsidR="00EA7144" w:rsidRPr="00947D3F">
        <w:rPr>
          <w:rFonts w:eastAsia="Arial Unicode MS" w:cstheme="minorHAnsi"/>
          <w:spacing w:val="-2"/>
          <w:kern w:val="1"/>
          <w:sz w:val="20"/>
          <w:szCs w:val="20"/>
          <w:lang w:val="fr-FR"/>
        </w:rPr>
        <w:t>En général, le</w:t>
      </w:r>
      <w:r w:rsidR="00541CC1" w:rsidRPr="00947D3F">
        <w:rPr>
          <w:rFonts w:eastAsia="Arial Unicode MS" w:cstheme="minorHAnsi"/>
          <w:spacing w:val="-2"/>
          <w:kern w:val="1"/>
          <w:sz w:val="20"/>
          <w:szCs w:val="20"/>
          <w:lang w:val="fr-FR"/>
        </w:rPr>
        <w:t xml:space="preserve"> prix de réserve est</w:t>
      </w:r>
      <w:r w:rsidR="0095357C" w:rsidRPr="00947D3F">
        <w:rPr>
          <w:rFonts w:eastAsia="Arial Unicode MS" w:cstheme="minorHAnsi"/>
          <w:spacing w:val="-2"/>
          <w:kern w:val="1"/>
          <w:sz w:val="20"/>
          <w:szCs w:val="20"/>
          <w:lang w:val="fr-FR"/>
        </w:rPr>
        <w:t xml:space="preserve"> fixé à un pourcentage de l’estimation basse</w:t>
      </w:r>
      <w:r w:rsidR="00E131A6" w:rsidRPr="00947D3F">
        <w:rPr>
          <w:rFonts w:eastAsia="Arial Unicode MS" w:cstheme="minorHAnsi"/>
          <w:spacing w:val="-2"/>
          <w:kern w:val="1"/>
          <w:sz w:val="20"/>
          <w:szCs w:val="20"/>
          <w:lang w:val="fr-FR"/>
        </w:rPr>
        <w:t>. Ce prix</w:t>
      </w:r>
      <w:r w:rsidR="00541CC1" w:rsidRPr="00947D3F">
        <w:rPr>
          <w:rFonts w:eastAsia="Arial Unicode MS" w:cstheme="minorHAnsi"/>
          <w:spacing w:val="-2"/>
          <w:kern w:val="1"/>
          <w:sz w:val="20"/>
          <w:szCs w:val="20"/>
          <w:lang w:val="fr-FR"/>
        </w:rPr>
        <w:t xml:space="preserve"> </w:t>
      </w:r>
      <w:r w:rsidR="0095357C" w:rsidRPr="00947D3F">
        <w:rPr>
          <w:rFonts w:eastAsia="Arial Unicode MS" w:cstheme="minorHAnsi"/>
          <w:spacing w:val="-2"/>
          <w:kern w:val="1"/>
          <w:sz w:val="20"/>
          <w:szCs w:val="20"/>
          <w:lang w:val="fr-FR"/>
        </w:rPr>
        <w:t xml:space="preserve">ne </w:t>
      </w:r>
      <w:r w:rsidR="00541CC1" w:rsidRPr="00947D3F">
        <w:rPr>
          <w:rFonts w:eastAsia="Arial Unicode MS" w:cstheme="minorHAnsi"/>
          <w:spacing w:val="-2"/>
          <w:kern w:val="1"/>
          <w:sz w:val="20"/>
          <w:szCs w:val="20"/>
          <w:lang w:val="fr-FR"/>
        </w:rPr>
        <w:t xml:space="preserve">pourra pas être fixé à un montant supérieur à </w:t>
      </w:r>
      <w:r w:rsidR="0095357C" w:rsidRPr="00947D3F">
        <w:rPr>
          <w:rFonts w:eastAsia="Arial Unicode MS" w:cstheme="minorHAnsi"/>
          <w:spacing w:val="-2"/>
          <w:kern w:val="1"/>
          <w:sz w:val="20"/>
          <w:szCs w:val="20"/>
          <w:lang w:val="fr-FR"/>
        </w:rPr>
        <w:t>l’estimation basse du lot</w:t>
      </w:r>
      <w:r w:rsidR="00571286" w:rsidRPr="00947D3F">
        <w:rPr>
          <w:rFonts w:eastAsia="Arial Unicode MS" w:cstheme="minorHAnsi"/>
          <w:spacing w:val="-2"/>
          <w:kern w:val="1"/>
          <w:sz w:val="20"/>
          <w:szCs w:val="20"/>
          <w:lang w:val="fr-FR"/>
        </w:rPr>
        <w:t xml:space="preserve">. </w:t>
      </w:r>
      <w:r w:rsidR="00541CC1" w:rsidRPr="00947D3F">
        <w:rPr>
          <w:rFonts w:eastAsia="Arial Unicode MS" w:cstheme="minorHAnsi"/>
          <w:spacing w:val="-2"/>
          <w:kern w:val="1"/>
          <w:sz w:val="20"/>
          <w:szCs w:val="20"/>
          <w:lang w:val="fr-FR"/>
        </w:rPr>
        <w:t xml:space="preserve">Si </w:t>
      </w:r>
      <w:r w:rsidR="0095357C" w:rsidRPr="00947D3F">
        <w:rPr>
          <w:rFonts w:eastAsia="Arial Unicode MS" w:cstheme="minorHAnsi"/>
          <w:spacing w:val="-2"/>
          <w:kern w:val="1"/>
          <w:sz w:val="20"/>
          <w:szCs w:val="20"/>
          <w:lang w:val="fr-FR"/>
        </w:rPr>
        <w:t xml:space="preserve">des lots inclus dans une vente sont </w:t>
      </w:r>
      <w:r w:rsidR="003566DB" w:rsidRPr="00947D3F">
        <w:rPr>
          <w:rFonts w:eastAsia="Arial Unicode MS" w:cstheme="minorHAnsi"/>
          <w:spacing w:val="-2"/>
          <w:kern w:val="1"/>
          <w:sz w:val="20"/>
          <w:szCs w:val="20"/>
          <w:lang w:val="fr-FR"/>
        </w:rPr>
        <w:t xml:space="preserve">proposés à la vente </w:t>
      </w:r>
      <w:r w:rsidR="0095357C" w:rsidRPr="00947D3F">
        <w:rPr>
          <w:rFonts w:eastAsia="Arial Unicode MS" w:cstheme="minorHAnsi"/>
          <w:spacing w:val="-2"/>
          <w:kern w:val="1"/>
          <w:sz w:val="20"/>
          <w:szCs w:val="20"/>
          <w:lang w:val="fr-FR"/>
        </w:rPr>
        <w:t xml:space="preserve">sans prix de réserve, ces lots sont indiqués par </w:t>
      </w:r>
      <w:r w:rsidR="00541CC1" w:rsidRPr="00947D3F">
        <w:rPr>
          <w:rFonts w:eastAsia="Arial Unicode MS" w:cstheme="minorHAnsi"/>
          <w:spacing w:val="-2"/>
          <w:kern w:val="1"/>
          <w:sz w:val="20"/>
          <w:szCs w:val="20"/>
          <w:lang w:val="fr-FR"/>
        </w:rPr>
        <w:t>le symbole suivant, en forme de case</w:t>
      </w:r>
      <w:r w:rsidR="00571286" w:rsidRPr="00947D3F">
        <w:rPr>
          <w:rFonts w:eastAsia="Arial Unicode MS" w:cstheme="minorHAnsi"/>
          <w:spacing w:val="-2"/>
          <w:kern w:val="1"/>
          <w:sz w:val="20"/>
          <w:szCs w:val="20"/>
          <w:lang w:val="fr-FR"/>
        </w:rPr>
        <w:t xml:space="preserve"> (</w:t>
      </w:r>
      <w:r w:rsidR="00571286" w:rsidRPr="00947D3F">
        <w:rPr>
          <w:rFonts w:eastAsia="ArialUnicodeMS" w:cstheme="minorHAnsi" w:hint="eastAsia"/>
          <w:color w:val="000000"/>
          <w:spacing w:val="-2"/>
          <w:kern w:val="18"/>
          <w:sz w:val="20"/>
          <w:szCs w:val="20"/>
          <w:lang w:val="fr-FR"/>
        </w:rPr>
        <w:t>□</w:t>
      </w:r>
      <w:r w:rsidR="00571286" w:rsidRPr="0030349E">
        <w:rPr>
          <w:rFonts w:eastAsia="Arial Unicode MS" w:cstheme="minorHAnsi"/>
          <w:spacing w:val="-2"/>
          <w:kern w:val="1"/>
          <w:sz w:val="20"/>
          <w:szCs w:val="20"/>
          <w:lang w:val="fr-FR"/>
        </w:rPr>
        <w:t xml:space="preserve">). </w:t>
      </w:r>
      <w:r w:rsidR="0095357C" w:rsidRPr="0050316A">
        <w:rPr>
          <w:rFonts w:eastAsia="Arial Unicode MS" w:cstheme="minorHAnsi"/>
          <w:spacing w:val="-2"/>
          <w:kern w:val="1"/>
          <w:sz w:val="20"/>
          <w:szCs w:val="20"/>
          <w:lang w:val="fr-FR"/>
        </w:rPr>
        <w:t xml:space="preserve">Si tous les lots inclus dans une vente sont </w:t>
      </w:r>
      <w:r w:rsidR="003566DB" w:rsidRPr="000D4A9F">
        <w:rPr>
          <w:rFonts w:eastAsia="Arial Unicode MS" w:cstheme="minorHAnsi"/>
          <w:spacing w:val="-2"/>
          <w:kern w:val="1"/>
          <w:sz w:val="20"/>
          <w:szCs w:val="20"/>
          <w:lang w:val="fr-FR"/>
        </w:rPr>
        <w:t xml:space="preserve">proposés à la vente </w:t>
      </w:r>
      <w:r w:rsidR="0095357C" w:rsidRPr="000D4A9F">
        <w:rPr>
          <w:rFonts w:eastAsia="Arial Unicode MS" w:cstheme="minorHAnsi"/>
          <w:spacing w:val="-2"/>
          <w:kern w:val="1"/>
          <w:sz w:val="20"/>
          <w:szCs w:val="20"/>
          <w:lang w:val="fr-FR"/>
        </w:rPr>
        <w:t xml:space="preserve">sans prix de réserve, une </w:t>
      </w:r>
      <w:r w:rsidR="00E16263" w:rsidRPr="000D4A9F">
        <w:rPr>
          <w:rFonts w:eastAsia="Arial Unicode MS" w:cstheme="minorHAnsi"/>
          <w:spacing w:val="-2"/>
          <w:kern w:val="1"/>
          <w:sz w:val="20"/>
          <w:szCs w:val="20"/>
          <w:lang w:val="fr-FR"/>
        </w:rPr>
        <w:t>m</w:t>
      </w:r>
      <w:r w:rsidR="00541CC1" w:rsidRPr="004A7461">
        <w:rPr>
          <w:rFonts w:eastAsia="Arial Unicode MS" w:cstheme="minorHAnsi"/>
          <w:spacing w:val="-2"/>
          <w:kern w:val="1"/>
          <w:sz w:val="20"/>
          <w:szCs w:val="20"/>
          <w:lang w:val="fr-FR"/>
        </w:rPr>
        <w:t xml:space="preserve">ention </w:t>
      </w:r>
      <w:r w:rsidR="00E16263" w:rsidRPr="004A7461">
        <w:rPr>
          <w:rFonts w:eastAsia="Arial Unicode MS" w:cstheme="minorHAnsi"/>
          <w:spacing w:val="-2"/>
          <w:kern w:val="1"/>
          <w:sz w:val="20"/>
          <w:szCs w:val="20"/>
          <w:lang w:val="fr-FR"/>
        </w:rPr>
        <w:t>s</w:t>
      </w:r>
      <w:r w:rsidR="00541CC1" w:rsidRPr="0029380D">
        <w:rPr>
          <w:rFonts w:eastAsia="Arial Unicode MS" w:cstheme="minorHAnsi"/>
          <w:spacing w:val="-2"/>
          <w:kern w:val="1"/>
          <w:sz w:val="20"/>
          <w:szCs w:val="20"/>
          <w:lang w:val="fr-FR"/>
        </w:rPr>
        <w:t>péciale</w:t>
      </w:r>
      <w:r w:rsidR="0095357C" w:rsidRPr="0029380D">
        <w:rPr>
          <w:rFonts w:eastAsia="Arial Unicode MS" w:cstheme="minorHAnsi"/>
          <w:spacing w:val="-2"/>
          <w:kern w:val="1"/>
          <w:sz w:val="20"/>
          <w:szCs w:val="20"/>
          <w:lang w:val="fr-FR"/>
        </w:rPr>
        <w:t xml:space="preserve"> </w:t>
      </w:r>
      <w:r w:rsidR="00541CC1" w:rsidRPr="00DE77B0">
        <w:rPr>
          <w:rFonts w:eastAsia="Arial Unicode MS" w:cstheme="minorHAnsi"/>
          <w:spacing w:val="-2"/>
          <w:kern w:val="1"/>
          <w:sz w:val="20"/>
          <w:szCs w:val="20"/>
          <w:lang w:val="fr-FR"/>
        </w:rPr>
        <w:t xml:space="preserve">figurera dans le </w:t>
      </w:r>
      <w:r w:rsidR="00541CC1" w:rsidRPr="003266A9">
        <w:rPr>
          <w:rFonts w:eastAsia="Arial Unicode MS" w:cstheme="minorHAnsi"/>
          <w:spacing w:val="-2"/>
          <w:kern w:val="1"/>
          <w:sz w:val="20"/>
          <w:szCs w:val="20"/>
          <w:lang w:val="fr-FR"/>
        </w:rPr>
        <w:t>catalogue</w:t>
      </w:r>
      <w:r w:rsidR="0095357C" w:rsidRPr="00947D3F">
        <w:rPr>
          <w:rFonts w:eastAsia="Arial Unicode MS" w:cstheme="minorHAnsi"/>
          <w:spacing w:val="-2"/>
          <w:kern w:val="1"/>
          <w:sz w:val="20"/>
          <w:szCs w:val="20"/>
          <w:lang w:val="fr-FR"/>
        </w:rPr>
        <w:t xml:space="preserve"> et </w:t>
      </w:r>
      <w:r w:rsidR="00541CC1" w:rsidRPr="00947D3F">
        <w:rPr>
          <w:rFonts w:eastAsia="Arial Unicode MS" w:cstheme="minorHAnsi"/>
          <w:spacing w:val="-2"/>
          <w:kern w:val="1"/>
          <w:sz w:val="20"/>
          <w:szCs w:val="20"/>
          <w:lang w:val="fr-FR"/>
        </w:rPr>
        <w:t>c</w:t>
      </w:r>
      <w:r w:rsidR="0095357C" w:rsidRPr="00947D3F">
        <w:rPr>
          <w:rFonts w:eastAsia="Arial Unicode MS" w:cstheme="minorHAnsi"/>
          <w:spacing w:val="-2"/>
          <w:kern w:val="1"/>
          <w:sz w:val="20"/>
          <w:szCs w:val="20"/>
          <w:lang w:val="fr-FR"/>
        </w:rPr>
        <w:t xml:space="preserve">e symbole </w:t>
      </w:r>
      <w:r w:rsidR="00541CC1" w:rsidRPr="00947D3F">
        <w:rPr>
          <w:rFonts w:eastAsia="Arial Unicode MS" w:cstheme="minorHAnsi"/>
          <w:spacing w:val="-2"/>
          <w:kern w:val="1"/>
          <w:sz w:val="20"/>
          <w:szCs w:val="20"/>
          <w:lang w:val="fr-FR"/>
        </w:rPr>
        <w:t xml:space="preserve">ne sera </w:t>
      </w:r>
      <w:r w:rsidR="000D3BA3" w:rsidRPr="00947D3F">
        <w:rPr>
          <w:rFonts w:eastAsia="Arial Unicode MS" w:cstheme="minorHAnsi"/>
          <w:spacing w:val="-2"/>
          <w:kern w:val="1"/>
          <w:sz w:val="20"/>
          <w:szCs w:val="20"/>
          <w:lang w:val="fr-FR"/>
        </w:rPr>
        <w:t xml:space="preserve">alors </w:t>
      </w:r>
      <w:r w:rsidR="00541CC1" w:rsidRPr="00947D3F">
        <w:rPr>
          <w:rFonts w:eastAsia="Arial Unicode MS" w:cstheme="minorHAnsi"/>
          <w:spacing w:val="-2"/>
          <w:kern w:val="1"/>
          <w:sz w:val="20"/>
          <w:szCs w:val="20"/>
          <w:lang w:val="fr-FR"/>
        </w:rPr>
        <w:t>pas utilisé dans la description de chaque lot.</w:t>
      </w:r>
    </w:p>
    <w:p w14:paraId="036EC79F" w14:textId="74CA84D5" w:rsidR="00EC4D7C" w:rsidRPr="0050316A" w:rsidRDefault="006E391C" w:rsidP="00811C8F">
      <w:pPr>
        <w:tabs>
          <w:tab w:val="left" w:pos="170"/>
          <w:tab w:val="left" w:pos="340"/>
          <w:tab w:val="right" w:pos="2268"/>
        </w:tabs>
        <w:autoSpaceDE w:val="0"/>
        <w:autoSpaceDN w:val="0"/>
        <w:adjustRightInd w:val="0"/>
        <w:spacing w:before="85" w:line="288" w:lineRule="auto"/>
        <w:ind w:right="261"/>
        <w:jc w:val="both"/>
        <w:rPr>
          <w:rFonts w:eastAsia="MS Mincho" w:cstheme="minorHAnsi"/>
          <w:spacing w:val="-2"/>
          <w:kern w:val="1"/>
          <w:sz w:val="20"/>
          <w:szCs w:val="20"/>
          <w:lang w:val="fr-FR"/>
        </w:rPr>
      </w:pPr>
      <w:r w:rsidRPr="00947D3F">
        <w:rPr>
          <w:rFonts w:eastAsia="ArialUnicodeMS" w:cstheme="minorHAnsi" w:hint="eastAsia"/>
          <w:color w:val="000000"/>
          <w:spacing w:val="-1"/>
          <w:sz w:val="20"/>
          <w:szCs w:val="20"/>
          <w:lang w:val="fr-FR"/>
        </w:rPr>
        <w:t>○</w:t>
      </w:r>
      <w:r w:rsidR="00525EB3" w:rsidRPr="0030349E">
        <w:rPr>
          <w:rFonts w:eastAsia="Arial Unicode MS" w:cstheme="minorHAnsi"/>
          <w:spacing w:val="-2"/>
          <w:kern w:val="1"/>
          <w:sz w:val="20"/>
          <w:szCs w:val="20"/>
          <w:lang w:val="fr-FR"/>
        </w:rPr>
        <w:t xml:space="preserve"> </w:t>
      </w:r>
      <w:r w:rsidR="00541CC1" w:rsidRPr="0050316A">
        <w:rPr>
          <w:rFonts w:eastAsia="Arial Unicode MS" w:cstheme="minorHAnsi"/>
          <w:b/>
          <w:spacing w:val="-2"/>
          <w:kern w:val="1"/>
          <w:sz w:val="20"/>
          <w:szCs w:val="20"/>
          <w:lang w:val="fr-FR"/>
        </w:rPr>
        <w:t xml:space="preserve">Propriété </w:t>
      </w:r>
      <w:r w:rsidR="00E16263" w:rsidRPr="0050316A">
        <w:rPr>
          <w:rFonts w:eastAsia="Arial Unicode MS" w:cstheme="minorHAnsi"/>
          <w:b/>
          <w:spacing w:val="-2"/>
          <w:kern w:val="1"/>
          <w:sz w:val="20"/>
          <w:szCs w:val="20"/>
          <w:lang w:val="fr-FR"/>
        </w:rPr>
        <w:t>g</w:t>
      </w:r>
      <w:r w:rsidR="00541CC1" w:rsidRPr="0050316A">
        <w:rPr>
          <w:rFonts w:eastAsia="Arial Unicode MS" w:cstheme="minorHAnsi"/>
          <w:b/>
          <w:spacing w:val="-2"/>
          <w:kern w:val="1"/>
          <w:sz w:val="20"/>
          <w:szCs w:val="20"/>
          <w:lang w:val="fr-FR"/>
        </w:rPr>
        <w:t>arantie</w:t>
      </w:r>
    </w:p>
    <w:p w14:paraId="5595537D" w14:textId="6B6E8FA6" w:rsidR="00525EB3" w:rsidRPr="00947D3F" w:rsidRDefault="00541CC1" w:rsidP="00811C8F">
      <w:pPr>
        <w:tabs>
          <w:tab w:val="left" w:pos="170"/>
          <w:tab w:val="left" w:pos="340"/>
          <w:tab w:val="right" w:pos="2268"/>
        </w:tabs>
        <w:autoSpaceDE w:val="0"/>
        <w:autoSpaceDN w:val="0"/>
        <w:adjustRightInd w:val="0"/>
        <w:spacing w:before="85"/>
        <w:ind w:right="261"/>
        <w:jc w:val="both"/>
        <w:rPr>
          <w:rFonts w:eastAsia="Arial Unicode MS" w:cstheme="minorHAnsi"/>
          <w:spacing w:val="-2"/>
          <w:kern w:val="1"/>
          <w:sz w:val="20"/>
          <w:szCs w:val="20"/>
          <w:lang w:val="fr-FR"/>
        </w:rPr>
      </w:pPr>
      <w:r w:rsidRPr="000D4A9F">
        <w:rPr>
          <w:rFonts w:eastAsia="Arial Unicode MS" w:cstheme="minorHAnsi"/>
          <w:spacing w:val="-2"/>
          <w:kern w:val="1"/>
          <w:sz w:val="20"/>
          <w:szCs w:val="20"/>
          <w:lang w:val="fr-FR"/>
        </w:rPr>
        <w:t>Un prix minimum lors d’une vente aux enchères ou d’un ensemble de ventes aux enchères a été garanti au vendeur des</w:t>
      </w:r>
      <w:r w:rsidR="0095357C" w:rsidRPr="000D4A9F">
        <w:rPr>
          <w:rFonts w:eastAsia="Arial Unicode MS" w:cstheme="minorHAnsi"/>
          <w:spacing w:val="-2"/>
          <w:kern w:val="1"/>
          <w:sz w:val="20"/>
          <w:szCs w:val="20"/>
          <w:lang w:val="fr-FR"/>
        </w:rPr>
        <w:t xml:space="preserve"> lots </w:t>
      </w:r>
      <w:r w:rsidRPr="004A7461">
        <w:rPr>
          <w:rFonts w:eastAsia="Arial Unicode MS" w:cstheme="minorHAnsi"/>
          <w:spacing w:val="-2"/>
          <w:kern w:val="1"/>
          <w:sz w:val="20"/>
          <w:szCs w:val="20"/>
          <w:lang w:val="fr-FR"/>
        </w:rPr>
        <w:t>accompagnés de</w:t>
      </w:r>
      <w:r w:rsidR="0095357C" w:rsidRPr="004A7461">
        <w:rPr>
          <w:rFonts w:eastAsia="Arial Unicode MS" w:cstheme="minorHAnsi"/>
          <w:spacing w:val="-2"/>
          <w:kern w:val="1"/>
          <w:sz w:val="20"/>
          <w:szCs w:val="20"/>
          <w:lang w:val="fr-FR"/>
        </w:rPr>
        <w:t xml:space="preserve"> ce symbole</w:t>
      </w:r>
      <w:r w:rsidRPr="0029380D">
        <w:rPr>
          <w:rFonts w:eastAsia="Arial Unicode MS" w:cstheme="minorHAnsi"/>
          <w:spacing w:val="-2"/>
          <w:kern w:val="1"/>
          <w:sz w:val="20"/>
          <w:szCs w:val="20"/>
          <w:lang w:val="fr-FR"/>
        </w:rPr>
        <w:t xml:space="preserve">. </w:t>
      </w:r>
      <w:r w:rsidR="0095357C" w:rsidRPr="0029380D">
        <w:rPr>
          <w:rFonts w:eastAsia="Arial Unicode MS" w:cstheme="minorHAnsi"/>
          <w:spacing w:val="-2"/>
          <w:kern w:val="1"/>
          <w:sz w:val="20"/>
          <w:szCs w:val="20"/>
          <w:lang w:val="fr-FR"/>
        </w:rPr>
        <w:t xml:space="preserve">Cette garantie peut être </w:t>
      </w:r>
      <w:r w:rsidRPr="00DE77B0">
        <w:rPr>
          <w:rFonts w:eastAsia="Arial Unicode MS" w:cstheme="minorHAnsi"/>
          <w:spacing w:val="-2"/>
          <w:kern w:val="1"/>
          <w:sz w:val="20"/>
          <w:szCs w:val="20"/>
          <w:lang w:val="fr-FR"/>
        </w:rPr>
        <w:t>émise</w:t>
      </w:r>
      <w:r w:rsidR="0095357C" w:rsidRPr="00DE77B0">
        <w:rPr>
          <w:rFonts w:eastAsia="Arial Unicode MS" w:cstheme="minorHAnsi"/>
          <w:spacing w:val="-2"/>
          <w:kern w:val="1"/>
          <w:sz w:val="20"/>
          <w:szCs w:val="20"/>
          <w:lang w:val="fr-FR"/>
        </w:rPr>
        <w:t xml:space="preserve"> par Sotheby’s, ou conjointement </w:t>
      </w:r>
      <w:r w:rsidRPr="00DE77B0">
        <w:rPr>
          <w:rFonts w:eastAsia="Arial Unicode MS" w:cstheme="minorHAnsi"/>
          <w:spacing w:val="-2"/>
          <w:kern w:val="1"/>
          <w:sz w:val="20"/>
          <w:szCs w:val="20"/>
          <w:lang w:val="fr-FR"/>
        </w:rPr>
        <w:t>par Sotheby’s et</w:t>
      </w:r>
      <w:r w:rsidR="0095357C" w:rsidRPr="009E2601">
        <w:rPr>
          <w:rFonts w:eastAsia="Arial Unicode MS" w:cstheme="minorHAnsi"/>
          <w:spacing w:val="-2"/>
          <w:kern w:val="1"/>
          <w:sz w:val="20"/>
          <w:szCs w:val="20"/>
          <w:lang w:val="fr-FR"/>
        </w:rPr>
        <w:t xml:space="preserve"> un tiers</w:t>
      </w:r>
      <w:r w:rsidR="000E052D" w:rsidRPr="003266A9">
        <w:rPr>
          <w:rFonts w:eastAsia="Arial Unicode MS" w:cstheme="minorHAnsi"/>
          <w:spacing w:val="-2"/>
          <w:kern w:val="1"/>
          <w:sz w:val="20"/>
          <w:szCs w:val="20"/>
          <w:lang w:val="fr-FR"/>
        </w:rPr>
        <w:t xml:space="preserve">. </w:t>
      </w:r>
      <w:r w:rsidR="00525EB3" w:rsidRPr="00947D3F">
        <w:rPr>
          <w:rFonts w:eastAsia="Arial Unicode MS" w:cstheme="minorHAnsi"/>
          <w:spacing w:val="-2"/>
          <w:kern w:val="1"/>
          <w:sz w:val="20"/>
          <w:szCs w:val="20"/>
          <w:lang w:val="fr-FR"/>
        </w:rPr>
        <w:t xml:space="preserve">Sotheby’s </w:t>
      </w:r>
      <w:r w:rsidR="000D3BA3" w:rsidRPr="00947D3F">
        <w:rPr>
          <w:rFonts w:eastAsia="Arial Unicode MS" w:cstheme="minorHAnsi"/>
          <w:spacing w:val="-2"/>
          <w:kern w:val="1"/>
          <w:sz w:val="20"/>
          <w:szCs w:val="20"/>
          <w:lang w:val="fr-FR"/>
        </w:rPr>
        <w:t>ainsi que</w:t>
      </w:r>
      <w:r w:rsidR="0095357C" w:rsidRPr="00947D3F">
        <w:rPr>
          <w:rFonts w:eastAsia="Arial Unicode MS" w:cstheme="minorHAnsi"/>
          <w:spacing w:val="-2"/>
          <w:kern w:val="1"/>
          <w:sz w:val="20"/>
          <w:szCs w:val="20"/>
          <w:lang w:val="fr-FR"/>
        </w:rPr>
        <w:t xml:space="preserve"> tou</w:t>
      </w:r>
      <w:r w:rsidR="000D3BA3" w:rsidRPr="00947D3F">
        <w:rPr>
          <w:rFonts w:eastAsia="Arial Unicode MS" w:cstheme="minorHAnsi"/>
          <w:spacing w:val="-2"/>
          <w:kern w:val="1"/>
          <w:sz w:val="20"/>
          <w:szCs w:val="20"/>
          <w:lang w:val="fr-FR"/>
        </w:rPr>
        <w:t>t</w:t>
      </w:r>
      <w:r w:rsidR="0095357C" w:rsidRPr="00947D3F">
        <w:rPr>
          <w:rFonts w:eastAsia="Arial Unicode MS" w:cstheme="minorHAnsi"/>
          <w:spacing w:val="-2"/>
          <w:kern w:val="1"/>
          <w:sz w:val="20"/>
          <w:szCs w:val="20"/>
          <w:lang w:val="fr-FR"/>
        </w:rPr>
        <w:t xml:space="preserve"> tiers </w:t>
      </w:r>
      <w:r w:rsidR="000D3BA3" w:rsidRPr="00947D3F">
        <w:rPr>
          <w:rFonts w:eastAsia="Arial Unicode MS" w:cstheme="minorHAnsi"/>
          <w:spacing w:val="-2"/>
          <w:kern w:val="1"/>
          <w:sz w:val="20"/>
          <w:szCs w:val="20"/>
          <w:lang w:val="fr-FR"/>
        </w:rPr>
        <w:t xml:space="preserve">émettant </w:t>
      </w:r>
      <w:r w:rsidR="0095357C" w:rsidRPr="00947D3F">
        <w:rPr>
          <w:rFonts w:eastAsia="Arial Unicode MS" w:cstheme="minorHAnsi"/>
          <w:spacing w:val="-2"/>
          <w:kern w:val="1"/>
          <w:sz w:val="20"/>
          <w:szCs w:val="20"/>
          <w:lang w:val="fr-FR"/>
        </w:rPr>
        <w:t>une garantie</w:t>
      </w:r>
      <w:r w:rsidR="000B6305" w:rsidRPr="00947D3F">
        <w:rPr>
          <w:rFonts w:eastAsia="Arial Unicode MS" w:cstheme="minorHAnsi"/>
          <w:spacing w:val="-2"/>
          <w:kern w:val="1"/>
          <w:sz w:val="20"/>
          <w:szCs w:val="20"/>
          <w:lang w:val="fr-FR"/>
        </w:rPr>
        <w:t xml:space="preserve"> conjointement avec Sotheby’s re</w:t>
      </w:r>
      <w:r w:rsidR="000D3BA3" w:rsidRPr="00947D3F">
        <w:rPr>
          <w:rFonts w:eastAsia="Arial Unicode MS" w:cstheme="minorHAnsi"/>
          <w:spacing w:val="-2"/>
          <w:kern w:val="1"/>
          <w:sz w:val="20"/>
          <w:szCs w:val="20"/>
          <w:lang w:val="fr-FR"/>
        </w:rPr>
        <w:t xml:space="preserve">tirent </w:t>
      </w:r>
      <w:r w:rsidR="000B6305" w:rsidRPr="00947D3F">
        <w:rPr>
          <w:rFonts w:eastAsia="Arial Unicode MS" w:cstheme="minorHAnsi"/>
          <w:spacing w:val="-2"/>
          <w:kern w:val="1"/>
          <w:sz w:val="20"/>
          <w:szCs w:val="20"/>
          <w:lang w:val="fr-FR"/>
        </w:rPr>
        <w:t xml:space="preserve">un avantage financier si un </w:t>
      </w:r>
      <w:r w:rsidR="00E16263" w:rsidRPr="00947D3F">
        <w:rPr>
          <w:rFonts w:eastAsia="Arial Unicode MS" w:cstheme="minorHAnsi"/>
          <w:spacing w:val="-2"/>
          <w:kern w:val="1"/>
          <w:sz w:val="20"/>
          <w:szCs w:val="20"/>
          <w:lang w:val="fr-FR"/>
        </w:rPr>
        <w:t>l</w:t>
      </w:r>
      <w:r w:rsidR="000B6305" w:rsidRPr="00947D3F">
        <w:rPr>
          <w:rFonts w:eastAsia="Arial Unicode MS" w:cstheme="minorHAnsi"/>
          <w:spacing w:val="-2"/>
          <w:kern w:val="1"/>
          <w:sz w:val="20"/>
          <w:szCs w:val="20"/>
          <w:lang w:val="fr-FR"/>
        </w:rPr>
        <w:t xml:space="preserve">ot garanti est vendu et </w:t>
      </w:r>
      <w:r w:rsidR="000D3BA3" w:rsidRPr="00947D3F">
        <w:rPr>
          <w:rFonts w:eastAsia="Arial Unicode MS" w:cstheme="minorHAnsi"/>
          <w:spacing w:val="-2"/>
          <w:kern w:val="1"/>
          <w:sz w:val="20"/>
          <w:szCs w:val="20"/>
          <w:lang w:val="fr-FR"/>
        </w:rPr>
        <w:t>risquent de subir</w:t>
      </w:r>
      <w:r w:rsidR="000B6305" w:rsidRPr="00947D3F">
        <w:rPr>
          <w:rFonts w:eastAsia="Arial Unicode MS" w:cstheme="minorHAnsi"/>
          <w:spacing w:val="-2"/>
          <w:kern w:val="1"/>
          <w:sz w:val="20"/>
          <w:szCs w:val="20"/>
          <w:lang w:val="fr-FR"/>
        </w:rPr>
        <w:t xml:space="preserve"> une perte si l</w:t>
      </w:r>
      <w:r w:rsidR="000D3BA3" w:rsidRPr="00947D3F">
        <w:rPr>
          <w:rFonts w:eastAsia="Arial Unicode MS" w:cstheme="minorHAnsi"/>
          <w:spacing w:val="-2"/>
          <w:kern w:val="1"/>
          <w:sz w:val="20"/>
          <w:szCs w:val="20"/>
          <w:lang w:val="fr-FR"/>
        </w:rPr>
        <w:t xml:space="preserve">e </w:t>
      </w:r>
      <w:r w:rsidR="00E16263" w:rsidRPr="00947D3F">
        <w:rPr>
          <w:rFonts w:eastAsia="Arial Unicode MS" w:cstheme="minorHAnsi"/>
          <w:spacing w:val="-2"/>
          <w:kern w:val="1"/>
          <w:sz w:val="20"/>
          <w:szCs w:val="20"/>
          <w:lang w:val="fr-FR"/>
        </w:rPr>
        <w:t>l</w:t>
      </w:r>
      <w:r w:rsidR="000D3BA3" w:rsidRPr="00947D3F">
        <w:rPr>
          <w:rFonts w:eastAsia="Arial Unicode MS" w:cstheme="minorHAnsi"/>
          <w:spacing w:val="-2"/>
          <w:kern w:val="1"/>
          <w:sz w:val="20"/>
          <w:szCs w:val="20"/>
          <w:lang w:val="fr-FR"/>
        </w:rPr>
        <w:t>ot demeure invendu</w:t>
      </w:r>
      <w:r w:rsidR="00EA7144" w:rsidRPr="00947D3F">
        <w:rPr>
          <w:rFonts w:eastAsia="Arial Unicode MS" w:cstheme="minorHAnsi"/>
          <w:spacing w:val="-2"/>
          <w:kern w:val="1"/>
          <w:sz w:val="20"/>
          <w:szCs w:val="20"/>
          <w:lang w:val="fr-FR"/>
        </w:rPr>
        <w:t xml:space="preserve">. </w:t>
      </w:r>
      <w:r w:rsidR="000B6305" w:rsidRPr="00947D3F">
        <w:rPr>
          <w:rFonts w:eastAsia="Arial Unicode MS" w:cstheme="minorHAnsi"/>
          <w:spacing w:val="-2"/>
          <w:kern w:val="1"/>
          <w:sz w:val="20"/>
          <w:szCs w:val="20"/>
          <w:lang w:val="fr-FR"/>
        </w:rPr>
        <w:t xml:space="preserve">Un tiers qui </w:t>
      </w:r>
      <w:r w:rsidR="000D3BA3" w:rsidRPr="00947D3F">
        <w:rPr>
          <w:rFonts w:eastAsia="Arial Unicode MS" w:cstheme="minorHAnsi"/>
          <w:spacing w:val="-2"/>
          <w:kern w:val="1"/>
          <w:sz w:val="20"/>
          <w:szCs w:val="20"/>
          <w:lang w:val="fr-FR"/>
        </w:rPr>
        <w:t xml:space="preserve">est garant </w:t>
      </w:r>
      <w:r w:rsidR="000B6305" w:rsidRPr="00947D3F">
        <w:rPr>
          <w:rFonts w:eastAsia="Arial Unicode MS" w:cstheme="minorHAnsi"/>
          <w:spacing w:val="-2"/>
          <w:kern w:val="1"/>
          <w:sz w:val="20"/>
          <w:szCs w:val="20"/>
          <w:lang w:val="fr-FR"/>
        </w:rPr>
        <w:t>conjointement avec</w:t>
      </w:r>
      <w:r w:rsidR="00525EB3" w:rsidRPr="00947D3F">
        <w:rPr>
          <w:rFonts w:eastAsia="Arial Unicode MS" w:cstheme="minorHAnsi"/>
          <w:spacing w:val="-2"/>
          <w:kern w:val="1"/>
          <w:sz w:val="20"/>
          <w:szCs w:val="20"/>
          <w:lang w:val="fr-FR"/>
        </w:rPr>
        <w:t xml:space="preserve"> Sotheby’s </w:t>
      </w:r>
      <w:r w:rsidR="000E052D" w:rsidRPr="00947D3F">
        <w:rPr>
          <w:rFonts w:eastAsia="Arial Unicode MS" w:cstheme="minorHAnsi"/>
          <w:spacing w:val="-2"/>
          <w:kern w:val="1"/>
          <w:sz w:val="20"/>
          <w:szCs w:val="20"/>
          <w:lang w:val="fr-FR"/>
        </w:rPr>
        <w:t xml:space="preserve">peut émettre un </w:t>
      </w:r>
      <w:r w:rsidR="000B6305" w:rsidRPr="00947D3F">
        <w:rPr>
          <w:rFonts w:eastAsia="Arial Unicode MS" w:cstheme="minorHAnsi"/>
          <w:spacing w:val="-2"/>
          <w:kern w:val="1"/>
          <w:sz w:val="20"/>
          <w:szCs w:val="20"/>
          <w:lang w:val="fr-FR"/>
        </w:rPr>
        <w:t>ordre d’achat irr</w:t>
      </w:r>
      <w:r w:rsidR="000D3BA3" w:rsidRPr="00947D3F">
        <w:rPr>
          <w:rFonts w:eastAsia="Arial Unicode MS" w:cstheme="minorHAnsi"/>
          <w:spacing w:val="-2"/>
          <w:kern w:val="1"/>
          <w:sz w:val="20"/>
          <w:szCs w:val="20"/>
          <w:lang w:val="fr-FR"/>
        </w:rPr>
        <w:t>é</w:t>
      </w:r>
      <w:r w:rsidR="000B6305" w:rsidRPr="00947D3F">
        <w:rPr>
          <w:rFonts w:eastAsia="Arial Unicode MS" w:cstheme="minorHAnsi"/>
          <w:spacing w:val="-2"/>
          <w:kern w:val="1"/>
          <w:sz w:val="20"/>
          <w:szCs w:val="20"/>
          <w:lang w:val="fr-FR"/>
        </w:rPr>
        <w:t>vocable ou enchérir d’une autre m</w:t>
      </w:r>
      <w:r w:rsidR="000D3BA3" w:rsidRPr="00947D3F">
        <w:rPr>
          <w:rFonts w:eastAsia="Arial Unicode MS" w:cstheme="minorHAnsi"/>
          <w:spacing w:val="-2"/>
          <w:kern w:val="1"/>
          <w:sz w:val="20"/>
          <w:szCs w:val="20"/>
          <w:lang w:val="fr-FR"/>
        </w:rPr>
        <w:t>anière</w:t>
      </w:r>
      <w:r w:rsidR="000B6305" w:rsidRPr="00947D3F">
        <w:rPr>
          <w:rFonts w:eastAsia="Arial Unicode MS" w:cstheme="minorHAnsi"/>
          <w:spacing w:val="-2"/>
          <w:kern w:val="1"/>
          <w:sz w:val="20"/>
          <w:szCs w:val="20"/>
          <w:lang w:val="fr-FR"/>
        </w:rPr>
        <w:t xml:space="preserve"> sur le </w:t>
      </w:r>
      <w:r w:rsidR="000D3BA3" w:rsidRPr="00947D3F">
        <w:rPr>
          <w:rFonts w:eastAsia="Arial Unicode MS" w:cstheme="minorHAnsi"/>
          <w:spacing w:val="-2"/>
          <w:kern w:val="1"/>
          <w:sz w:val="20"/>
          <w:szCs w:val="20"/>
          <w:lang w:val="fr-FR"/>
        </w:rPr>
        <w:t>lot</w:t>
      </w:r>
      <w:r w:rsidR="000B6305" w:rsidRPr="00947D3F">
        <w:rPr>
          <w:rFonts w:eastAsia="Arial Unicode MS" w:cstheme="minorHAnsi"/>
          <w:spacing w:val="-2"/>
          <w:kern w:val="1"/>
          <w:sz w:val="20"/>
          <w:szCs w:val="20"/>
          <w:lang w:val="fr-FR"/>
        </w:rPr>
        <w:t xml:space="preserve"> </w:t>
      </w:r>
      <w:r w:rsidR="000D3BA3" w:rsidRPr="00947D3F">
        <w:rPr>
          <w:rFonts w:eastAsia="Arial Unicode MS" w:cstheme="minorHAnsi"/>
          <w:spacing w:val="-2"/>
          <w:kern w:val="1"/>
          <w:sz w:val="20"/>
          <w:szCs w:val="20"/>
          <w:lang w:val="fr-FR"/>
        </w:rPr>
        <w:t>garanti</w:t>
      </w:r>
      <w:r w:rsidR="00525EB3" w:rsidRPr="00947D3F">
        <w:rPr>
          <w:rFonts w:eastAsia="Arial Unicode MS" w:cstheme="minorHAnsi"/>
          <w:spacing w:val="-2"/>
          <w:kern w:val="1"/>
          <w:sz w:val="20"/>
          <w:szCs w:val="20"/>
          <w:lang w:val="fr-FR"/>
        </w:rPr>
        <w:t xml:space="preserve">. </w:t>
      </w:r>
      <w:r w:rsidR="000D3BA3" w:rsidRPr="00947D3F">
        <w:rPr>
          <w:rFonts w:eastAsia="Arial Unicode MS" w:cstheme="minorHAnsi"/>
          <w:spacing w:val="-2"/>
          <w:kern w:val="1"/>
          <w:sz w:val="20"/>
          <w:szCs w:val="20"/>
          <w:lang w:val="fr-FR"/>
        </w:rPr>
        <w:t xml:space="preserve">Si le symbole </w:t>
      </w:r>
      <w:r w:rsidR="00E131A6" w:rsidRPr="00947D3F">
        <w:rPr>
          <w:rFonts w:eastAsia="Arial Unicode MS" w:cstheme="minorHAnsi"/>
          <w:spacing w:val="-2"/>
          <w:kern w:val="1"/>
          <w:sz w:val="20"/>
          <w:szCs w:val="20"/>
          <w:lang w:val="fr-FR"/>
        </w:rPr>
        <w:t>« </w:t>
      </w:r>
      <w:r w:rsidR="00835128" w:rsidRPr="00947D3F">
        <w:rPr>
          <w:rFonts w:eastAsia="Arial Unicode MS" w:cstheme="minorHAnsi"/>
          <w:spacing w:val="-2"/>
          <w:kern w:val="1"/>
          <w:sz w:val="20"/>
          <w:szCs w:val="20"/>
          <w:lang w:val="fr-FR"/>
        </w:rPr>
        <w:t xml:space="preserve">propriété </w:t>
      </w:r>
      <w:r w:rsidR="00E16263" w:rsidRPr="00947D3F">
        <w:rPr>
          <w:rFonts w:eastAsia="Arial Unicode MS" w:cstheme="minorHAnsi"/>
          <w:spacing w:val="-2"/>
          <w:kern w:val="1"/>
          <w:sz w:val="20"/>
          <w:szCs w:val="20"/>
          <w:lang w:val="fr-FR"/>
        </w:rPr>
        <w:t>g</w:t>
      </w:r>
      <w:r w:rsidR="000B6305" w:rsidRPr="00947D3F">
        <w:rPr>
          <w:rFonts w:eastAsia="Arial Unicode MS" w:cstheme="minorHAnsi"/>
          <w:spacing w:val="-2"/>
          <w:kern w:val="1"/>
          <w:sz w:val="20"/>
          <w:szCs w:val="20"/>
          <w:lang w:val="fr-FR"/>
        </w:rPr>
        <w:t>aranti</w:t>
      </w:r>
      <w:r w:rsidR="000D3BA3" w:rsidRPr="00947D3F">
        <w:rPr>
          <w:rFonts w:eastAsia="Arial Unicode MS" w:cstheme="minorHAnsi"/>
          <w:spacing w:val="-2"/>
          <w:kern w:val="1"/>
          <w:sz w:val="20"/>
          <w:szCs w:val="20"/>
          <w:lang w:val="fr-FR"/>
        </w:rPr>
        <w:t>e</w:t>
      </w:r>
      <w:r w:rsidR="00E131A6" w:rsidRPr="00947D3F">
        <w:rPr>
          <w:rFonts w:eastAsia="Arial Unicode MS" w:cstheme="minorHAnsi"/>
          <w:spacing w:val="-2"/>
          <w:kern w:val="1"/>
          <w:sz w:val="20"/>
          <w:szCs w:val="20"/>
          <w:lang w:val="fr-FR"/>
        </w:rPr>
        <w:t> »</w:t>
      </w:r>
      <w:r w:rsidR="000B6305" w:rsidRPr="00947D3F">
        <w:rPr>
          <w:rFonts w:eastAsia="Arial Unicode MS" w:cstheme="minorHAnsi"/>
          <w:spacing w:val="-2"/>
          <w:kern w:val="1"/>
          <w:sz w:val="20"/>
          <w:szCs w:val="20"/>
          <w:lang w:val="fr-FR"/>
        </w:rPr>
        <w:t xml:space="preserve"> pour un lot n’est pas inclus dans la </w:t>
      </w:r>
      <w:r w:rsidR="000D3BA3" w:rsidRPr="00947D3F">
        <w:rPr>
          <w:rFonts w:eastAsia="Arial Unicode MS" w:cstheme="minorHAnsi"/>
          <w:spacing w:val="-2"/>
          <w:kern w:val="1"/>
          <w:sz w:val="20"/>
          <w:szCs w:val="20"/>
          <w:lang w:val="fr-FR"/>
        </w:rPr>
        <w:t xml:space="preserve">version sur papier ou en format PDF du </w:t>
      </w:r>
      <w:r w:rsidR="000B6305" w:rsidRPr="00947D3F">
        <w:rPr>
          <w:rFonts w:eastAsia="Arial Unicode MS" w:cstheme="minorHAnsi"/>
          <w:spacing w:val="-2"/>
          <w:kern w:val="1"/>
          <w:sz w:val="20"/>
          <w:szCs w:val="20"/>
          <w:lang w:val="fr-FR"/>
        </w:rPr>
        <w:t>catalogue</w:t>
      </w:r>
      <w:r w:rsidR="000D3BA3" w:rsidRPr="00947D3F">
        <w:rPr>
          <w:rFonts w:eastAsia="Arial Unicode MS" w:cstheme="minorHAnsi"/>
          <w:spacing w:val="-2"/>
          <w:kern w:val="1"/>
          <w:sz w:val="20"/>
          <w:szCs w:val="20"/>
          <w:lang w:val="fr-FR"/>
        </w:rPr>
        <w:t xml:space="preserve"> (le cas échéant) de</w:t>
      </w:r>
      <w:r w:rsidR="000B6305" w:rsidRPr="00947D3F">
        <w:rPr>
          <w:rFonts w:eastAsia="Arial Unicode MS" w:cstheme="minorHAnsi"/>
          <w:spacing w:val="-2"/>
          <w:kern w:val="1"/>
          <w:sz w:val="20"/>
          <w:szCs w:val="20"/>
          <w:lang w:val="fr-FR"/>
        </w:rPr>
        <w:t xml:space="preserve"> la vente au</w:t>
      </w:r>
      <w:r w:rsidR="000D3BA3" w:rsidRPr="00947D3F">
        <w:rPr>
          <w:rFonts w:eastAsia="Arial Unicode MS" w:cstheme="minorHAnsi"/>
          <w:spacing w:val="-2"/>
          <w:kern w:val="1"/>
          <w:sz w:val="20"/>
          <w:szCs w:val="20"/>
          <w:lang w:val="fr-FR"/>
        </w:rPr>
        <w:t>x</w:t>
      </w:r>
      <w:r w:rsidR="000B6305" w:rsidRPr="00947D3F">
        <w:rPr>
          <w:rFonts w:eastAsia="Arial Unicode MS" w:cstheme="minorHAnsi"/>
          <w:spacing w:val="-2"/>
          <w:kern w:val="1"/>
          <w:sz w:val="20"/>
          <w:szCs w:val="20"/>
          <w:lang w:val="fr-FR"/>
        </w:rPr>
        <w:t xml:space="preserve"> enchères, </w:t>
      </w:r>
      <w:r w:rsidR="000D3BA3" w:rsidRPr="00947D3F">
        <w:rPr>
          <w:rFonts w:eastAsia="Arial Unicode MS" w:cstheme="minorHAnsi"/>
          <w:spacing w:val="-2"/>
          <w:kern w:val="1"/>
          <w:sz w:val="20"/>
          <w:szCs w:val="20"/>
          <w:lang w:val="fr-FR"/>
        </w:rPr>
        <w:t xml:space="preserve">une annonce indiquant que ce lot fait l’objet d’une </w:t>
      </w:r>
      <w:r w:rsidR="00E16263" w:rsidRPr="00947D3F">
        <w:rPr>
          <w:rFonts w:eastAsia="Arial Unicode MS" w:cstheme="minorHAnsi"/>
          <w:spacing w:val="-2"/>
          <w:kern w:val="1"/>
          <w:sz w:val="20"/>
          <w:szCs w:val="20"/>
          <w:lang w:val="fr-FR"/>
        </w:rPr>
        <w:t>g</w:t>
      </w:r>
      <w:r w:rsidR="000D3BA3" w:rsidRPr="00947D3F">
        <w:rPr>
          <w:rFonts w:eastAsia="Arial Unicode MS" w:cstheme="minorHAnsi"/>
          <w:spacing w:val="-2"/>
          <w:kern w:val="1"/>
          <w:sz w:val="20"/>
          <w:szCs w:val="20"/>
          <w:lang w:val="fr-FR"/>
        </w:rPr>
        <w:t xml:space="preserve">arantie </w:t>
      </w:r>
      <w:r w:rsidR="00A95596" w:rsidRPr="00947D3F">
        <w:rPr>
          <w:rFonts w:eastAsia="Arial Unicode MS" w:cstheme="minorHAnsi"/>
          <w:spacing w:val="-2"/>
          <w:kern w:val="1"/>
          <w:sz w:val="20"/>
          <w:szCs w:val="20"/>
          <w:lang w:val="fr-FR"/>
        </w:rPr>
        <w:t xml:space="preserve">sera faite aux </w:t>
      </w:r>
      <w:r w:rsidR="000B6305" w:rsidRPr="00947D3F">
        <w:rPr>
          <w:rFonts w:eastAsia="Arial Unicode MS" w:cstheme="minorHAnsi"/>
          <w:spacing w:val="-2"/>
          <w:kern w:val="1"/>
          <w:sz w:val="20"/>
          <w:szCs w:val="20"/>
          <w:lang w:val="fr-FR"/>
        </w:rPr>
        <w:t xml:space="preserve">enchérisseurs </w:t>
      </w:r>
      <w:r w:rsidR="00A95596" w:rsidRPr="00947D3F">
        <w:rPr>
          <w:rFonts w:eastAsia="Arial Unicode MS" w:cstheme="minorHAnsi"/>
          <w:spacing w:val="-2"/>
          <w:kern w:val="1"/>
          <w:sz w:val="20"/>
          <w:szCs w:val="20"/>
          <w:lang w:val="fr-FR"/>
        </w:rPr>
        <w:t xml:space="preserve">par </w:t>
      </w:r>
      <w:r w:rsidR="000B6305" w:rsidRPr="00947D3F">
        <w:rPr>
          <w:rFonts w:eastAsia="Arial Unicode MS" w:cstheme="minorHAnsi"/>
          <w:spacing w:val="-2"/>
          <w:kern w:val="1"/>
          <w:sz w:val="20"/>
          <w:szCs w:val="20"/>
          <w:lang w:val="fr-FR"/>
        </w:rPr>
        <w:t>un ou plusieurs des moyens suivants</w:t>
      </w:r>
      <w:r w:rsidR="00390050" w:rsidRPr="00947D3F">
        <w:rPr>
          <w:rFonts w:eastAsia="Arial Unicode MS" w:cstheme="minorHAnsi"/>
          <w:spacing w:val="-2"/>
          <w:kern w:val="1"/>
          <w:sz w:val="20"/>
          <w:szCs w:val="20"/>
          <w:lang w:val="fr-FR"/>
        </w:rPr>
        <w:t xml:space="preserve">: </w:t>
      </w:r>
      <w:r w:rsidR="000B6305" w:rsidRPr="00947D3F">
        <w:rPr>
          <w:rFonts w:eastAsia="Arial Unicode MS" w:cstheme="minorHAnsi"/>
          <w:spacing w:val="-2"/>
          <w:kern w:val="1"/>
          <w:sz w:val="20"/>
          <w:szCs w:val="20"/>
          <w:lang w:val="fr-FR"/>
        </w:rPr>
        <w:t xml:space="preserve">la page en ligne </w:t>
      </w:r>
      <w:r w:rsidR="000D3BA3" w:rsidRPr="00947D3F">
        <w:rPr>
          <w:rFonts w:eastAsia="Arial Unicode MS" w:cstheme="minorHAnsi"/>
          <w:spacing w:val="-2"/>
          <w:kern w:val="1"/>
          <w:sz w:val="20"/>
          <w:szCs w:val="20"/>
          <w:lang w:val="fr-FR"/>
        </w:rPr>
        <w:t>du lot</w:t>
      </w:r>
      <w:r w:rsidR="000B6305" w:rsidRPr="00947D3F">
        <w:rPr>
          <w:rFonts w:eastAsia="Arial Unicode MS" w:cstheme="minorHAnsi"/>
          <w:spacing w:val="-2"/>
          <w:kern w:val="1"/>
          <w:sz w:val="20"/>
          <w:szCs w:val="20"/>
          <w:lang w:val="fr-FR"/>
        </w:rPr>
        <w:t xml:space="preserve"> sera mise à jour pour inclure le symbole </w:t>
      </w:r>
      <w:r w:rsidR="00E131A6" w:rsidRPr="00947D3F">
        <w:rPr>
          <w:rFonts w:eastAsia="Arial Unicode MS" w:cstheme="minorHAnsi"/>
          <w:spacing w:val="-2"/>
          <w:kern w:val="1"/>
          <w:sz w:val="20"/>
          <w:szCs w:val="20"/>
          <w:lang w:val="fr-FR"/>
        </w:rPr>
        <w:t>« </w:t>
      </w:r>
      <w:r w:rsidR="000D3BA3" w:rsidRPr="00947D3F">
        <w:rPr>
          <w:rFonts w:eastAsia="Arial Unicode MS" w:cstheme="minorHAnsi"/>
          <w:spacing w:val="-2"/>
          <w:kern w:val="1"/>
          <w:sz w:val="20"/>
          <w:szCs w:val="20"/>
          <w:lang w:val="fr-FR"/>
        </w:rPr>
        <w:t>P</w:t>
      </w:r>
      <w:r w:rsidR="000B6305" w:rsidRPr="00947D3F">
        <w:rPr>
          <w:rFonts w:eastAsia="Arial Unicode MS" w:cstheme="minorHAnsi"/>
          <w:spacing w:val="-2"/>
          <w:kern w:val="1"/>
          <w:sz w:val="20"/>
          <w:szCs w:val="20"/>
          <w:lang w:val="fr-FR"/>
        </w:rPr>
        <w:t xml:space="preserve">ropriété </w:t>
      </w:r>
      <w:r w:rsidR="00E16263" w:rsidRPr="00947D3F">
        <w:rPr>
          <w:rFonts w:eastAsia="Arial Unicode MS" w:cstheme="minorHAnsi"/>
          <w:spacing w:val="-2"/>
          <w:kern w:val="1"/>
          <w:sz w:val="20"/>
          <w:szCs w:val="20"/>
          <w:lang w:val="fr-FR"/>
        </w:rPr>
        <w:t>g</w:t>
      </w:r>
      <w:r w:rsidR="000B6305" w:rsidRPr="00947D3F">
        <w:rPr>
          <w:rFonts w:eastAsia="Arial Unicode MS" w:cstheme="minorHAnsi"/>
          <w:spacing w:val="-2"/>
          <w:kern w:val="1"/>
          <w:sz w:val="20"/>
          <w:szCs w:val="20"/>
          <w:lang w:val="fr-FR"/>
        </w:rPr>
        <w:t>arantie</w:t>
      </w:r>
      <w:r w:rsidR="00E131A6" w:rsidRPr="00947D3F">
        <w:rPr>
          <w:rFonts w:eastAsia="Arial Unicode MS" w:cstheme="minorHAnsi"/>
          <w:spacing w:val="-2"/>
          <w:kern w:val="1"/>
          <w:sz w:val="20"/>
          <w:szCs w:val="20"/>
          <w:lang w:val="fr-FR"/>
        </w:rPr>
        <w:t> »</w:t>
      </w:r>
      <w:r w:rsidR="000B6305" w:rsidRPr="00947D3F">
        <w:rPr>
          <w:rFonts w:eastAsia="Arial Unicode MS" w:cstheme="minorHAnsi"/>
          <w:spacing w:val="-2"/>
          <w:kern w:val="1"/>
          <w:sz w:val="20"/>
          <w:szCs w:val="20"/>
          <w:lang w:val="fr-FR"/>
        </w:rPr>
        <w:t xml:space="preserve">, une </w:t>
      </w:r>
      <w:r w:rsidR="000D3BA3" w:rsidRPr="00947D3F">
        <w:rPr>
          <w:rFonts w:eastAsia="Arial Unicode MS" w:cstheme="minorHAnsi"/>
          <w:spacing w:val="-2"/>
          <w:kern w:val="1"/>
          <w:sz w:val="20"/>
          <w:szCs w:val="20"/>
          <w:lang w:val="fr-FR"/>
        </w:rPr>
        <w:t>mention</w:t>
      </w:r>
      <w:r w:rsidR="000B6305" w:rsidRPr="00947D3F">
        <w:rPr>
          <w:rFonts w:eastAsia="Arial Unicode MS" w:cstheme="minorHAnsi"/>
          <w:spacing w:val="-2"/>
          <w:kern w:val="1"/>
          <w:sz w:val="20"/>
          <w:szCs w:val="20"/>
          <w:lang w:val="fr-FR"/>
        </w:rPr>
        <w:t xml:space="preserve"> sera ajoutée sur la page en ligne de Sotheby’s pour la vente aux enchères, ou une annonce sera effectuée a</w:t>
      </w:r>
      <w:r w:rsidR="000D3BA3" w:rsidRPr="00947D3F">
        <w:rPr>
          <w:rFonts w:eastAsia="Arial Unicode MS" w:cstheme="minorHAnsi"/>
          <w:spacing w:val="-2"/>
          <w:kern w:val="1"/>
          <w:sz w:val="20"/>
          <w:szCs w:val="20"/>
          <w:lang w:val="fr-FR"/>
        </w:rPr>
        <w:t xml:space="preserve">u début de la vente </w:t>
      </w:r>
      <w:r w:rsidR="000B6305" w:rsidRPr="00947D3F">
        <w:rPr>
          <w:rFonts w:eastAsia="Arial Unicode MS" w:cstheme="minorHAnsi"/>
          <w:spacing w:val="-2"/>
          <w:kern w:val="1"/>
          <w:sz w:val="20"/>
          <w:szCs w:val="20"/>
          <w:lang w:val="fr-FR"/>
        </w:rPr>
        <w:t>ou avant l</w:t>
      </w:r>
      <w:r w:rsidR="000D3BA3" w:rsidRPr="00947D3F">
        <w:rPr>
          <w:rFonts w:eastAsia="Arial Unicode MS" w:cstheme="minorHAnsi"/>
          <w:spacing w:val="-2"/>
          <w:kern w:val="1"/>
          <w:sz w:val="20"/>
          <w:szCs w:val="20"/>
          <w:lang w:val="fr-FR"/>
        </w:rPr>
        <w:t xml:space="preserve">a vente du </w:t>
      </w:r>
      <w:r w:rsidR="000B6305" w:rsidRPr="00947D3F">
        <w:rPr>
          <w:rFonts w:eastAsia="Arial Unicode MS" w:cstheme="minorHAnsi"/>
          <w:spacing w:val="-2"/>
          <w:kern w:val="1"/>
          <w:sz w:val="20"/>
          <w:szCs w:val="20"/>
          <w:lang w:val="fr-FR"/>
        </w:rPr>
        <w:t xml:space="preserve">lot pour indiquer que le lot </w:t>
      </w:r>
      <w:r w:rsidR="000D3BA3" w:rsidRPr="00947D3F">
        <w:rPr>
          <w:rFonts w:eastAsia="Arial Unicode MS" w:cstheme="minorHAnsi"/>
          <w:spacing w:val="-2"/>
          <w:kern w:val="1"/>
          <w:sz w:val="20"/>
          <w:szCs w:val="20"/>
          <w:lang w:val="fr-FR"/>
        </w:rPr>
        <w:t xml:space="preserve">fait l’objet d’une </w:t>
      </w:r>
      <w:r w:rsidR="00E16263" w:rsidRPr="00947D3F">
        <w:rPr>
          <w:rFonts w:eastAsia="Arial Unicode MS" w:cstheme="minorHAnsi"/>
          <w:spacing w:val="-2"/>
          <w:kern w:val="1"/>
          <w:sz w:val="20"/>
          <w:szCs w:val="20"/>
          <w:lang w:val="fr-FR"/>
        </w:rPr>
        <w:t>g</w:t>
      </w:r>
      <w:r w:rsidR="000D3BA3" w:rsidRPr="00947D3F">
        <w:rPr>
          <w:rFonts w:eastAsia="Arial Unicode MS" w:cstheme="minorHAnsi"/>
          <w:spacing w:val="-2"/>
          <w:kern w:val="1"/>
          <w:sz w:val="20"/>
          <w:szCs w:val="20"/>
          <w:lang w:val="fr-FR"/>
        </w:rPr>
        <w:t>arantie</w:t>
      </w:r>
      <w:r w:rsidR="00525EB3" w:rsidRPr="00947D3F">
        <w:rPr>
          <w:rFonts w:eastAsia="Arial Unicode MS" w:cstheme="minorHAnsi"/>
          <w:spacing w:val="-2"/>
          <w:kern w:val="1"/>
          <w:sz w:val="20"/>
          <w:szCs w:val="20"/>
          <w:lang w:val="fr-FR"/>
        </w:rPr>
        <w:t xml:space="preserve">. </w:t>
      </w:r>
      <w:r w:rsidR="000B6305" w:rsidRPr="00947D3F">
        <w:rPr>
          <w:rFonts w:eastAsia="Arial Unicode MS" w:cstheme="minorHAnsi"/>
          <w:spacing w:val="-2"/>
          <w:kern w:val="1"/>
          <w:sz w:val="20"/>
          <w:szCs w:val="20"/>
          <w:lang w:val="fr-FR"/>
        </w:rPr>
        <w:t>Si tous les lots d’une vente sont garantis</w:t>
      </w:r>
      <w:r w:rsidR="00525EB3" w:rsidRPr="00947D3F">
        <w:rPr>
          <w:rFonts w:eastAsia="Arial Unicode MS" w:cstheme="minorHAnsi"/>
          <w:spacing w:val="-2"/>
          <w:kern w:val="1"/>
          <w:sz w:val="20"/>
          <w:szCs w:val="20"/>
          <w:lang w:val="fr-FR"/>
        </w:rPr>
        <w:t xml:space="preserve">, </w:t>
      </w:r>
      <w:r w:rsidR="000B6305" w:rsidRPr="00947D3F">
        <w:rPr>
          <w:rFonts w:eastAsia="Arial Unicode MS" w:cstheme="minorHAnsi"/>
          <w:spacing w:val="-2"/>
          <w:kern w:val="1"/>
          <w:sz w:val="20"/>
          <w:szCs w:val="20"/>
          <w:lang w:val="fr-FR"/>
        </w:rPr>
        <w:t xml:space="preserve">une </w:t>
      </w:r>
      <w:r w:rsidR="00E16263" w:rsidRPr="00947D3F">
        <w:rPr>
          <w:rFonts w:eastAsia="Arial Unicode MS" w:cstheme="minorHAnsi"/>
          <w:spacing w:val="-2"/>
          <w:kern w:val="1"/>
          <w:sz w:val="20"/>
          <w:szCs w:val="20"/>
          <w:lang w:val="fr-FR"/>
        </w:rPr>
        <w:t>m</w:t>
      </w:r>
      <w:r w:rsidR="000D3BA3" w:rsidRPr="00947D3F">
        <w:rPr>
          <w:rFonts w:eastAsia="Arial Unicode MS" w:cstheme="minorHAnsi"/>
          <w:spacing w:val="-2"/>
          <w:kern w:val="1"/>
          <w:sz w:val="20"/>
          <w:szCs w:val="20"/>
          <w:lang w:val="fr-FR"/>
        </w:rPr>
        <w:t xml:space="preserve">ention </w:t>
      </w:r>
      <w:r w:rsidR="00E16263" w:rsidRPr="00947D3F">
        <w:rPr>
          <w:rFonts w:eastAsia="Arial Unicode MS" w:cstheme="minorHAnsi"/>
          <w:spacing w:val="-2"/>
          <w:kern w:val="1"/>
          <w:sz w:val="20"/>
          <w:szCs w:val="20"/>
          <w:lang w:val="fr-FR"/>
        </w:rPr>
        <w:t>s</w:t>
      </w:r>
      <w:r w:rsidR="000D3BA3" w:rsidRPr="00947D3F">
        <w:rPr>
          <w:rFonts w:eastAsia="Arial Unicode MS" w:cstheme="minorHAnsi"/>
          <w:spacing w:val="-2"/>
          <w:kern w:val="1"/>
          <w:sz w:val="20"/>
          <w:szCs w:val="20"/>
          <w:lang w:val="fr-FR"/>
        </w:rPr>
        <w:t xml:space="preserve">péciale figurera dans le catalogue </w:t>
      </w:r>
      <w:r w:rsidR="000B6305" w:rsidRPr="00947D3F">
        <w:rPr>
          <w:rFonts w:eastAsia="Arial Unicode MS" w:cstheme="minorHAnsi"/>
          <w:spacing w:val="-2"/>
          <w:kern w:val="1"/>
          <w:sz w:val="20"/>
          <w:szCs w:val="20"/>
          <w:lang w:val="fr-FR"/>
        </w:rPr>
        <w:t>et ce symbole n</w:t>
      </w:r>
      <w:r w:rsidR="000D3BA3" w:rsidRPr="00947D3F">
        <w:rPr>
          <w:rFonts w:eastAsia="Arial Unicode MS" w:cstheme="minorHAnsi"/>
          <w:spacing w:val="-2"/>
          <w:kern w:val="1"/>
          <w:sz w:val="20"/>
          <w:szCs w:val="20"/>
          <w:lang w:val="fr-FR"/>
        </w:rPr>
        <w:t>e sera alors p</w:t>
      </w:r>
      <w:r w:rsidR="000B6305" w:rsidRPr="00947D3F">
        <w:rPr>
          <w:rFonts w:eastAsia="Arial Unicode MS" w:cstheme="minorHAnsi"/>
          <w:spacing w:val="-2"/>
          <w:kern w:val="1"/>
          <w:sz w:val="20"/>
          <w:szCs w:val="20"/>
          <w:lang w:val="fr-FR"/>
        </w:rPr>
        <w:t>as utilis</w:t>
      </w:r>
      <w:r w:rsidR="000B552E" w:rsidRPr="00947D3F">
        <w:rPr>
          <w:rFonts w:eastAsia="Arial Unicode MS" w:cstheme="minorHAnsi"/>
          <w:spacing w:val="-2"/>
          <w:kern w:val="1"/>
          <w:sz w:val="20"/>
          <w:szCs w:val="20"/>
          <w:lang w:val="fr-FR"/>
        </w:rPr>
        <w:t>é</w:t>
      </w:r>
      <w:r w:rsidR="000B6305" w:rsidRPr="00947D3F">
        <w:rPr>
          <w:rFonts w:eastAsia="Arial Unicode MS" w:cstheme="minorHAnsi"/>
          <w:spacing w:val="-2"/>
          <w:kern w:val="1"/>
          <w:sz w:val="20"/>
          <w:szCs w:val="20"/>
          <w:lang w:val="fr-FR"/>
        </w:rPr>
        <w:t xml:space="preserve"> </w:t>
      </w:r>
      <w:r w:rsidRPr="00947D3F">
        <w:rPr>
          <w:rFonts w:eastAsia="Arial Unicode MS" w:cstheme="minorHAnsi"/>
          <w:spacing w:val="-2"/>
          <w:kern w:val="1"/>
          <w:sz w:val="20"/>
          <w:szCs w:val="20"/>
          <w:lang w:val="fr-FR"/>
        </w:rPr>
        <w:t xml:space="preserve">dans la description de chaque </w:t>
      </w:r>
      <w:r w:rsidR="00E16263" w:rsidRPr="00947D3F">
        <w:rPr>
          <w:rFonts w:eastAsia="Arial Unicode MS" w:cstheme="minorHAnsi"/>
          <w:spacing w:val="-2"/>
          <w:kern w:val="1"/>
          <w:sz w:val="20"/>
          <w:szCs w:val="20"/>
          <w:lang w:val="fr-FR"/>
        </w:rPr>
        <w:t>l</w:t>
      </w:r>
      <w:r w:rsidRPr="00947D3F">
        <w:rPr>
          <w:rFonts w:eastAsia="Arial Unicode MS" w:cstheme="minorHAnsi"/>
          <w:spacing w:val="-2"/>
          <w:kern w:val="1"/>
          <w:sz w:val="20"/>
          <w:szCs w:val="20"/>
          <w:lang w:val="fr-FR"/>
        </w:rPr>
        <w:t>ot</w:t>
      </w:r>
      <w:r w:rsidR="00525EB3" w:rsidRPr="00947D3F">
        <w:rPr>
          <w:rFonts w:eastAsia="Arial Unicode MS" w:cstheme="minorHAnsi"/>
          <w:spacing w:val="-2"/>
          <w:kern w:val="1"/>
          <w:sz w:val="20"/>
          <w:szCs w:val="20"/>
          <w:lang w:val="fr-FR"/>
        </w:rPr>
        <w:t xml:space="preserve">. </w:t>
      </w:r>
      <w:r w:rsidR="00841234" w:rsidRPr="00947D3F">
        <w:rPr>
          <w:rFonts w:eastAsia="Arial Unicode MS" w:cstheme="minorHAnsi"/>
          <w:spacing w:val="-2"/>
          <w:kern w:val="1"/>
          <w:sz w:val="20"/>
          <w:szCs w:val="20"/>
          <w:lang w:val="fr-FR"/>
        </w:rPr>
        <w:t xml:space="preserve"> </w:t>
      </w:r>
    </w:p>
    <w:p w14:paraId="5CB0C863" w14:textId="0B89B23E" w:rsidR="00EC4D7C" w:rsidRPr="004A7461" w:rsidRDefault="00525EB3" w:rsidP="00811C8F">
      <w:pPr>
        <w:tabs>
          <w:tab w:val="left" w:pos="170"/>
          <w:tab w:val="left" w:pos="340"/>
          <w:tab w:val="right" w:pos="2268"/>
        </w:tabs>
        <w:autoSpaceDE w:val="0"/>
        <w:autoSpaceDN w:val="0"/>
        <w:adjustRightInd w:val="0"/>
        <w:spacing w:before="85" w:line="288" w:lineRule="auto"/>
        <w:ind w:right="261"/>
        <w:jc w:val="both"/>
        <w:rPr>
          <w:rFonts w:eastAsia="MS Mincho" w:cstheme="minorHAnsi"/>
          <w:spacing w:val="-2"/>
          <w:kern w:val="1"/>
          <w:sz w:val="20"/>
          <w:szCs w:val="20"/>
          <w:lang w:val="fr-FR"/>
        </w:rPr>
      </w:pPr>
      <w:r w:rsidRPr="0030349E">
        <w:rPr>
          <w:rFonts w:ascii="Cambria Math" w:eastAsia="Arial Unicode MS" w:hAnsi="Cambria Math" w:cs="Cambria Math"/>
          <w:spacing w:val="-2"/>
          <w:kern w:val="1"/>
          <w:sz w:val="20"/>
          <w:szCs w:val="20"/>
          <w:lang w:val="fr-FR"/>
        </w:rPr>
        <w:t>⋑</w:t>
      </w:r>
      <w:r w:rsidRPr="000D4A9F">
        <w:rPr>
          <w:rFonts w:eastAsia="Arial Unicode MS" w:cstheme="minorHAnsi"/>
          <w:spacing w:val="-2"/>
          <w:kern w:val="1"/>
          <w:sz w:val="20"/>
          <w:szCs w:val="20"/>
          <w:lang w:val="fr-FR"/>
        </w:rPr>
        <w:t xml:space="preserve"> </w:t>
      </w:r>
      <w:r w:rsidR="000B6305" w:rsidRPr="000D4A9F">
        <w:rPr>
          <w:rFonts w:eastAsia="Arial Unicode MS" w:cstheme="minorHAnsi"/>
          <w:b/>
          <w:bCs/>
          <w:spacing w:val="-2"/>
          <w:kern w:val="1"/>
          <w:sz w:val="20"/>
          <w:szCs w:val="20"/>
          <w:lang w:val="fr-FR"/>
        </w:rPr>
        <w:t xml:space="preserve">Ordre </w:t>
      </w:r>
      <w:r w:rsidR="00E16263" w:rsidRPr="000D4A9F">
        <w:rPr>
          <w:rFonts w:eastAsia="Arial Unicode MS" w:cstheme="minorHAnsi"/>
          <w:b/>
          <w:bCs/>
          <w:spacing w:val="-2"/>
          <w:kern w:val="1"/>
          <w:sz w:val="20"/>
          <w:szCs w:val="20"/>
          <w:lang w:val="fr-FR"/>
        </w:rPr>
        <w:t>i</w:t>
      </w:r>
      <w:r w:rsidR="000B6305" w:rsidRPr="004A7461">
        <w:rPr>
          <w:rFonts w:eastAsia="Arial Unicode MS" w:cstheme="minorHAnsi"/>
          <w:b/>
          <w:bCs/>
          <w:spacing w:val="-2"/>
          <w:kern w:val="1"/>
          <w:sz w:val="20"/>
          <w:szCs w:val="20"/>
          <w:lang w:val="fr-FR"/>
        </w:rPr>
        <w:t>rrévocable</w:t>
      </w:r>
    </w:p>
    <w:p w14:paraId="13E29D6A" w14:textId="574B79D3" w:rsidR="00541CC1" w:rsidRPr="00947D3F" w:rsidRDefault="000D3BA3" w:rsidP="00811C8F">
      <w:pPr>
        <w:tabs>
          <w:tab w:val="left" w:pos="170"/>
          <w:tab w:val="left" w:pos="340"/>
          <w:tab w:val="right" w:pos="2268"/>
        </w:tabs>
        <w:autoSpaceDE w:val="0"/>
        <w:autoSpaceDN w:val="0"/>
        <w:adjustRightInd w:val="0"/>
        <w:spacing w:before="85"/>
        <w:ind w:right="261"/>
        <w:jc w:val="both"/>
        <w:rPr>
          <w:rFonts w:eastAsia="Arial Unicode MS" w:cstheme="minorHAnsi"/>
          <w:spacing w:val="-2"/>
          <w:kern w:val="1"/>
          <w:sz w:val="20"/>
          <w:szCs w:val="20"/>
          <w:lang w:val="fr-FR"/>
        </w:rPr>
      </w:pPr>
      <w:r w:rsidRPr="0029380D">
        <w:rPr>
          <w:rFonts w:eastAsia="Arial Unicode MS" w:cstheme="minorHAnsi"/>
          <w:spacing w:val="-2"/>
          <w:kern w:val="1"/>
          <w:sz w:val="20"/>
          <w:szCs w:val="20"/>
          <w:lang w:val="fr-FR"/>
        </w:rPr>
        <w:t>C</w:t>
      </w:r>
      <w:r w:rsidR="00D44FBE" w:rsidRPr="0029380D">
        <w:rPr>
          <w:rFonts w:eastAsia="Arial Unicode MS" w:cstheme="minorHAnsi"/>
          <w:spacing w:val="-2"/>
          <w:kern w:val="1"/>
          <w:sz w:val="20"/>
          <w:szCs w:val="20"/>
          <w:lang w:val="fr-FR"/>
        </w:rPr>
        <w:t xml:space="preserve">e symbole signifie que Sotheby’s a reçu </w:t>
      </w:r>
      <w:r w:rsidR="009341BA" w:rsidRPr="00DE77B0">
        <w:rPr>
          <w:rFonts w:eastAsia="Arial Unicode MS" w:cstheme="minorHAnsi"/>
          <w:spacing w:val="-2"/>
          <w:kern w:val="1"/>
          <w:sz w:val="20"/>
          <w:szCs w:val="20"/>
          <w:lang w:val="fr-FR"/>
        </w:rPr>
        <w:t xml:space="preserve">pour le lot </w:t>
      </w:r>
      <w:r w:rsidR="00D44FBE" w:rsidRPr="00DE77B0">
        <w:rPr>
          <w:rFonts w:eastAsia="Arial Unicode MS" w:cstheme="minorHAnsi"/>
          <w:spacing w:val="-2"/>
          <w:kern w:val="1"/>
          <w:sz w:val="20"/>
          <w:szCs w:val="20"/>
          <w:lang w:val="fr-FR"/>
        </w:rPr>
        <w:t xml:space="preserve">un </w:t>
      </w:r>
      <w:r w:rsidR="00E16263" w:rsidRPr="00DE77B0">
        <w:rPr>
          <w:rFonts w:eastAsia="Arial Unicode MS" w:cstheme="minorHAnsi"/>
          <w:spacing w:val="-2"/>
          <w:kern w:val="1"/>
          <w:sz w:val="20"/>
          <w:szCs w:val="20"/>
          <w:lang w:val="fr-FR"/>
        </w:rPr>
        <w:t>o</w:t>
      </w:r>
      <w:r w:rsidR="000B6305" w:rsidRPr="009E2601">
        <w:rPr>
          <w:rFonts w:eastAsia="Arial Unicode MS" w:cstheme="minorHAnsi"/>
          <w:spacing w:val="-2"/>
          <w:kern w:val="1"/>
          <w:sz w:val="20"/>
          <w:szCs w:val="20"/>
          <w:lang w:val="fr-FR"/>
        </w:rPr>
        <w:t>rdre d’</w:t>
      </w:r>
      <w:r w:rsidR="00E16263" w:rsidRPr="003266A9">
        <w:rPr>
          <w:rFonts w:eastAsia="Arial Unicode MS" w:cstheme="minorHAnsi"/>
          <w:spacing w:val="-2"/>
          <w:kern w:val="1"/>
          <w:sz w:val="20"/>
          <w:szCs w:val="20"/>
          <w:lang w:val="fr-FR"/>
        </w:rPr>
        <w:t>a</w:t>
      </w:r>
      <w:r w:rsidR="000B6305" w:rsidRPr="00947D3F">
        <w:rPr>
          <w:rFonts w:eastAsia="Arial Unicode MS" w:cstheme="minorHAnsi"/>
          <w:spacing w:val="-2"/>
          <w:kern w:val="1"/>
          <w:sz w:val="20"/>
          <w:szCs w:val="20"/>
          <w:lang w:val="fr-FR"/>
        </w:rPr>
        <w:t xml:space="preserve">chat </w:t>
      </w:r>
      <w:r w:rsidR="0076546D" w:rsidRPr="00947D3F">
        <w:rPr>
          <w:rFonts w:eastAsia="Arial Unicode MS" w:cstheme="minorHAnsi"/>
          <w:spacing w:val="-2"/>
          <w:kern w:val="1"/>
          <w:sz w:val="20"/>
          <w:szCs w:val="20"/>
          <w:lang w:val="fr-FR"/>
        </w:rPr>
        <w:t>i</w:t>
      </w:r>
      <w:r w:rsidR="000B6305" w:rsidRPr="00947D3F">
        <w:rPr>
          <w:rFonts w:eastAsia="Arial Unicode MS" w:cstheme="minorHAnsi"/>
          <w:spacing w:val="-2"/>
          <w:kern w:val="1"/>
          <w:sz w:val="20"/>
          <w:szCs w:val="20"/>
          <w:lang w:val="fr-FR"/>
        </w:rPr>
        <w:t xml:space="preserve">rrévocable </w:t>
      </w:r>
      <w:r w:rsidR="009341BA" w:rsidRPr="00947D3F">
        <w:rPr>
          <w:rFonts w:eastAsia="Arial Unicode MS" w:cstheme="minorHAnsi"/>
          <w:spacing w:val="-2"/>
          <w:kern w:val="1"/>
          <w:sz w:val="20"/>
          <w:szCs w:val="20"/>
          <w:lang w:val="fr-FR"/>
        </w:rPr>
        <w:t>qui sera e</w:t>
      </w:r>
      <w:r w:rsidR="000B6305" w:rsidRPr="00947D3F">
        <w:rPr>
          <w:rFonts w:eastAsia="Arial Unicode MS" w:cstheme="minorHAnsi"/>
          <w:spacing w:val="-2"/>
          <w:kern w:val="1"/>
          <w:sz w:val="20"/>
          <w:szCs w:val="20"/>
          <w:lang w:val="fr-FR"/>
        </w:rPr>
        <w:t>x</w:t>
      </w:r>
      <w:r w:rsidR="00D44FBE" w:rsidRPr="00947D3F">
        <w:rPr>
          <w:rFonts w:eastAsia="Arial Unicode MS" w:cstheme="minorHAnsi"/>
          <w:spacing w:val="-2"/>
          <w:kern w:val="1"/>
          <w:sz w:val="20"/>
          <w:szCs w:val="20"/>
          <w:lang w:val="fr-FR"/>
        </w:rPr>
        <w:t>écuté</w:t>
      </w:r>
      <w:r w:rsidR="000B6305" w:rsidRPr="00947D3F">
        <w:rPr>
          <w:rFonts w:eastAsia="Arial Unicode MS" w:cstheme="minorHAnsi"/>
          <w:spacing w:val="-2"/>
          <w:kern w:val="1"/>
          <w:sz w:val="20"/>
          <w:szCs w:val="20"/>
          <w:lang w:val="fr-FR"/>
        </w:rPr>
        <w:t xml:space="preserve"> </w:t>
      </w:r>
      <w:r w:rsidR="009341BA" w:rsidRPr="00947D3F">
        <w:rPr>
          <w:rFonts w:eastAsia="Arial Unicode MS" w:cstheme="minorHAnsi"/>
          <w:spacing w:val="-2"/>
          <w:kern w:val="1"/>
          <w:sz w:val="20"/>
          <w:szCs w:val="20"/>
          <w:lang w:val="fr-FR"/>
        </w:rPr>
        <w:t xml:space="preserve">durant </w:t>
      </w:r>
      <w:r w:rsidR="000B6305" w:rsidRPr="00947D3F">
        <w:rPr>
          <w:rFonts w:eastAsia="Arial Unicode MS" w:cstheme="minorHAnsi"/>
          <w:spacing w:val="-2"/>
          <w:kern w:val="1"/>
          <w:sz w:val="20"/>
          <w:szCs w:val="20"/>
          <w:lang w:val="fr-FR"/>
        </w:rPr>
        <w:t xml:space="preserve">la vente </w:t>
      </w:r>
      <w:r w:rsidR="009341BA" w:rsidRPr="00947D3F">
        <w:rPr>
          <w:rFonts w:eastAsia="Arial Unicode MS" w:cstheme="minorHAnsi"/>
          <w:spacing w:val="-2"/>
          <w:kern w:val="1"/>
          <w:sz w:val="20"/>
          <w:szCs w:val="20"/>
          <w:lang w:val="fr-FR"/>
        </w:rPr>
        <w:t>à un montant garantissant que le lot se vendra</w:t>
      </w:r>
      <w:r w:rsidR="000B6305" w:rsidRPr="00947D3F">
        <w:rPr>
          <w:rFonts w:eastAsia="Arial Unicode MS" w:cstheme="minorHAnsi"/>
          <w:spacing w:val="-2"/>
          <w:kern w:val="1"/>
          <w:sz w:val="20"/>
          <w:szCs w:val="20"/>
          <w:lang w:val="fr-FR"/>
        </w:rPr>
        <w:t>. L’</w:t>
      </w:r>
      <w:r w:rsidR="009341BA" w:rsidRPr="00947D3F">
        <w:rPr>
          <w:rFonts w:eastAsia="Arial Unicode MS" w:cstheme="minorHAnsi"/>
          <w:spacing w:val="-2"/>
          <w:kern w:val="1"/>
          <w:sz w:val="20"/>
          <w:szCs w:val="20"/>
          <w:lang w:val="fr-FR"/>
        </w:rPr>
        <w:t>enchérisseur</w:t>
      </w:r>
      <w:r w:rsidR="000B6305" w:rsidRPr="00947D3F">
        <w:rPr>
          <w:rFonts w:eastAsia="Arial Unicode MS" w:cstheme="minorHAnsi"/>
          <w:spacing w:val="-2"/>
          <w:kern w:val="1"/>
          <w:sz w:val="20"/>
          <w:szCs w:val="20"/>
          <w:lang w:val="fr-FR"/>
        </w:rPr>
        <w:t xml:space="preserve"> </w:t>
      </w:r>
      <w:r w:rsidR="009341BA" w:rsidRPr="00947D3F">
        <w:rPr>
          <w:rFonts w:eastAsia="Arial Unicode MS" w:cstheme="minorHAnsi"/>
          <w:spacing w:val="-2"/>
          <w:kern w:val="1"/>
          <w:sz w:val="20"/>
          <w:szCs w:val="20"/>
          <w:lang w:val="fr-FR"/>
        </w:rPr>
        <w:t>irrévocable reste libre d’enchérir au-dessus</w:t>
      </w:r>
      <w:r w:rsidR="000B6305" w:rsidRPr="00947D3F">
        <w:rPr>
          <w:rFonts w:eastAsia="Arial Unicode MS" w:cstheme="minorHAnsi"/>
          <w:spacing w:val="-2"/>
          <w:kern w:val="1"/>
          <w:sz w:val="20"/>
          <w:szCs w:val="20"/>
          <w:lang w:val="fr-FR"/>
        </w:rPr>
        <w:t xml:space="preserve"> d</w:t>
      </w:r>
      <w:r w:rsidR="009341BA" w:rsidRPr="00947D3F">
        <w:rPr>
          <w:rFonts w:eastAsia="Arial Unicode MS" w:cstheme="minorHAnsi"/>
          <w:spacing w:val="-2"/>
          <w:kern w:val="1"/>
          <w:sz w:val="20"/>
          <w:szCs w:val="20"/>
          <w:lang w:val="fr-FR"/>
        </w:rPr>
        <w:t>u montant de son ordre et il peut recevoir une rémunération fixe et/ou conditionnelle</w:t>
      </w:r>
      <w:bookmarkStart w:id="2" w:name="_Hlk119405962"/>
      <w:r w:rsidR="001C4B6A">
        <w:rPr>
          <w:rFonts w:eastAsia="Arial Unicode MS" w:cstheme="minorHAnsi"/>
          <w:spacing w:val="-2"/>
          <w:kern w:val="1"/>
          <w:sz w:val="20"/>
          <w:szCs w:val="20"/>
          <w:lang w:val="fr-FR"/>
        </w:rPr>
        <w:t xml:space="preserve"> s’il n’est pas l’adjudicataire</w:t>
      </w:r>
      <w:r w:rsidR="00DA0923" w:rsidRPr="00947D3F">
        <w:rPr>
          <w:rFonts w:eastAsia="Arial Unicode MS" w:cstheme="minorHAnsi"/>
          <w:spacing w:val="-2"/>
          <w:kern w:val="1"/>
          <w:sz w:val="20"/>
          <w:szCs w:val="20"/>
          <w:lang w:val="fr-FR"/>
        </w:rPr>
        <w:t>.</w:t>
      </w:r>
      <w:bookmarkEnd w:id="2"/>
      <w:r w:rsidR="000E052D" w:rsidRPr="00947D3F">
        <w:rPr>
          <w:rFonts w:eastAsia="Arial Unicode MS" w:cstheme="minorHAnsi"/>
          <w:spacing w:val="-2"/>
          <w:kern w:val="1"/>
          <w:sz w:val="20"/>
          <w:szCs w:val="20"/>
          <w:lang w:val="fr-FR"/>
        </w:rPr>
        <w:t xml:space="preserve"> </w:t>
      </w:r>
      <w:r w:rsidR="009341BA" w:rsidRPr="00947D3F">
        <w:rPr>
          <w:rFonts w:eastAsia="Arial Unicode MS" w:cstheme="minorHAnsi"/>
          <w:spacing w:val="-2"/>
          <w:kern w:val="1"/>
          <w:sz w:val="20"/>
          <w:szCs w:val="20"/>
          <w:lang w:val="fr-FR"/>
        </w:rPr>
        <w:t>Il peut arrive</w:t>
      </w:r>
      <w:r w:rsidR="00E131A6" w:rsidRPr="00947D3F">
        <w:rPr>
          <w:rFonts w:eastAsia="Arial Unicode MS" w:cstheme="minorHAnsi"/>
          <w:spacing w:val="-2"/>
          <w:kern w:val="1"/>
          <w:sz w:val="20"/>
          <w:szCs w:val="20"/>
          <w:lang w:val="fr-FR"/>
        </w:rPr>
        <w:t>r</w:t>
      </w:r>
      <w:r w:rsidR="009341BA" w:rsidRPr="00947D3F">
        <w:rPr>
          <w:rFonts w:eastAsia="Arial Unicode MS" w:cstheme="minorHAnsi"/>
          <w:spacing w:val="-2"/>
          <w:kern w:val="1"/>
          <w:sz w:val="20"/>
          <w:szCs w:val="20"/>
          <w:lang w:val="fr-FR"/>
        </w:rPr>
        <w:t xml:space="preserve"> qu’un</w:t>
      </w:r>
      <w:r w:rsidR="000B6305" w:rsidRPr="00947D3F">
        <w:rPr>
          <w:rFonts w:eastAsia="Arial Unicode MS" w:cstheme="minorHAnsi"/>
          <w:spacing w:val="-2"/>
          <w:kern w:val="1"/>
          <w:sz w:val="20"/>
          <w:szCs w:val="20"/>
          <w:lang w:val="fr-FR"/>
        </w:rPr>
        <w:t xml:space="preserve"> actionnaire de</w:t>
      </w:r>
      <w:r w:rsidR="00DA0923" w:rsidRPr="00947D3F">
        <w:rPr>
          <w:rFonts w:eastAsia="Arial Unicode MS" w:cstheme="minorHAnsi"/>
          <w:spacing w:val="-2"/>
          <w:kern w:val="1"/>
          <w:sz w:val="20"/>
          <w:szCs w:val="20"/>
          <w:lang w:val="fr-FR"/>
        </w:rPr>
        <w:t xml:space="preserve"> Sotheby’s </w:t>
      </w:r>
      <w:r w:rsidR="009341BA" w:rsidRPr="00947D3F">
        <w:rPr>
          <w:rFonts w:eastAsia="Arial Unicode MS" w:cstheme="minorHAnsi"/>
          <w:spacing w:val="-2"/>
          <w:kern w:val="1"/>
          <w:sz w:val="20"/>
          <w:szCs w:val="20"/>
          <w:lang w:val="fr-FR"/>
        </w:rPr>
        <w:t>porte un</w:t>
      </w:r>
      <w:r w:rsidR="00E131A6" w:rsidRPr="00947D3F">
        <w:rPr>
          <w:rFonts w:eastAsia="Arial Unicode MS" w:cstheme="minorHAnsi"/>
          <w:spacing w:val="-2"/>
          <w:kern w:val="1"/>
          <w:sz w:val="20"/>
          <w:szCs w:val="20"/>
          <w:lang w:val="fr-FR"/>
        </w:rPr>
        <w:t xml:space="preserve"> ordre d’achat </w:t>
      </w:r>
      <w:r w:rsidR="000B6305" w:rsidRPr="00947D3F">
        <w:rPr>
          <w:rFonts w:eastAsia="Arial Unicode MS" w:cstheme="minorHAnsi"/>
          <w:spacing w:val="-2"/>
          <w:kern w:val="1"/>
          <w:sz w:val="20"/>
          <w:szCs w:val="20"/>
          <w:lang w:val="fr-FR"/>
        </w:rPr>
        <w:t>irrévocable</w:t>
      </w:r>
      <w:r w:rsidR="00DA0923" w:rsidRPr="00947D3F">
        <w:rPr>
          <w:rFonts w:eastAsia="Arial Unicode MS" w:cstheme="minorHAnsi"/>
          <w:spacing w:val="-2"/>
          <w:kern w:val="1"/>
          <w:sz w:val="20"/>
          <w:szCs w:val="20"/>
          <w:lang w:val="fr-FR"/>
        </w:rPr>
        <w:t xml:space="preserve">. Sotheby’s </w:t>
      </w:r>
      <w:r w:rsidR="00906C62" w:rsidRPr="00947D3F">
        <w:rPr>
          <w:rFonts w:eastAsia="Arial Unicode MS" w:cstheme="minorHAnsi"/>
          <w:spacing w:val="-2"/>
          <w:kern w:val="1"/>
          <w:sz w:val="20"/>
          <w:szCs w:val="20"/>
          <w:lang w:val="fr-FR"/>
        </w:rPr>
        <w:t xml:space="preserve">peut parfois </w:t>
      </w:r>
      <w:r w:rsidR="00727000" w:rsidRPr="00947D3F">
        <w:rPr>
          <w:rFonts w:eastAsia="Arial Unicode MS" w:cstheme="minorHAnsi"/>
          <w:spacing w:val="-2"/>
          <w:kern w:val="1"/>
          <w:sz w:val="20"/>
          <w:szCs w:val="20"/>
          <w:lang w:val="fr-FR"/>
        </w:rPr>
        <w:t>passe</w:t>
      </w:r>
      <w:r w:rsidR="00906C62" w:rsidRPr="00947D3F">
        <w:rPr>
          <w:rFonts w:eastAsia="Arial Unicode MS" w:cstheme="minorHAnsi"/>
          <w:spacing w:val="-2"/>
          <w:kern w:val="1"/>
          <w:sz w:val="20"/>
          <w:szCs w:val="20"/>
          <w:lang w:val="fr-FR"/>
        </w:rPr>
        <w:t>r</w:t>
      </w:r>
      <w:r w:rsidR="00727000" w:rsidRPr="00947D3F">
        <w:rPr>
          <w:rFonts w:eastAsia="Arial Unicode MS" w:cstheme="minorHAnsi"/>
          <w:spacing w:val="-2"/>
          <w:kern w:val="1"/>
          <w:sz w:val="20"/>
          <w:szCs w:val="20"/>
          <w:lang w:val="fr-FR"/>
        </w:rPr>
        <w:t xml:space="preserve"> des accords pour des ordres irrévocables couvrant plusieurs lots.</w:t>
      </w:r>
      <w:r w:rsidR="00DA0923" w:rsidRPr="00947D3F">
        <w:rPr>
          <w:rFonts w:eastAsia="Arial Unicode MS" w:cstheme="minorHAnsi"/>
          <w:spacing w:val="-2"/>
          <w:kern w:val="1"/>
          <w:sz w:val="20"/>
          <w:szCs w:val="20"/>
          <w:lang w:val="fr-FR"/>
        </w:rPr>
        <w:t xml:space="preserve"> </w:t>
      </w:r>
      <w:r w:rsidR="00727000" w:rsidRPr="00947D3F">
        <w:rPr>
          <w:rFonts w:eastAsia="Arial Unicode MS" w:cstheme="minorHAnsi"/>
          <w:spacing w:val="-2"/>
          <w:kern w:val="1"/>
          <w:sz w:val="20"/>
          <w:szCs w:val="20"/>
          <w:lang w:val="fr-FR"/>
        </w:rPr>
        <w:t xml:space="preserve">Dans </w:t>
      </w:r>
      <w:r w:rsidR="00A95596" w:rsidRPr="00947D3F">
        <w:rPr>
          <w:rFonts w:eastAsia="Arial Unicode MS" w:cstheme="minorHAnsi"/>
          <w:spacing w:val="-2"/>
          <w:kern w:val="1"/>
          <w:sz w:val="20"/>
          <w:szCs w:val="20"/>
          <w:lang w:val="fr-FR"/>
        </w:rPr>
        <w:t>ce cas</w:t>
      </w:r>
      <w:r w:rsidR="00DA0923" w:rsidRPr="00947D3F">
        <w:rPr>
          <w:rFonts w:eastAsia="Arial Unicode MS" w:cstheme="minorHAnsi"/>
          <w:spacing w:val="-2"/>
          <w:kern w:val="1"/>
          <w:sz w:val="20"/>
          <w:szCs w:val="20"/>
          <w:lang w:val="fr-FR"/>
        </w:rPr>
        <w:t xml:space="preserve">, </w:t>
      </w:r>
      <w:r w:rsidR="00727000" w:rsidRPr="00947D3F">
        <w:rPr>
          <w:rFonts w:eastAsia="Arial Unicode MS" w:cstheme="minorHAnsi"/>
          <w:spacing w:val="-2"/>
          <w:kern w:val="1"/>
          <w:sz w:val="20"/>
          <w:szCs w:val="20"/>
          <w:lang w:val="fr-FR"/>
        </w:rPr>
        <w:t>la</w:t>
      </w:r>
      <w:r w:rsidR="00DA0923" w:rsidRPr="00947D3F">
        <w:rPr>
          <w:rFonts w:eastAsia="Arial Unicode MS" w:cstheme="minorHAnsi"/>
          <w:spacing w:val="-2"/>
          <w:kern w:val="1"/>
          <w:sz w:val="20"/>
          <w:szCs w:val="20"/>
          <w:lang w:val="fr-FR"/>
        </w:rPr>
        <w:t xml:space="preserve"> </w:t>
      </w:r>
      <w:r w:rsidR="00906C62" w:rsidRPr="00947D3F">
        <w:rPr>
          <w:rFonts w:eastAsia="Arial Unicode MS" w:cstheme="minorHAnsi"/>
          <w:spacing w:val="-2"/>
          <w:kern w:val="1"/>
          <w:sz w:val="20"/>
          <w:szCs w:val="20"/>
          <w:lang w:val="fr-FR"/>
        </w:rPr>
        <w:t>ré</w:t>
      </w:r>
      <w:r w:rsidR="00A95596" w:rsidRPr="00947D3F">
        <w:rPr>
          <w:rFonts w:eastAsia="Arial Unicode MS" w:cstheme="minorHAnsi"/>
          <w:spacing w:val="-2"/>
          <w:kern w:val="1"/>
          <w:sz w:val="20"/>
          <w:szCs w:val="20"/>
          <w:lang w:val="fr-FR"/>
        </w:rPr>
        <w:t>mun</w:t>
      </w:r>
      <w:r w:rsidR="00906C62" w:rsidRPr="00947D3F">
        <w:rPr>
          <w:rFonts w:eastAsia="Arial Unicode MS" w:cstheme="minorHAnsi"/>
          <w:spacing w:val="-2"/>
          <w:kern w:val="1"/>
          <w:sz w:val="20"/>
          <w:szCs w:val="20"/>
          <w:lang w:val="fr-FR"/>
        </w:rPr>
        <w:t>é</w:t>
      </w:r>
      <w:r w:rsidR="000E052D" w:rsidRPr="00947D3F">
        <w:rPr>
          <w:rFonts w:eastAsia="Arial Unicode MS" w:cstheme="minorHAnsi"/>
          <w:spacing w:val="-2"/>
          <w:kern w:val="1"/>
          <w:sz w:val="20"/>
          <w:szCs w:val="20"/>
          <w:lang w:val="fr-FR"/>
        </w:rPr>
        <w:t xml:space="preserve">ration versée par </w:t>
      </w:r>
      <w:r w:rsidR="00A95596" w:rsidRPr="00947D3F">
        <w:rPr>
          <w:rFonts w:eastAsia="Arial Unicode MS" w:cstheme="minorHAnsi"/>
          <w:spacing w:val="-2"/>
          <w:kern w:val="1"/>
          <w:sz w:val="20"/>
          <w:szCs w:val="20"/>
          <w:lang w:val="fr-FR"/>
        </w:rPr>
        <w:t>Sotheby’s à l’enchérisseur irr</w:t>
      </w:r>
      <w:r w:rsidR="000B552E" w:rsidRPr="00947D3F">
        <w:rPr>
          <w:rFonts w:eastAsia="Arial Unicode MS" w:cstheme="minorHAnsi"/>
          <w:spacing w:val="-2"/>
          <w:kern w:val="1"/>
          <w:sz w:val="20"/>
          <w:szCs w:val="20"/>
          <w:lang w:val="fr-FR"/>
        </w:rPr>
        <w:t>é</w:t>
      </w:r>
      <w:r w:rsidR="00335A13" w:rsidRPr="00947D3F">
        <w:rPr>
          <w:rFonts w:eastAsia="Arial Unicode MS" w:cstheme="minorHAnsi"/>
          <w:spacing w:val="-2"/>
          <w:kern w:val="1"/>
          <w:sz w:val="20"/>
          <w:szCs w:val="20"/>
          <w:lang w:val="fr-FR"/>
        </w:rPr>
        <w:t xml:space="preserve">vocable </w:t>
      </w:r>
      <w:r w:rsidR="00A95596" w:rsidRPr="00947D3F">
        <w:rPr>
          <w:rFonts w:eastAsia="Arial Unicode MS" w:cstheme="minorHAnsi"/>
          <w:spacing w:val="-2"/>
          <w:kern w:val="1"/>
          <w:sz w:val="20"/>
          <w:szCs w:val="20"/>
          <w:lang w:val="fr-FR"/>
        </w:rPr>
        <w:t>est</w:t>
      </w:r>
      <w:r w:rsidR="00335A13" w:rsidRPr="00947D3F">
        <w:rPr>
          <w:rFonts w:eastAsia="Arial Unicode MS" w:cstheme="minorHAnsi"/>
          <w:spacing w:val="-2"/>
          <w:kern w:val="1"/>
          <w:sz w:val="20"/>
          <w:szCs w:val="20"/>
          <w:lang w:val="fr-FR"/>
        </w:rPr>
        <w:t xml:space="preserve"> </w:t>
      </w:r>
      <w:r w:rsidR="00A95596" w:rsidRPr="00947D3F">
        <w:rPr>
          <w:rFonts w:eastAsia="Arial Unicode MS" w:cstheme="minorHAnsi"/>
          <w:spacing w:val="-2"/>
          <w:kern w:val="1"/>
          <w:sz w:val="20"/>
          <w:szCs w:val="20"/>
          <w:lang w:val="fr-FR"/>
        </w:rPr>
        <w:lastRenderedPageBreak/>
        <w:t xml:space="preserve">appliquée au lot </w:t>
      </w:r>
      <w:r w:rsidR="00906C62" w:rsidRPr="00947D3F">
        <w:rPr>
          <w:rFonts w:eastAsia="Arial Unicode MS" w:cstheme="minorHAnsi"/>
          <w:spacing w:val="-2"/>
          <w:kern w:val="1"/>
          <w:sz w:val="20"/>
          <w:szCs w:val="20"/>
          <w:lang w:val="fr-FR"/>
        </w:rPr>
        <w:t>dont</w:t>
      </w:r>
      <w:r w:rsidR="00A95596" w:rsidRPr="00947D3F">
        <w:rPr>
          <w:rFonts w:eastAsia="Arial Unicode MS" w:cstheme="minorHAnsi"/>
          <w:spacing w:val="-2"/>
          <w:kern w:val="1"/>
          <w:sz w:val="20"/>
          <w:szCs w:val="20"/>
          <w:lang w:val="fr-FR"/>
        </w:rPr>
        <w:t xml:space="preserve"> l’enchérisseur</w:t>
      </w:r>
      <w:r w:rsidR="00622952" w:rsidRPr="00947D3F">
        <w:rPr>
          <w:rFonts w:eastAsia="Arial Unicode MS" w:cstheme="minorHAnsi"/>
          <w:spacing w:val="-2"/>
          <w:kern w:val="1"/>
          <w:sz w:val="20"/>
          <w:szCs w:val="20"/>
          <w:lang w:val="fr-FR"/>
        </w:rPr>
        <w:t xml:space="preserve"> irr</w:t>
      </w:r>
      <w:r w:rsidR="00A95596" w:rsidRPr="00947D3F">
        <w:rPr>
          <w:rFonts w:eastAsia="Arial Unicode MS" w:cstheme="minorHAnsi"/>
          <w:spacing w:val="-2"/>
          <w:kern w:val="1"/>
          <w:sz w:val="20"/>
          <w:szCs w:val="20"/>
          <w:lang w:val="fr-FR"/>
        </w:rPr>
        <w:t>é</w:t>
      </w:r>
      <w:r w:rsidR="00622952" w:rsidRPr="00947D3F">
        <w:rPr>
          <w:rFonts w:eastAsia="Arial Unicode MS" w:cstheme="minorHAnsi"/>
          <w:spacing w:val="-2"/>
          <w:kern w:val="1"/>
          <w:sz w:val="20"/>
          <w:szCs w:val="20"/>
          <w:lang w:val="fr-FR"/>
        </w:rPr>
        <w:t>vocable n’est pas l’</w:t>
      </w:r>
      <w:r w:rsidR="00A95596" w:rsidRPr="00947D3F">
        <w:rPr>
          <w:rFonts w:eastAsia="Arial Unicode MS" w:cstheme="minorHAnsi"/>
          <w:spacing w:val="-2"/>
          <w:kern w:val="1"/>
          <w:sz w:val="20"/>
          <w:szCs w:val="20"/>
          <w:lang w:val="fr-FR"/>
        </w:rPr>
        <w:t>adjudicataire</w:t>
      </w:r>
      <w:r w:rsidR="00DA0923" w:rsidRPr="00947D3F">
        <w:rPr>
          <w:rFonts w:eastAsia="Arial Unicode MS" w:cstheme="minorHAnsi"/>
          <w:spacing w:val="-2"/>
          <w:kern w:val="1"/>
          <w:sz w:val="20"/>
          <w:szCs w:val="20"/>
          <w:lang w:val="fr-FR"/>
        </w:rPr>
        <w:t xml:space="preserve">. </w:t>
      </w:r>
      <w:r w:rsidR="00622952" w:rsidRPr="00947D3F">
        <w:rPr>
          <w:rFonts w:eastAsia="Arial Unicode MS" w:cstheme="minorHAnsi"/>
          <w:spacing w:val="-2"/>
          <w:kern w:val="1"/>
          <w:sz w:val="20"/>
          <w:szCs w:val="20"/>
          <w:lang w:val="fr-FR"/>
        </w:rPr>
        <w:t xml:space="preserve">Dans ces </w:t>
      </w:r>
      <w:r w:rsidR="00DA0923" w:rsidRPr="00947D3F">
        <w:rPr>
          <w:rFonts w:eastAsia="Arial Unicode MS" w:cstheme="minorHAnsi"/>
          <w:spacing w:val="-2"/>
          <w:kern w:val="1"/>
          <w:sz w:val="20"/>
          <w:szCs w:val="20"/>
          <w:lang w:val="fr-FR"/>
        </w:rPr>
        <w:t>circ</w:t>
      </w:r>
      <w:r w:rsidR="00622952" w:rsidRPr="00947D3F">
        <w:rPr>
          <w:rFonts w:eastAsia="Arial Unicode MS" w:cstheme="minorHAnsi"/>
          <w:spacing w:val="-2"/>
          <w:kern w:val="1"/>
          <w:sz w:val="20"/>
          <w:szCs w:val="20"/>
          <w:lang w:val="fr-FR"/>
        </w:rPr>
        <w:t>on</w:t>
      </w:r>
      <w:r w:rsidR="00DA0923" w:rsidRPr="00947D3F">
        <w:rPr>
          <w:rFonts w:eastAsia="Arial Unicode MS" w:cstheme="minorHAnsi"/>
          <w:spacing w:val="-2"/>
          <w:kern w:val="1"/>
          <w:sz w:val="20"/>
          <w:szCs w:val="20"/>
          <w:lang w:val="fr-FR"/>
        </w:rPr>
        <w:t xml:space="preserve">stances, </w:t>
      </w:r>
      <w:r w:rsidR="00335A13" w:rsidRPr="00947D3F">
        <w:rPr>
          <w:rFonts w:eastAsia="Arial Unicode MS" w:cstheme="minorHAnsi"/>
          <w:spacing w:val="-2"/>
          <w:kern w:val="1"/>
          <w:sz w:val="20"/>
          <w:szCs w:val="20"/>
          <w:lang w:val="fr-FR"/>
        </w:rPr>
        <w:t>la compensation totale en faveur de l’</w:t>
      </w:r>
      <w:r w:rsidR="00A95596" w:rsidRPr="00947D3F">
        <w:rPr>
          <w:rFonts w:eastAsia="Arial Unicode MS" w:cstheme="minorHAnsi"/>
          <w:spacing w:val="-2"/>
          <w:kern w:val="1"/>
          <w:sz w:val="20"/>
          <w:szCs w:val="20"/>
          <w:lang w:val="fr-FR"/>
        </w:rPr>
        <w:t>enchérisseur irrévocable</w:t>
      </w:r>
      <w:r w:rsidR="00335A13" w:rsidRPr="00947D3F">
        <w:rPr>
          <w:rFonts w:eastAsia="Arial Unicode MS" w:cstheme="minorHAnsi"/>
          <w:spacing w:val="-2"/>
          <w:kern w:val="1"/>
          <w:sz w:val="20"/>
          <w:szCs w:val="20"/>
          <w:lang w:val="fr-FR"/>
        </w:rPr>
        <w:t xml:space="preserve"> ne dépassera pas la </w:t>
      </w:r>
      <w:r w:rsidR="00E16263" w:rsidRPr="00947D3F">
        <w:rPr>
          <w:rFonts w:eastAsia="Arial Unicode MS" w:cstheme="minorHAnsi"/>
          <w:spacing w:val="-2"/>
          <w:kern w:val="1"/>
          <w:sz w:val="20"/>
          <w:szCs w:val="20"/>
          <w:lang w:val="fr-FR"/>
        </w:rPr>
        <w:t>c</w:t>
      </w:r>
      <w:r w:rsidR="00335A13" w:rsidRPr="00947D3F">
        <w:rPr>
          <w:rFonts w:eastAsia="Arial Unicode MS" w:cstheme="minorHAnsi"/>
          <w:spacing w:val="-2"/>
          <w:kern w:val="1"/>
          <w:sz w:val="20"/>
          <w:szCs w:val="20"/>
          <w:lang w:val="fr-FR"/>
        </w:rPr>
        <w:t xml:space="preserve">ommission </w:t>
      </w:r>
      <w:r w:rsidR="00E131A6" w:rsidRPr="00947D3F">
        <w:rPr>
          <w:rFonts w:eastAsia="Arial Unicode MS" w:cstheme="minorHAnsi"/>
          <w:spacing w:val="-2"/>
          <w:kern w:val="1"/>
          <w:sz w:val="20"/>
          <w:szCs w:val="20"/>
          <w:lang w:val="fr-FR"/>
        </w:rPr>
        <w:t xml:space="preserve">d’achat </w:t>
      </w:r>
      <w:r w:rsidR="00335A13" w:rsidRPr="00947D3F">
        <w:rPr>
          <w:rFonts w:eastAsia="Arial Unicode MS" w:cstheme="minorHAnsi"/>
          <w:spacing w:val="-2"/>
          <w:kern w:val="1"/>
          <w:sz w:val="20"/>
          <w:szCs w:val="20"/>
          <w:lang w:val="fr-FR"/>
        </w:rPr>
        <w:t>totale et les autres montants payés à</w:t>
      </w:r>
      <w:r w:rsidR="00DA0923" w:rsidRPr="00947D3F">
        <w:rPr>
          <w:rFonts w:eastAsia="Arial Unicode MS" w:cstheme="minorHAnsi"/>
          <w:spacing w:val="-2"/>
          <w:kern w:val="1"/>
          <w:sz w:val="20"/>
          <w:szCs w:val="20"/>
          <w:lang w:val="fr-FR"/>
        </w:rPr>
        <w:t xml:space="preserve"> Sotheby’s </w:t>
      </w:r>
      <w:r w:rsidR="00335A13" w:rsidRPr="00947D3F">
        <w:rPr>
          <w:rFonts w:eastAsia="Arial Unicode MS" w:cstheme="minorHAnsi"/>
          <w:spacing w:val="-2"/>
          <w:kern w:val="1"/>
          <w:sz w:val="20"/>
          <w:szCs w:val="20"/>
          <w:lang w:val="fr-FR"/>
        </w:rPr>
        <w:t xml:space="preserve">pour tous </w:t>
      </w:r>
      <w:r w:rsidR="00622952" w:rsidRPr="00947D3F">
        <w:rPr>
          <w:rFonts w:eastAsia="Arial Unicode MS" w:cstheme="minorHAnsi"/>
          <w:spacing w:val="-2"/>
          <w:kern w:val="1"/>
          <w:sz w:val="20"/>
          <w:szCs w:val="20"/>
          <w:lang w:val="fr-FR"/>
        </w:rPr>
        <w:t xml:space="preserve">les </w:t>
      </w:r>
      <w:r w:rsidR="00335A13" w:rsidRPr="00947D3F">
        <w:rPr>
          <w:rFonts w:eastAsia="Arial Unicode MS" w:cstheme="minorHAnsi"/>
          <w:spacing w:val="-2"/>
          <w:kern w:val="1"/>
          <w:sz w:val="20"/>
          <w:szCs w:val="20"/>
          <w:lang w:val="fr-FR"/>
        </w:rPr>
        <w:t>lots pour lesquels l’</w:t>
      </w:r>
      <w:r w:rsidR="00A95596" w:rsidRPr="00947D3F">
        <w:rPr>
          <w:rFonts w:eastAsia="Arial Unicode MS" w:cstheme="minorHAnsi"/>
          <w:spacing w:val="-2"/>
          <w:kern w:val="1"/>
          <w:sz w:val="20"/>
          <w:szCs w:val="20"/>
          <w:lang w:val="fr-FR"/>
        </w:rPr>
        <w:t>enchérisseur</w:t>
      </w:r>
      <w:r w:rsidR="00335A13" w:rsidRPr="00947D3F">
        <w:rPr>
          <w:rFonts w:eastAsia="Arial Unicode MS" w:cstheme="minorHAnsi"/>
          <w:spacing w:val="-2"/>
          <w:kern w:val="1"/>
          <w:sz w:val="20"/>
          <w:szCs w:val="20"/>
          <w:lang w:val="fr-FR"/>
        </w:rPr>
        <w:t xml:space="preserve"> irr</w:t>
      </w:r>
      <w:r w:rsidR="00622952" w:rsidRPr="00947D3F">
        <w:rPr>
          <w:rFonts w:eastAsia="Arial Unicode MS" w:cstheme="minorHAnsi"/>
          <w:spacing w:val="-2"/>
          <w:kern w:val="1"/>
          <w:sz w:val="20"/>
          <w:szCs w:val="20"/>
          <w:lang w:val="fr-FR"/>
        </w:rPr>
        <w:t>é</w:t>
      </w:r>
      <w:r w:rsidR="00335A13" w:rsidRPr="00947D3F">
        <w:rPr>
          <w:rFonts w:eastAsia="Arial Unicode MS" w:cstheme="minorHAnsi"/>
          <w:spacing w:val="-2"/>
          <w:kern w:val="1"/>
          <w:sz w:val="20"/>
          <w:szCs w:val="20"/>
          <w:lang w:val="fr-FR"/>
        </w:rPr>
        <w:t>vocable n’est pas l’</w:t>
      </w:r>
      <w:r w:rsidR="00A95596" w:rsidRPr="00947D3F">
        <w:rPr>
          <w:rFonts w:eastAsia="Arial Unicode MS" w:cstheme="minorHAnsi"/>
          <w:spacing w:val="-2"/>
          <w:kern w:val="1"/>
          <w:sz w:val="20"/>
          <w:szCs w:val="20"/>
          <w:lang w:val="fr-FR"/>
        </w:rPr>
        <w:t>adjudicataire</w:t>
      </w:r>
      <w:r w:rsidR="00DA0923" w:rsidRPr="00947D3F">
        <w:rPr>
          <w:rFonts w:eastAsia="Arial Unicode MS" w:cstheme="minorHAnsi"/>
          <w:spacing w:val="-2"/>
          <w:kern w:val="1"/>
          <w:sz w:val="20"/>
          <w:szCs w:val="20"/>
          <w:lang w:val="fr-FR"/>
        </w:rPr>
        <w:t xml:space="preserve">. </w:t>
      </w:r>
      <w:r w:rsidR="00335A13" w:rsidRPr="00947D3F">
        <w:rPr>
          <w:rFonts w:eastAsia="Arial Unicode MS" w:cstheme="minorHAnsi"/>
          <w:spacing w:val="-2"/>
          <w:kern w:val="1"/>
          <w:sz w:val="20"/>
          <w:szCs w:val="20"/>
          <w:lang w:val="fr-FR"/>
        </w:rPr>
        <w:t xml:space="preserve">Si </w:t>
      </w:r>
      <w:r w:rsidR="00A95596" w:rsidRPr="00947D3F">
        <w:rPr>
          <w:rFonts w:eastAsia="Arial Unicode MS" w:cstheme="minorHAnsi"/>
          <w:spacing w:val="-2"/>
          <w:kern w:val="1"/>
          <w:sz w:val="20"/>
          <w:szCs w:val="20"/>
          <w:lang w:val="fr-FR"/>
        </w:rPr>
        <w:t xml:space="preserve">un </w:t>
      </w:r>
      <w:r w:rsidR="00335A13" w:rsidRPr="00947D3F">
        <w:rPr>
          <w:rFonts w:eastAsia="Arial Unicode MS" w:cstheme="minorHAnsi"/>
          <w:spacing w:val="-2"/>
          <w:kern w:val="1"/>
          <w:sz w:val="20"/>
          <w:szCs w:val="20"/>
          <w:lang w:val="fr-FR"/>
        </w:rPr>
        <w:t>ordre irr</w:t>
      </w:r>
      <w:r w:rsidR="00622952" w:rsidRPr="00947D3F">
        <w:rPr>
          <w:rFonts w:eastAsia="Arial Unicode MS" w:cstheme="minorHAnsi"/>
          <w:spacing w:val="-2"/>
          <w:kern w:val="1"/>
          <w:sz w:val="20"/>
          <w:szCs w:val="20"/>
          <w:lang w:val="fr-FR"/>
        </w:rPr>
        <w:t>é</w:t>
      </w:r>
      <w:r w:rsidR="00335A13" w:rsidRPr="00947D3F">
        <w:rPr>
          <w:rFonts w:eastAsia="Arial Unicode MS" w:cstheme="minorHAnsi"/>
          <w:spacing w:val="-2"/>
          <w:kern w:val="1"/>
          <w:sz w:val="20"/>
          <w:szCs w:val="20"/>
          <w:lang w:val="fr-FR"/>
        </w:rPr>
        <w:t xml:space="preserve">vocable </w:t>
      </w:r>
      <w:r w:rsidR="00A95596" w:rsidRPr="00947D3F">
        <w:rPr>
          <w:rFonts w:eastAsia="Arial Unicode MS" w:cstheme="minorHAnsi"/>
          <w:spacing w:val="-2"/>
          <w:kern w:val="1"/>
          <w:sz w:val="20"/>
          <w:szCs w:val="20"/>
          <w:lang w:val="fr-FR"/>
        </w:rPr>
        <w:t xml:space="preserve">est passé après (le cas échéant) la date d’impression du </w:t>
      </w:r>
      <w:r w:rsidR="00335A13" w:rsidRPr="00947D3F">
        <w:rPr>
          <w:rFonts w:eastAsia="Arial Unicode MS" w:cstheme="minorHAnsi"/>
          <w:spacing w:val="-2"/>
          <w:kern w:val="1"/>
          <w:sz w:val="20"/>
          <w:szCs w:val="20"/>
          <w:lang w:val="fr-FR"/>
        </w:rPr>
        <w:t>cata</w:t>
      </w:r>
      <w:r w:rsidR="00622952" w:rsidRPr="00947D3F">
        <w:rPr>
          <w:rFonts w:eastAsia="Arial Unicode MS" w:cstheme="minorHAnsi"/>
          <w:spacing w:val="-2"/>
          <w:kern w:val="1"/>
          <w:sz w:val="20"/>
          <w:szCs w:val="20"/>
          <w:lang w:val="fr-FR"/>
        </w:rPr>
        <w:t>l</w:t>
      </w:r>
      <w:r w:rsidR="00A95596" w:rsidRPr="00947D3F">
        <w:rPr>
          <w:rFonts w:eastAsia="Arial Unicode MS" w:cstheme="minorHAnsi"/>
          <w:spacing w:val="-2"/>
          <w:kern w:val="1"/>
          <w:sz w:val="20"/>
          <w:szCs w:val="20"/>
          <w:lang w:val="fr-FR"/>
        </w:rPr>
        <w:t xml:space="preserve">ogue ou </w:t>
      </w:r>
      <w:r w:rsidR="00835128" w:rsidRPr="00947D3F">
        <w:rPr>
          <w:rFonts w:eastAsia="Arial Unicode MS" w:cstheme="minorHAnsi"/>
          <w:spacing w:val="-2"/>
          <w:kern w:val="1"/>
          <w:sz w:val="20"/>
          <w:szCs w:val="20"/>
          <w:lang w:val="fr-FR"/>
        </w:rPr>
        <w:t xml:space="preserve">de sa production </w:t>
      </w:r>
      <w:r w:rsidR="00335A13" w:rsidRPr="00947D3F">
        <w:rPr>
          <w:rFonts w:eastAsia="Arial Unicode MS" w:cstheme="minorHAnsi"/>
          <w:spacing w:val="-2"/>
          <w:kern w:val="1"/>
          <w:sz w:val="20"/>
          <w:szCs w:val="20"/>
          <w:lang w:val="fr-FR"/>
        </w:rPr>
        <w:t>en format PDF</w:t>
      </w:r>
      <w:r w:rsidR="00DA0923" w:rsidRPr="00947D3F">
        <w:rPr>
          <w:rFonts w:eastAsia="Arial Unicode MS" w:cstheme="minorHAnsi"/>
          <w:spacing w:val="-2"/>
          <w:kern w:val="1"/>
          <w:sz w:val="20"/>
          <w:szCs w:val="20"/>
          <w:lang w:val="fr-FR"/>
        </w:rPr>
        <w:t xml:space="preserve">, </w:t>
      </w:r>
      <w:r w:rsidR="00A95596" w:rsidRPr="00947D3F">
        <w:rPr>
          <w:rFonts w:eastAsia="Arial Unicode MS" w:cstheme="minorHAnsi"/>
          <w:spacing w:val="-2"/>
          <w:kern w:val="1"/>
          <w:sz w:val="20"/>
          <w:szCs w:val="20"/>
          <w:lang w:val="fr-FR"/>
        </w:rPr>
        <w:t>une annonce sera faite aux en</w:t>
      </w:r>
      <w:r w:rsidR="00622952" w:rsidRPr="00947D3F">
        <w:rPr>
          <w:rFonts w:eastAsia="Arial Unicode MS" w:cstheme="minorHAnsi"/>
          <w:spacing w:val="-2"/>
          <w:kern w:val="1"/>
          <w:sz w:val="20"/>
          <w:szCs w:val="20"/>
          <w:lang w:val="fr-FR"/>
        </w:rPr>
        <w:t xml:space="preserve">chérisseurs </w:t>
      </w:r>
      <w:r w:rsidR="00E16263" w:rsidRPr="00947D3F">
        <w:rPr>
          <w:rFonts w:eastAsia="Arial Unicode MS" w:cstheme="minorHAnsi"/>
          <w:spacing w:val="-2"/>
          <w:kern w:val="1"/>
          <w:sz w:val="20"/>
          <w:szCs w:val="20"/>
          <w:lang w:val="fr-FR"/>
        </w:rPr>
        <w:t xml:space="preserve"> </w:t>
      </w:r>
      <w:r w:rsidR="009C31DD" w:rsidRPr="00947D3F">
        <w:rPr>
          <w:rFonts w:eastAsia="Arial Unicode MS" w:cstheme="minorHAnsi"/>
          <w:spacing w:val="-2"/>
          <w:kern w:val="1"/>
          <w:sz w:val="20"/>
          <w:szCs w:val="20"/>
          <w:lang w:val="fr-FR"/>
        </w:rPr>
        <w:t xml:space="preserve">pour indiquer </w:t>
      </w:r>
      <w:r w:rsidR="00A95596" w:rsidRPr="00947D3F">
        <w:rPr>
          <w:rFonts w:eastAsia="Arial Unicode MS" w:cstheme="minorHAnsi"/>
          <w:spacing w:val="-2"/>
          <w:kern w:val="1"/>
          <w:sz w:val="20"/>
          <w:szCs w:val="20"/>
          <w:lang w:val="fr-FR"/>
        </w:rPr>
        <w:t xml:space="preserve">qu’il existe un ordre </w:t>
      </w:r>
      <w:r w:rsidR="00622952" w:rsidRPr="00947D3F">
        <w:rPr>
          <w:rFonts w:eastAsia="Arial Unicode MS" w:cstheme="minorHAnsi"/>
          <w:spacing w:val="-2"/>
          <w:kern w:val="1"/>
          <w:sz w:val="20"/>
          <w:szCs w:val="20"/>
          <w:lang w:val="fr-FR"/>
        </w:rPr>
        <w:t>irr</w:t>
      </w:r>
      <w:r w:rsidR="00A95596" w:rsidRPr="00947D3F">
        <w:rPr>
          <w:rFonts w:eastAsia="Arial Unicode MS" w:cstheme="minorHAnsi"/>
          <w:spacing w:val="-2"/>
          <w:kern w:val="1"/>
          <w:sz w:val="20"/>
          <w:szCs w:val="20"/>
          <w:lang w:val="fr-FR"/>
        </w:rPr>
        <w:t>é</w:t>
      </w:r>
      <w:r w:rsidR="00622952" w:rsidRPr="00947D3F">
        <w:rPr>
          <w:rFonts w:eastAsia="Arial Unicode MS" w:cstheme="minorHAnsi"/>
          <w:spacing w:val="-2"/>
          <w:kern w:val="1"/>
          <w:sz w:val="20"/>
          <w:szCs w:val="20"/>
          <w:lang w:val="fr-FR"/>
        </w:rPr>
        <w:t>vocable sur le lot</w:t>
      </w:r>
      <w:r w:rsidR="00A95596" w:rsidRPr="00947D3F">
        <w:rPr>
          <w:rFonts w:eastAsia="Arial Unicode MS" w:cstheme="minorHAnsi"/>
          <w:spacing w:val="-2"/>
          <w:kern w:val="1"/>
          <w:sz w:val="20"/>
          <w:szCs w:val="20"/>
          <w:lang w:val="fr-FR"/>
        </w:rPr>
        <w:t>,</w:t>
      </w:r>
      <w:r w:rsidR="00622952" w:rsidRPr="00947D3F">
        <w:rPr>
          <w:rFonts w:eastAsia="Arial Unicode MS" w:cstheme="minorHAnsi"/>
          <w:spacing w:val="-2"/>
          <w:kern w:val="1"/>
          <w:sz w:val="20"/>
          <w:szCs w:val="20"/>
          <w:lang w:val="fr-FR"/>
        </w:rPr>
        <w:t xml:space="preserve"> par un ou </w:t>
      </w:r>
      <w:r w:rsidR="003C1944" w:rsidRPr="00947D3F">
        <w:rPr>
          <w:rFonts w:eastAsia="Arial Unicode MS" w:cstheme="minorHAnsi"/>
          <w:spacing w:val="-2"/>
          <w:kern w:val="1"/>
          <w:sz w:val="20"/>
          <w:szCs w:val="20"/>
          <w:lang w:val="fr-FR"/>
        </w:rPr>
        <w:t>plusieurs des moyens suivants</w:t>
      </w:r>
      <w:r w:rsidR="00E131A6" w:rsidRPr="00947D3F">
        <w:rPr>
          <w:rFonts w:eastAsia="Arial Unicode MS" w:cstheme="minorHAnsi"/>
          <w:spacing w:val="-2"/>
          <w:kern w:val="1"/>
          <w:sz w:val="20"/>
          <w:szCs w:val="20"/>
          <w:lang w:val="fr-FR"/>
        </w:rPr>
        <w:t xml:space="preserve"> </w:t>
      </w:r>
      <w:r w:rsidR="003C1944" w:rsidRPr="00947D3F">
        <w:rPr>
          <w:rFonts w:eastAsia="Arial Unicode MS" w:cstheme="minorHAnsi"/>
          <w:spacing w:val="-2"/>
          <w:kern w:val="1"/>
          <w:sz w:val="20"/>
          <w:szCs w:val="20"/>
          <w:lang w:val="fr-FR"/>
        </w:rPr>
        <w:t xml:space="preserve">: une mention du symbole </w:t>
      </w:r>
      <w:r w:rsidR="00E131A6" w:rsidRPr="00947D3F">
        <w:rPr>
          <w:rFonts w:eastAsia="Arial Unicode MS" w:cstheme="minorHAnsi"/>
          <w:spacing w:val="-2"/>
          <w:kern w:val="1"/>
          <w:sz w:val="20"/>
          <w:szCs w:val="20"/>
          <w:lang w:val="fr-FR"/>
        </w:rPr>
        <w:t>« </w:t>
      </w:r>
      <w:r w:rsidR="00E16263" w:rsidRPr="00947D3F">
        <w:rPr>
          <w:rFonts w:eastAsia="Arial Unicode MS" w:cstheme="minorHAnsi"/>
          <w:spacing w:val="-2"/>
          <w:kern w:val="1"/>
          <w:sz w:val="20"/>
          <w:szCs w:val="20"/>
          <w:lang w:val="fr-FR"/>
        </w:rPr>
        <w:t>o</w:t>
      </w:r>
      <w:r w:rsidR="003C1944" w:rsidRPr="00947D3F">
        <w:rPr>
          <w:rFonts w:eastAsia="Arial Unicode MS" w:cstheme="minorHAnsi"/>
          <w:spacing w:val="-2"/>
          <w:kern w:val="1"/>
          <w:sz w:val="20"/>
          <w:szCs w:val="20"/>
          <w:lang w:val="fr-FR"/>
        </w:rPr>
        <w:t xml:space="preserve">rdre </w:t>
      </w:r>
      <w:r w:rsidR="00997130" w:rsidRPr="00947D3F">
        <w:rPr>
          <w:rFonts w:eastAsia="Arial Unicode MS" w:cstheme="minorHAnsi"/>
          <w:spacing w:val="-2"/>
          <w:kern w:val="1"/>
          <w:sz w:val="20"/>
          <w:szCs w:val="20"/>
          <w:lang w:val="fr-FR"/>
        </w:rPr>
        <w:t>i</w:t>
      </w:r>
      <w:r w:rsidR="003C1944" w:rsidRPr="00947D3F">
        <w:rPr>
          <w:rFonts w:eastAsia="Arial Unicode MS" w:cstheme="minorHAnsi"/>
          <w:spacing w:val="-2"/>
          <w:kern w:val="1"/>
          <w:sz w:val="20"/>
          <w:szCs w:val="20"/>
          <w:lang w:val="fr-FR"/>
        </w:rPr>
        <w:t>rrévocable</w:t>
      </w:r>
      <w:r w:rsidR="00E131A6" w:rsidRPr="00947D3F">
        <w:rPr>
          <w:rFonts w:eastAsia="Arial Unicode MS" w:cstheme="minorHAnsi"/>
          <w:spacing w:val="-2"/>
          <w:kern w:val="1"/>
          <w:sz w:val="20"/>
          <w:szCs w:val="20"/>
          <w:lang w:val="fr-FR"/>
        </w:rPr>
        <w:t> »</w:t>
      </w:r>
      <w:r w:rsidR="003C1944" w:rsidRPr="00947D3F">
        <w:rPr>
          <w:rFonts w:eastAsia="Arial Unicode MS" w:cstheme="minorHAnsi"/>
          <w:spacing w:val="-2"/>
          <w:kern w:val="1"/>
          <w:sz w:val="20"/>
          <w:szCs w:val="20"/>
          <w:lang w:val="fr-FR"/>
        </w:rPr>
        <w:t xml:space="preserve"> sera ajoutée sur la </w:t>
      </w:r>
      <w:r w:rsidR="00622952" w:rsidRPr="00947D3F">
        <w:rPr>
          <w:rFonts w:eastAsia="Arial Unicode MS" w:cstheme="minorHAnsi"/>
          <w:spacing w:val="-2"/>
          <w:kern w:val="1"/>
          <w:sz w:val="20"/>
          <w:szCs w:val="20"/>
          <w:lang w:val="fr-FR"/>
        </w:rPr>
        <w:t xml:space="preserve">page en ligne </w:t>
      </w:r>
      <w:r w:rsidR="00A95596" w:rsidRPr="00947D3F">
        <w:rPr>
          <w:rFonts w:eastAsia="Arial Unicode MS" w:cstheme="minorHAnsi"/>
          <w:spacing w:val="-2"/>
          <w:kern w:val="1"/>
          <w:sz w:val="20"/>
          <w:szCs w:val="20"/>
          <w:lang w:val="fr-FR"/>
        </w:rPr>
        <w:t>du</w:t>
      </w:r>
      <w:r w:rsidR="003C1944" w:rsidRPr="00947D3F">
        <w:rPr>
          <w:rFonts w:eastAsia="Arial Unicode MS" w:cstheme="minorHAnsi"/>
          <w:spacing w:val="-2"/>
          <w:kern w:val="1"/>
          <w:sz w:val="20"/>
          <w:szCs w:val="20"/>
          <w:lang w:val="fr-FR"/>
        </w:rPr>
        <w:t xml:space="preserve"> lot,  </w:t>
      </w:r>
      <w:r w:rsidR="00622952" w:rsidRPr="00947D3F">
        <w:rPr>
          <w:rFonts w:eastAsia="Arial Unicode MS" w:cstheme="minorHAnsi"/>
          <w:spacing w:val="-2"/>
          <w:kern w:val="1"/>
          <w:sz w:val="20"/>
          <w:szCs w:val="20"/>
          <w:lang w:val="fr-FR"/>
        </w:rPr>
        <w:t>une notice sera ajoutée sur la page en ligne de Sotheby’s pour la vente aux enchères ou une annonce sera faite avant l</w:t>
      </w:r>
      <w:r w:rsidR="003C1944" w:rsidRPr="00947D3F">
        <w:rPr>
          <w:rFonts w:eastAsia="Arial Unicode MS" w:cstheme="minorHAnsi"/>
          <w:spacing w:val="-2"/>
          <w:kern w:val="1"/>
          <w:sz w:val="20"/>
          <w:szCs w:val="20"/>
          <w:lang w:val="fr-FR"/>
        </w:rPr>
        <w:t>e début de la</w:t>
      </w:r>
      <w:r w:rsidR="00622952" w:rsidRPr="00947D3F">
        <w:rPr>
          <w:rFonts w:eastAsia="Arial Unicode MS" w:cstheme="minorHAnsi"/>
          <w:spacing w:val="-2"/>
          <w:kern w:val="1"/>
          <w:sz w:val="20"/>
          <w:szCs w:val="20"/>
          <w:lang w:val="fr-FR"/>
        </w:rPr>
        <w:t xml:space="preserve"> vente ou avant l</w:t>
      </w:r>
      <w:r w:rsidR="003C1944" w:rsidRPr="00947D3F">
        <w:rPr>
          <w:rFonts w:eastAsia="Arial Unicode MS" w:cstheme="minorHAnsi"/>
          <w:spacing w:val="-2"/>
          <w:kern w:val="1"/>
          <w:sz w:val="20"/>
          <w:szCs w:val="20"/>
          <w:lang w:val="fr-FR"/>
        </w:rPr>
        <w:t>a vente du</w:t>
      </w:r>
      <w:r w:rsidR="00622952" w:rsidRPr="00947D3F">
        <w:rPr>
          <w:rFonts w:eastAsia="Arial Unicode MS" w:cstheme="minorHAnsi"/>
          <w:spacing w:val="-2"/>
          <w:kern w:val="1"/>
          <w:sz w:val="20"/>
          <w:szCs w:val="20"/>
          <w:lang w:val="fr-FR"/>
        </w:rPr>
        <w:t xml:space="preserve"> lot</w:t>
      </w:r>
      <w:r w:rsidR="003C1944" w:rsidRPr="00947D3F">
        <w:rPr>
          <w:rFonts w:eastAsia="Arial Unicode MS" w:cstheme="minorHAnsi"/>
          <w:spacing w:val="-2"/>
          <w:kern w:val="1"/>
          <w:sz w:val="20"/>
          <w:szCs w:val="20"/>
          <w:lang w:val="fr-FR"/>
        </w:rPr>
        <w:t xml:space="preserve">, indiquant que celui-ci a fait l’objet d’un </w:t>
      </w:r>
      <w:r w:rsidR="00335A13" w:rsidRPr="00947D3F">
        <w:rPr>
          <w:rFonts w:eastAsia="Arial Unicode MS" w:cstheme="minorHAnsi"/>
          <w:spacing w:val="-2"/>
          <w:kern w:val="1"/>
          <w:sz w:val="20"/>
          <w:szCs w:val="20"/>
          <w:lang w:val="fr-FR"/>
        </w:rPr>
        <w:t>ordre irr</w:t>
      </w:r>
      <w:r w:rsidR="00622952" w:rsidRPr="00947D3F">
        <w:rPr>
          <w:rFonts w:eastAsia="Arial Unicode MS" w:cstheme="minorHAnsi"/>
          <w:spacing w:val="-2"/>
          <w:kern w:val="1"/>
          <w:sz w:val="20"/>
          <w:szCs w:val="20"/>
          <w:lang w:val="fr-FR"/>
        </w:rPr>
        <w:t>é</w:t>
      </w:r>
      <w:r w:rsidR="00335A13" w:rsidRPr="00947D3F">
        <w:rPr>
          <w:rFonts w:eastAsia="Arial Unicode MS" w:cstheme="minorHAnsi"/>
          <w:spacing w:val="-2"/>
          <w:kern w:val="1"/>
          <w:sz w:val="20"/>
          <w:szCs w:val="20"/>
          <w:lang w:val="fr-FR"/>
        </w:rPr>
        <w:t>vocable</w:t>
      </w:r>
      <w:r w:rsidR="00DA0923" w:rsidRPr="00947D3F">
        <w:rPr>
          <w:rFonts w:eastAsia="Arial Unicode MS" w:cstheme="minorHAnsi"/>
          <w:spacing w:val="-2"/>
          <w:kern w:val="1"/>
          <w:sz w:val="20"/>
          <w:szCs w:val="20"/>
          <w:lang w:val="fr-FR"/>
        </w:rPr>
        <w:t>.</w:t>
      </w:r>
      <w:r w:rsidR="00A629AE" w:rsidRPr="00947D3F">
        <w:rPr>
          <w:rFonts w:eastAsia="Arial Unicode MS" w:cstheme="minorHAnsi"/>
          <w:spacing w:val="-2"/>
          <w:kern w:val="1"/>
          <w:sz w:val="20"/>
          <w:szCs w:val="20"/>
          <w:lang w:val="fr-FR"/>
        </w:rPr>
        <w:t xml:space="preserve"> </w:t>
      </w:r>
      <w:r w:rsidR="003C1944" w:rsidRPr="00947D3F">
        <w:rPr>
          <w:rFonts w:eastAsia="Arial Unicode MS" w:cstheme="minorHAnsi"/>
          <w:spacing w:val="-2"/>
          <w:kern w:val="1"/>
          <w:sz w:val="20"/>
          <w:szCs w:val="20"/>
          <w:lang w:val="fr-FR"/>
        </w:rPr>
        <w:t>Il peut arriver que</w:t>
      </w:r>
      <w:r w:rsidR="00A629AE" w:rsidRPr="00947D3F">
        <w:rPr>
          <w:rFonts w:eastAsia="Arial Unicode MS" w:cstheme="minorHAnsi"/>
          <w:spacing w:val="-2"/>
          <w:kern w:val="1"/>
          <w:sz w:val="20"/>
          <w:szCs w:val="20"/>
          <w:lang w:val="fr-FR"/>
        </w:rPr>
        <w:t xml:space="preserve"> Sotheby’s ou une société affiliée</w:t>
      </w:r>
      <w:r w:rsidR="00EA7144" w:rsidRPr="00947D3F">
        <w:rPr>
          <w:rFonts w:eastAsia="Arial Unicode MS" w:cstheme="minorHAnsi"/>
          <w:spacing w:val="-2"/>
          <w:kern w:val="1"/>
          <w:sz w:val="20"/>
          <w:szCs w:val="20"/>
          <w:lang w:val="fr-FR"/>
        </w:rPr>
        <w:t xml:space="preserve"> </w:t>
      </w:r>
      <w:r w:rsidR="00A629AE" w:rsidRPr="00947D3F">
        <w:rPr>
          <w:rFonts w:eastAsia="Arial Unicode MS" w:cstheme="minorHAnsi"/>
          <w:spacing w:val="-2"/>
          <w:kern w:val="1"/>
          <w:sz w:val="20"/>
          <w:szCs w:val="20"/>
          <w:lang w:val="fr-FR"/>
        </w:rPr>
        <w:t>finance</w:t>
      </w:r>
      <w:r w:rsidR="003C1944" w:rsidRPr="00947D3F">
        <w:rPr>
          <w:rFonts w:eastAsia="Arial Unicode MS" w:cstheme="minorHAnsi"/>
          <w:spacing w:val="-2"/>
          <w:kern w:val="1"/>
          <w:sz w:val="20"/>
          <w:szCs w:val="20"/>
          <w:lang w:val="fr-FR"/>
        </w:rPr>
        <w:t>nt l’enchérisseur irrévocable</w:t>
      </w:r>
      <w:r w:rsidR="00A629AE" w:rsidRPr="00947D3F">
        <w:rPr>
          <w:rFonts w:eastAsia="Arial Unicode MS" w:cstheme="minorHAnsi"/>
          <w:spacing w:val="-2"/>
          <w:kern w:val="1"/>
          <w:sz w:val="20"/>
          <w:szCs w:val="20"/>
          <w:lang w:val="fr-FR"/>
        </w:rPr>
        <w:t xml:space="preserve"> en lien avec l’ordre irrévocable</w:t>
      </w:r>
      <w:r w:rsidR="00DA0923" w:rsidRPr="00947D3F">
        <w:rPr>
          <w:rFonts w:eastAsia="Arial Unicode MS" w:cstheme="minorHAnsi"/>
          <w:spacing w:val="-2"/>
          <w:kern w:val="1"/>
          <w:sz w:val="20"/>
          <w:szCs w:val="20"/>
          <w:lang w:val="fr-FR"/>
        </w:rPr>
        <w:t xml:space="preserve">. </w:t>
      </w:r>
      <w:r w:rsidR="003C1944" w:rsidRPr="00947D3F">
        <w:rPr>
          <w:rFonts w:eastAsia="Arial Unicode MS" w:cstheme="minorHAnsi"/>
          <w:spacing w:val="-2"/>
          <w:kern w:val="1"/>
          <w:sz w:val="20"/>
          <w:szCs w:val="20"/>
          <w:lang w:val="fr-FR"/>
        </w:rPr>
        <w:t xml:space="preserve">De plus, l’enchérisseur irrévocable peut parfois avoir </w:t>
      </w:r>
      <w:r w:rsidR="00727000" w:rsidRPr="00947D3F">
        <w:rPr>
          <w:rFonts w:eastAsia="Arial Unicode MS" w:cstheme="minorHAnsi"/>
          <w:spacing w:val="-2"/>
          <w:kern w:val="1"/>
          <w:sz w:val="20"/>
          <w:szCs w:val="20"/>
          <w:lang w:val="fr-FR"/>
        </w:rPr>
        <w:t>connaissance du montant d’une garantie</w:t>
      </w:r>
      <w:r w:rsidR="00DA0923" w:rsidRPr="00947D3F">
        <w:rPr>
          <w:rFonts w:eastAsia="Arial Unicode MS" w:cstheme="minorHAnsi"/>
          <w:spacing w:val="-2"/>
          <w:kern w:val="1"/>
          <w:sz w:val="20"/>
          <w:szCs w:val="20"/>
          <w:lang w:val="fr-FR"/>
        </w:rPr>
        <w:t>.</w:t>
      </w:r>
      <w:r w:rsidR="000E052D" w:rsidRPr="00947D3F">
        <w:rPr>
          <w:rFonts w:eastAsia="Arial Unicode MS" w:cstheme="minorHAnsi"/>
          <w:spacing w:val="-2"/>
          <w:kern w:val="1"/>
          <w:sz w:val="20"/>
          <w:szCs w:val="20"/>
          <w:lang w:val="fr-FR"/>
        </w:rPr>
        <w:t xml:space="preserve"> </w:t>
      </w:r>
      <w:r w:rsidR="00727000" w:rsidRPr="00947D3F">
        <w:rPr>
          <w:rFonts w:eastAsia="Arial Unicode MS" w:cstheme="minorHAnsi"/>
          <w:spacing w:val="-2"/>
          <w:kern w:val="1"/>
          <w:sz w:val="20"/>
          <w:szCs w:val="20"/>
          <w:lang w:val="fr-FR"/>
        </w:rPr>
        <w:t>Si l’</w:t>
      </w:r>
      <w:r w:rsidR="00A95596" w:rsidRPr="00947D3F">
        <w:rPr>
          <w:rFonts w:eastAsia="Arial Unicode MS" w:cstheme="minorHAnsi"/>
          <w:spacing w:val="-2"/>
          <w:kern w:val="1"/>
          <w:sz w:val="20"/>
          <w:szCs w:val="20"/>
          <w:lang w:val="fr-FR"/>
        </w:rPr>
        <w:t>enchérisseur irrévocable</w:t>
      </w:r>
      <w:r w:rsidR="00727000" w:rsidRPr="00947D3F">
        <w:rPr>
          <w:rFonts w:eastAsia="Arial Unicode MS" w:cstheme="minorHAnsi"/>
          <w:spacing w:val="-2"/>
          <w:kern w:val="1"/>
          <w:sz w:val="20"/>
          <w:szCs w:val="20"/>
          <w:lang w:val="fr-FR"/>
        </w:rPr>
        <w:t xml:space="preserve"> </w:t>
      </w:r>
      <w:r w:rsidR="00A95596" w:rsidRPr="00947D3F">
        <w:rPr>
          <w:rFonts w:eastAsia="Arial Unicode MS" w:cstheme="minorHAnsi"/>
          <w:spacing w:val="-2"/>
          <w:kern w:val="1"/>
          <w:sz w:val="20"/>
          <w:szCs w:val="20"/>
          <w:lang w:val="fr-FR"/>
        </w:rPr>
        <w:t>dispense des conseils à une personne en rapport avec le lot,</w:t>
      </w:r>
      <w:r w:rsidR="00DA0923" w:rsidRPr="00947D3F">
        <w:rPr>
          <w:rFonts w:eastAsia="Arial Unicode MS" w:cstheme="minorHAnsi"/>
          <w:spacing w:val="-2"/>
          <w:kern w:val="1"/>
          <w:sz w:val="20"/>
          <w:szCs w:val="20"/>
          <w:lang w:val="fr-FR"/>
        </w:rPr>
        <w:t xml:space="preserve"> Sotheby’s </w:t>
      </w:r>
      <w:r w:rsidR="00727000" w:rsidRPr="00947D3F">
        <w:rPr>
          <w:rFonts w:eastAsia="Arial Unicode MS" w:cstheme="minorHAnsi"/>
          <w:spacing w:val="-2"/>
          <w:kern w:val="1"/>
          <w:sz w:val="20"/>
          <w:szCs w:val="20"/>
          <w:lang w:val="fr-FR"/>
        </w:rPr>
        <w:t>exige qu</w:t>
      </w:r>
      <w:r w:rsidR="00A95596" w:rsidRPr="00947D3F">
        <w:rPr>
          <w:rFonts w:eastAsia="Arial Unicode MS" w:cstheme="minorHAnsi"/>
          <w:spacing w:val="-2"/>
          <w:kern w:val="1"/>
          <w:sz w:val="20"/>
          <w:szCs w:val="20"/>
          <w:lang w:val="fr-FR"/>
        </w:rPr>
        <w:t>’il divulgue ses</w:t>
      </w:r>
      <w:r w:rsidR="00727000" w:rsidRPr="00947D3F">
        <w:rPr>
          <w:rFonts w:eastAsia="Arial Unicode MS" w:cstheme="minorHAnsi"/>
          <w:spacing w:val="-2"/>
          <w:kern w:val="1"/>
          <w:sz w:val="20"/>
          <w:szCs w:val="20"/>
          <w:lang w:val="fr-FR"/>
        </w:rPr>
        <w:t xml:space="preserve"> intérêt</w:t>
      </w:r>
      <w:r w:rsidR="00A95596" w:rsidRPr="00947D3F">
        <w:rPr>
          <w:rFonts w:eastAsia="Arial Unicode MS" w:cstheme="minorHAnsi"/>
          <w:spacing w:val="-2"/>
          <w:kern w:val="1"/>
          <w:sz w:val="20"/>
          <w:szCs w:val="20"/>
          <w:lang w:val="fr-FR"/>
        </w:rPr>
        <w:t>s</w:t>
      </w:r>
      <w:r w:rsidR="00727000" w:rsidRPr="00947D3F">
        <w:rPr>
          <w:rFonts w:eastAsia="Arial Unicode MS" w:cstheme="minorHAnsi"/>
          <w:spacing w:val="-2"/>
          <w:kern w:val="1"/>
          <w:sz w:val="20"/>
          <w:szCs w:val="20"/>
          <w:lang w:val="fr-FR"/>
        </w:rPr>
        <w:t xml:space="preserve"> financier</w:t>
      </w:r>
      <w:r w:rsidR="00A95596" w:rsidRPr="00947D3F">
        <w:rPr>
          <w:rFonts w:eastAsia="Arial Unicode MS" w:cstheme="minorHAnsi"/>
          <w:spacing w:val="-2"/>
          <w:kern w:val="1"/>
          <w:sz w:val="20"/>
          <w:szCs w:val="20"/>
          <w:lang w:val="fr-FR"/>
        </w:rPr>
        <w:t>s concernant la vente du</w:t>
      </w:r>
      <w:r w:rsidR="00727000" w:rsidRPr="00947D3F">
        <w:rPr>
          <w:rFonts w:eastAsia="Arial Unicode MS" w:cstheme="minorHAnsi"/>
          <w:spacing w:val="-2"/>
          <w:kern w:val="1"/>
          <w:sz w:val="20"/>
          <w:szCs w:val="20"/>
          <w:lang w:val="fr-FR"/>
        </w:rPr>
        <w:t xml:space="preserve"> lot. Si un agent vous conseille ou enchérit pour v</w:t>
      </w:r>
      <w:r w:rsidR="00A629AE" w:rsidRPr="00947D3F">
        <w:rPr>
          <w:rFonts w:eastAsia="Arial Unicode MS" w:cstheme="minorHAnsi"/>
          <w:spacing w:val="-2"/>
          <w:kern w:val="1"/>
          <w:sz w:val="20"/>
          <w:szCs w:val="20"/>
          <w:lang w:val="fr-FR"/>
        </w:rPr>
        <w:t>o</w:t>
      </w:r>
      <w:r w:rsidR="00727000" w:rsidRPr="00947D3F">
        <w:rPr>
          <w:rFonts w:eastAsia="Arial Unicode MS" w:cstheme="minorHAnsi"/>
          <w:spacing w:val="-2"/>
          <w:kern w:val="1"/>
          <w:sz w:val="20"/>
          <w:szCs w:val="20"/>
          <w:lang w:val="fr-FR"/>
        </w:rPr>
        <w:t xml:space="preserve">tre compte </w:t>
      </w:r>
      <w:r w:rsidR="00A95596" w:rsidRPr="00947D3F">
        <w:rPr>
          <w:rFonts w:eastAsia="Arial Unicode MS" w:cstheme="minorHAnsi"/>
          <w:spacing w:val="-2"/>
          <w:kern w:val="1"/>
          <w:sz w:val="20"/>
          <w:szCs w:val="20"/>
          <w:lang w:val="fr-FR"/>
        </w:rPr>
        <w:t>sur</w:t>
      </w:r>
      <w:r w:rsidR="00727000" w:rsidRPr="00947D3F">
        <w:rPr>
          <w:rFonts w:eastAsia="Arial Unicode MS" w:cstheme="minorHAnsi"/>
          <w:spacing w:val="-2"/>
          <w:kern w:val="1"/>
          <w:sz w:val="20"/>
          <w:szCs w:val="20"/>
          <w:lang w:val="fr-FR"/>
        </w:rPr>
        <w:t xml:space="preserve"> un lot </w:t>
      </w:r>
      <w:r w:rsidR="00A95596" w:rsidRPr="00947D3F">
        <w:rPr>
          <w:rFonts w:eastAsia="Arial Unicode MS" w:cstheme="minorHAnsi"/>
          <w:spacing w:val="-2"/>
          <w:kern w:val="1"/>
          <w:sz w:val="20"/>
          <w:szCs w:val="20"/>
          <w:lang w:val="fr-FR"/>
        </w:rPr>
        <w:t xml:space="preserve">faisant l’objet d’un </w:t>
      </w:r>
      <w:r w:rsidR="00727000" w:rsidRPr="00947D3F">
        <w:rPr>
          <w:rFonts w:eastAsia="Arial Unicode MS" w:cstheme="minorHAnsi"/>
          <w:spacing w:val="-2"/>
          <w:kern w:val="1"/>
          <w:sz w:val="20"/>
          <w:szCs w:val="20"/>
          <w:lang w:val="fr-FR"/>
        </w:rPr>
        <w:t>ordr</w:t>
      </w:r>
      <w:r w:rsidR="00A95596" w:rsidRPr="00947D3F">
        <w:rPr>
          <w:rFonts w:eastAsia="Arial Unicode MS" w:cstheme="minorHAnsi"/>
          <w:spacing w:val="-2"/>
          <w:kern w:val="1"/>
          <w:sz w:val="20"/>
          <w:szCs w:val="20"/>
          <w:lang w:val="fr-FR"/>
        </w:rPr>
        <w:t>e irrévocable, vous deve</w:t>
      </w:r>
      <w:r w:rsidR="00727000" w:rsidRPr="00947D3F">
        <w:rPr>
          <w:rFonts w:eastAsia="Arial Unicode MS" w:cstheme="minorHAnsi"/>
          <w:spacing w:val="-2"/>
          <w:kern w:val="1"/>
          <w:sz w:val="20"/>
          <w:szCs w:val="20"/>
          <w:lang w:val="fr-FR"/>
        </w:rPr>
        <w:t xml:space="preserve">z </w:t>
      </w:r>
      <w:r w:rsidR="00A95596" w:rsidRPr="00947D3F">
        <w:rPr>
          <w:rFonts w:eastAsia="Arial Unicode MS" w:cstheme="minorHAnsi"/>
          <w:spacing w:val="-2"/>
          <w:kern w:val="1"/>
          <w:sz w:val="20"/>
          <w:szCs w:val="20"/>
          <w:lang w:val="fr-FR"/>
        </w:rPr>
        <w:t>exiger que</w:t>
      </w:r>
      <w:r w:rsidR="00727000" w:rsidRPr="00947D3F">
        <w:rPr>
          <w:rFonts w:eastAsia="Arial Unicode MS" w:cstheme="minorHAnsi"/>
          <w:spacing w:val="-2"/>
          <w:kern w:val="1"/>
          <w:sz w:val="20"/>
          <w:szCs w:val="20"/>
          <w:lang w:val="fr-FR"/>
        </w:rPr>
        <w:t xml:space="preserve"> l’agent d</w:t>
      </w:r>
      <w:r w:rsidR="00A95596" w:rsidRPr="00947D3F">
        <w:rPr>
          <w:rFonts w:eastAsia="Arial Unicode MS" w:cstheme="minorHAnsi"/>
          <w:spacing w:val="-2"/>
          <w:kern w:val="1"/>
          <w:sz w:val="20"/>
          <w:szCs w:val="20"/>
          <w:lang w:val="fr-FR"/>
        </w:rPr>
        <w:t>ivulgue s’</w:t>
      </w:r>
      <w:r w:rsidR="00727000" w:rsidRPr="00947D3F">
        <w:rPr>
          <w:rFonts w:eastAsia="Arial Unicode MS" w:cstheme="minorHAnsi"/>
          <w:spacing w:val="-2"/>
          <w:kern w:val="1"/>
          <w:sz w:val="20"/>
          <w:szCs w:val="20"/>
          <w:lang w:val="fr-FR"/>
        </w:rPr>
        <w:t xml:space="preserve">il </w:t>
      </w:r>
      <w:r w:rsidR="00A95596" w:rsidRPr="00947D3F">
        <w:rPr>
          <w:rFonts w:eastAsia="Arial Unicode MS" w:cstheme="minorHAnsi"/>
          <w:spacing w:val="-2"/>
          <w:kern w:val="1"/>
          <w:sz w:val="20"/>
          <w:szCs w:val="20"/>
          <w:lang w:val="fr-FR"/>
        </w:rPr>
        <w:t>a</w:t>
      </w:r>
      <w:r w:rsidR="00727000" w:rsidRPr="00947D3F">
        <w:rPr>
          <w:rFonts w:eastAsia="Arial Unicode MS" w:cstheme="minorHAnsi"/>
          <w:spacing w:val="-2"/>
          <w:kern w:val="1"/>
          <w:sz w:val="20"/>
          <w:szCs w:val="20"/>
          <w:lang w:val="fr-FR"/>
        </w:rPr>
        <w:t xml:space="preserve"> ou non </w:t>
      </w:r>
      <w:r w:rsidR="00A95596" w:rsidRPr="00947D3F">
        <w:rPr>
          <w:rFonts w:eastAsia="Arial Unicode MS" w:cstheme="minorHAnsi"/>
          <w:spacing w:val="-2"/>
          <w:kern w:val="1"/>
          <w:sz w:val="20"/>
          <w:szCs w:val="20"/>
          <w:lang w:val="fr-FR"/>
        </w:rPr>
        <w:t>des</w:t>
      </w:r>
      <w:r w:rsidR="00727000" w:rsidRPr="00947D3F">
        <w:rPr>
          <w:rFonts w:eastAsia="Arial Unicode MS" w:cstheme="minorHAnsi"/>
          <w:spacing w:val="-2"/>
          <w:kern w:val="1"/>
          <w:sz w:val="20"/>
          <w:szCs w:val="20"/>
          <w:lang w:val="fr-FR"/>
        </w:rPr>
        <w:t xml:space="preserve"> intérêt</w:t>
      </w:r>
      <w:r w:rsidR="00A95596" w:rsidRPr="00947D3F">
        <w:rPr>
          <w:rFonts w:eastAsia="Arial Unicode MS" w:cstheme="minorHAnsi"/>
          <w:spacing w:val="-2"/>
          <w:kern w:val="1"/>
          <w:sz w:val="20"/>
          <w:szCs w:val="20"/>
          <w:lang w:val="fr-FR"/>
        </w:rPr>
        <w:t>s</w:t>
      </w:r>
      <w:r w:rsidR="00727000" w:rsidRPr="00947D3F">
        <w:rPr>
          <w:rFonts w:eastAsia="Arial Unicode MS" w:cstheme="minorHAnsi"/>
          <w:spacing w:val="-2"/>
          <w:kern w:val="1"/>
          <w:sz w:val="20"/>
          <w:szCs w:val="20"/>
          <w:lang w:val="fr-FR"/>
        </w:rPr>
        <w:t xml:space="preserve"> financier</w:t>
      </w:r>
      <w:r w:rsidR="00A95596" w:rsidRPr="00947D3F">
        <w:rPr>
          <w:rFonts w:eastAsia="Arial Unicode MS" w:cstheme="minorHAnsi"/>
          <w:spacing w:val="-2"/>
          <w:kern w:val="1"/>
          <w:sz w:val="20"/>
          <w:szCs w:val="20"/>
          <w:lang w:val="fr-FR"/>
        </w:rPr>
        <w:t>s dans la vente du</w:t>
      </w:r>
      <w:r w:rsidR="00727000" w:rsidRPr="00947D3F">
        <w:rPr>
          <w:rFonts w:eastAsia="Arial Unicode MS" w:cstheme="minorHAnsi"/>
          <w:spacing w:val="-2"/>
          <w:kern w:val="1"/>
          <w:sz w:val="20"/>
          <w:szCs w:val="20"/>
          <w:lang w:val="fr-FR"/>
        </w:rPr>
        <w:t xml:space="preserve"> lot</w:t>
      </w:r>
      <w:r w:rsidR="00525EB3" w:rsidRPr="00947D3F">
        <w:rPr>
          <w:rFonts w:eastAsia="Arial Unicode MS" w:cstheme="minorHAnsi"/>
          <w:spacing w:val="-2"/>
          <w:kern w:val="1"/>
          <w:sz w:val="20"/>
          <w:szCs w:val="20"/>
          <w:lang w:val="fr-FR"/>
        </w:rPr>
        <w:t xml:space="preserve">. </w:t>
      </w:r>
    </w:p>
    <w:p w14:paraId="77BDA9B2" w14:textId="35ABC3BE" w:rsidR="00EC4D7C" w:rsidRPr="0029380D" w:rsidRDefault="006E391C" w:rsidP="00811C8F">
      <w:pPr>
        <w:tabs>
          <w:tab w:val="left" w:pos="170"/>
          <w:tab w:val="left" w:pos="340"/>
          <w:tab w:val="right" w:pos="2268"/>
        </w:tabs>
        <w:autoSpaceDE w:val="0"/>
        <w:autoSpaceDN w:val="0"/>
        <w:adjustRightInd w:val="0"/>
        <w:spacing w:before="85" w:line="288" w:lineRule="auto"/>
        <w:ind w:right="261"/>
        <w:jc w:val="both"/>
        <w:rPr>
          <w:rFonts w:eastAsia="MS Mincho" w:cstheme="minorHAnsi"/>
          <w:spacing w:val="-2"/>
          <w:kern w:val="1"/>
          <w:sz w:val="20"/>
          <w:szCs w:val="20"/>
          <w:lang w:val="fr-FR"/>
        </w:rPr>
      </w:pPr>
      <w:r w:rsidRPr="0030349E">
        <w:rPr>
          <w:rFonts w:ascii="Cambria Math" w:eastAsia="ArialUnicodeMS" w:hAnsi="Cambria Math" w:cs="Cambria Math"/>
          <w:color w:val="000000"/>
          <w:spacing w:val="-2"/>
          <w:kern w:val="18"/>
          <w:sz w:val="20"/>
          <w:szCs w:val="20"/>
          <w:lang w:val="fr-FR"/>
        </w:rPr>
        <w:t>⊻</w:t>
      </w:r>
      <w:r w:rsidR="00525EB3" w:rsidRPr="000D4A9F">
        <w:rPr>
          <w:rFonts w:eastAsia="Arial Unicode MS" w:cstheme="minorHAnsi"/>
          <w:spacing w:val="-2"/>
          <w:kern w:val="1"/>
          <w:sz w:val="20"/>
          <w:szCs w:val="20"/>
          <w:lang w:val="fr-FR"/>
        </w:rPr>
        <w:t xml:space="preserve"> </w:t>
      </w:r>
      <w:r w:rsidR="003C1944" w:rsidRPr="000D4A9F">
        <w:rPr>
          <w:rFonts w:eastAsia="Arial Unicode MS" w:cstheme="minorHAnsi"/>
          <w:b/>
          <w:bCs/>
          <w:spacing w:val="-2"/>
          <w:kern w:val="1"/>
          <w:sz w:val="20"/>
          <w:szCs w:val="20"/>
          <w:lang w:val="fr-FR"/>
        </w:rPr>
        <w:t xml:space="preserve"> Parties</w:t>
      </w:r>
      <w:r w:rsidR="00727000" w:rsidRPr="000D4A9F">
        <w:rPr>
          <w:rFonts w:eastAsia="Arial Unicode MS" w:cstheme="minorHAnsi"/>
          <w:b/>
          <w:bCs/>
          <w:spacing w:val="-2"/>
          <w:kern w:val="1"/>
          <w:sz w:val="20"/>
          <w:szCs w:val="20"/>
          <w:lang w:val="fr-FR"/>
        </w:rPr>
        <w:t xml:space="preserve"> intéressé</w:t>
      </w:r>
      <w:r w:rsidR="003C1944" w:rsidRPr="004A7461">
        <w:rPr>
          <w:rFonts w:eastAsia="Arial Unicode MS" w:cstheme="minorHAnsi"/>
          <w:b/>
          <w:bCs/>
          <w:spacing w:val="-2"/>
          <w:kern w:val="1"/>
          <w:sz w:val="20"/>
          <w:szCs w:val="20"/>
          <w:lang w:val="fr-FR"/>
        </w:rPr>
        <w:t>e</w:t>
      </w:r>
      <w:r w:rsidR="00727000" w:rsidRPr="004A7461">
        <w:rPr>
          <w:rFonts w:eastAsia="Arial Unicode MS" w:cstheme="minorHAnsi"/>
          <w:b/>
          <w:bCs/>
          <w:spacing w:val="-2"/>
          <w:kern w:val="1"/>
          <w:sz w:val="20"/>
          <w:szCs w:val="20"/>
          <w:lang w:val="fr-FR"/>
        </w:rPr>
        <w:t>s</w:t>
      </w:r>
    </w:p>
    <w:p w14:paraId="422408BA" w14:textId="7A7490EF" w:rsidR="00525EB3" w:rsidRPr="00947D3F" w:rsidRDefault="003C1944" w:rsidP="00811C8F">
      <w:pPr>
        <w:tabs>
          <w:tab w:val="left" w:pos="170"/>
          <w:tab w:val="left" w:pos="340"/>
          <w:tab w:val="right" w:pos="2268"/>
        </w:tabs>
        <w:autoSpaceDE w:val="0"/>
        <w:autoSpaceDN w:val="0"/>
        <w:adjustRightInd w:val="0"/>
        <w:spacing w:before="85"/>
        <w:ind w:right="261"/>
        <w:jc w:val="both"/>
        <w:rPr>
          <w:rFonts w:eastAsia="Arial Unicode MS" w:cstheme="minorHAnsi"/>
          <w:spacing w:val="-2"/>
          <w:kern w:val="1"/>
          <w:sz w:val="20"/>
          <w:szCs w:val="20"/>
          <w:lang w:val="fr-FR"/>
        </w:rPr>
      </w:pPr>
      <w:r w:rsidRPr="0029380D">
        <w:rPr>
          <w:rFonts w:eastAsia="Arial Unicode MS" w:cstheme="minorHAnsi"/>
          <w:spacing w:val="-2"/>
          <w:kern w:val="1"/>
          <w:sz w:val="20"/>
          <w:szCs w:val="20"/>
          <w:lang w:val="fr-FR"/>
        </w:rPr>
        <w:t xml:space="preserve">Ce symbole signifie, pour les </w:t>
      </w:r>
      <w:r w:rsidR="001361AF" w:rsidRPr="00DE77B0">
        <w:rPr>
          <w:rFonts w:eastAsia="Arial Unicode MS" w:cstheme="minorHAnsi"/>
          <w:spacing w:val="-2"/>
          <w:kern w:val="1"/>
          <w:sz w:val="20"/>
          <w:szCs w:val="20"/>
          <w:lang w:val="fr-FR"/>
        </w:rPr>
        <w:t>l</w:t>
      </w:r>
      <w:r w:rsidRPr="00DE77B0">
        <w:rPr>
          <w:rFonts w:eastAsia="Arial Unicode MS" w:cstheme="minorHAnsi"/>
          <w:spacing w:val="-2"/>
          <w:kern w:val="1"/>
          <w:sz w:val="20"/>
          <w:szCs w:val="20"/>
          <w:lang w:val="fr-FR"/>
        </w:rPr>
        <w:t xml:space="preserve">ots qu’il accompagne, que des personnes ayant un intérêt direct ou indirect dans la vente du </w:t>
      </w:r>
      <w:r w:rsidR="00496D00" w:rsidRPr="003266A9">
        <w:rPr>
          <w:rFonts w:eastAsia="Arial Unicode MS" w:cstheme="minorHAnsi"/>
          <w:spacing w:val="-2"/>
          <w:kern w:val="1"/>
          <w:sz w:val="20"/>
          <w:szCs w:val="20"/>
          <w:lang w:val="fr-FR"/>
        </w:rPr>
        <w:t>lot</w:t>
      </w:r>
      <w:r w:rsidRPr="00947D3F">
        <w:rPr>
          <w:rFonts w:eastAsia="Arial Unicode MS" w:cstheme="minorHAnsi"/>
          <w:spacing w:val="-2"/>
          <w:kern w:val="1"/>
          <w:sz w:val="20"/>
          <w:szCs w:val="20"/>
          <w:lang w:val="fr-FR"/>
        </w:rPr>
        <w:t xml:space="preserve">, notamment </w:t>
      </w:r>
      <w:r w:rsidR="00525EB3" w:rsidRPr="00947D3F">
        <w:rPr>
          <w:rFonts w:eastAsia="Arial Unicode MS" w:cstheme="minorHAnsi"/>
          <w:spacing w:val="-2"/>
          <w:kern w:val="1"/>
          <w:sz w:val="20"/>
          <w:szCs w:val="20"/>
          <w:lang w:val="fr-FR"/>
        </w:rPr>
        <w:t xml:space="preserve">(i) </w:t>
      </w:r>
      <w:r w:rsidRPr="00947D3F">
        <w:rPr>
          <w:rFonts w:eastAsia="Arial Unicode MS" w:cstheme="minorHAnsi"/>
          <w:spacing w:val="-2"/>
          <w:kern w:val="1"/>
          <w:sz w:val="20"/>
          <w:szCs w:val="20"/>
          <w:lang w:val="fr-FR"/>
        </w:rPr>
        <w:t>un bénéficiaire d’une succession qui vend le lot ou</w:t>
      </w:r>
      <w:r w:rsidR="00525EB3" w:rsidRPr="00947D3F">
        <w:rPr>
          <w:rFonts w:eastAsia="Arial Unicode MS" w:cstheme="minorHAnsi"/>
          <w:spacing w:val="-2"/>
          <w:kern w:val="1"/>
          <w:sz w:val="20"/>
          <w:szCs w:val="20"/>
          <w:lang w:val="fr-FR"/>
        </w:rPr>
        <w:t xml:space="preserve"> (ii) </w:t>
      </w:r>
      <w:r w:rsidRPr="00947D3F">
        <w:rPr>
          <w:rFonts w:eastAsia="Arial Unicode MS" w:cstheme="minorHAnsi"/>
          <w:spacing w:val="-2"/>
          <w:kern w:val="1"/>
          <w:sz w:val="20"/>
          <w:szCs w:val="20"/>
          <w:lang w:val="fr-FR"/>
        </w:rPr>
        <w:t xml:space="preserve">le copropriétaire d’un lot pourront enchérir sur le lot. Si la partie intéressée est l’adjudicataire, elle devra payer la totalité de la commission </w:t>
      </w:r>
      <w:r w:rsidR="00E131A6" w:rsidRPr="00947D3F">
        <w:rPr>
          <w:rFonts w:eastAsia="Arial Unicode MS" w:cstheme="minorHAnsi"/>
          <w:spacing w:val="-2"/>
          <w:kern w:val="1"/>
          <w:sz w:val="20"/>
          <w:szCs w:val="20"/>
          <w:lang w:val="fr-FR"/>
        </w:rPr>
        <w:t xml:space="preserve">d’achat </w:t>
      </w:r>
      <w:r w:rsidRPr="00947D3F">
        <w:rPr>
          <w:rFonts w:eastAsia="Arial Unicode MS" w:cstheme="minorHAnsi"/>
          <w:spacing w:val="-2"/>
          <w:kern w:val="1"/>
          <w:sz w:val="20"/>
          <w:szCs w:val="20"/>
          <w:lang w:val="fr-FR"/>
        </w:rPr>
        <w:t xml:space="preserve">et de la commission de frais généraux. </w:t>
      </w:r>
      <w:r w:rsidR="00335A13" w:rsidRPr="00947D3F">
        <w:rPr>
          <w:rFonts w:eastAsia="Arial Unicode MS" w:cstheme="minorHAnsi"/>
          <w:spacing w:val="-2"/>
          <w:kern w:val="1"/>
          <w:sz w:val="20"/>
          <w:szCs w:val="20"/>
          <w:lang w:val="fr-FR"/>
        </w:rPr>
        <w:t>Dans certain</w:t>
      </w:r>
      <w:r w:rsidR="00496D00" w:rsidRPr="00947D3F">
        <w:rPr>
          <w:rFonts w:eastAsia="Arial Unicode MS" w:cstheme="minorHAnsi"/>
          <w:spacing w:val="-2"/>
          <w:kern w:val="1"/>
          <w:sz w:val="20"/>
          <w:szCs w:val="20"/>
          <w:lang w:val="fr-FR"/>
        </w:rPr>
        <w:t>s</w:t>
      </w:r>
      <w:r w:rsidR="00335A13" w:rsidRPr="00947D3F">
        <w:rPr>
          <w:rFonts w:eastAsia="Arial Unicode MS" w:cstheme="minorHAnsi"/>
          <w:spacing w:val="-2"/>
          <w:kern w:val="1"/>
          <w:sz w:val="20"/>
          <w:szCs w:val="20"/>
          <w:lang w:val="fr-FR"/>
        </w:rPr>
        <w:t xml:space="preserve"> cas</w:t>
      </w:r>
      <w:r w:rsidR="00525EB3" w:rsidRPr="00947D3F">
        <w:rPr>
          <w:rFonts w:eastAsia="Arial Unicode MS" w:cstheme="minorHAnsi"/>
          <w:spacing w:val="-2"/>
          <w:kern w:val="1"/>
          <w:sz w:val="20"/>
          <w:szCs w:val="20"/>
          <w:lang w:val="fr-FR"/>
        </w:rPr>
        <w:t xml:space="preserve">, </w:t>
      </w:r>
      <w:r w:rsidRPr="00947D3F">
        <w:rPr>
          <w:rFonts w:eastAsia="Arial Unicode MS" w:cstheme="minorHAnsi"/>
          <w:spacing w:val="-2"/>
          <w:kern w:val="1"/>
          <w:sz w:val="20"/>
          <w:szCs w:val="20"/>
          <w:lang w:val="fr-FR"/>
        </w:rPr>
        <w:t>les personnes</w:t>
      </w:r>
      <w:r w:rsidR="00335A13" w:rsidRPr="00947D3F">
        <w:rPr>
          <w:rFonts w:eastAsia="Arial Unicode MS" w:cstheme="minorHAnsi"/>
          <w:spacing w:val="-2"/>
          <w:kern w:val="1"/>
          <w:sz w:val="20"/>
          <w:szCs w:val="20"/>
          <w:lang w:val="fr-FR"/>
        </w:rPr>
        <w:t xml:space="preserve"> intéressé</w:t>
      </w:r>
      <w:r w:rsidRPr="00947D3F">
        <w:rPr>
          <w:rFonts w:eastAsia="Arial Unicode MS" w:cstheme="minorHAnsi"/>
          <w:spacing w:val="-2"/>
          <w:kern w:val="1"/>
          <w:sz w:val="20"/>
          <w:szCs w:val="20"/>
          <w:lang w:val="fr-FR"/>
        </w:rPr>
        <w:t>e</w:t>
      </w:r>
      <w:r w:rsidR="00335A13" w:rsidRPr="00947D3F">
        <w:rPr>
          <w:rFonts w:eastAsia="Arial Unicode MS" w:cstheme="minorHAnsi"/>
          <w:spacing w:val="-2"/>
          <w:kern w:val="1"/>
          <w:sz w:val="20"/>
          <w:szCs w:val="20"/>
          <w:lang w:val="fr-FR"/>
        </w:rPr>
        <w:t>s</w:t>
      </w:r>
      <w:r w:rsidR="00525EB3" w:rsidRPr="00947D3F">
        <w:rPr>
          <w:rFonts w:eastAsia="Arial Unicode MS" w:cstheme="minorHAnsi"/>
          <w:spacing w:val="-2"/>
          <w:kern w:val="1"/>
          <w:sz w:val="20"/>
          <w:szCs w:val="20"/>
          <w:lang w:val="fr-FR"/>
        </w:rPr>
        <w:t xml:space="preserve"> </w:t>
      </w:r>
      <w:r w:rsidR="00335A13" w:rsidRPr="00947D3F">
        <w:rPr>
          <w:rFonts w:eastAsia="Arial Unicode MS" w:cstheme="minorHAnsi"/>
          <w:spacing w:val="-2"/>
          <w:kern w:val="1"/>
          <w:sz w:val="20"/>
          <w:szCs w:val="20"/>
          <w:lang w:val="fr-FR"/>
        </w:rPr>
        <w:t>peuvent avoir connaissance du prix de réserve</w:t>
      </w:r>
      <w:r w:rsidR="00525EB3" w:rsidRPr="00947D3F">
        <w:rPr>
          <w:rFonts w:eastAsia="Arial Unicode MS" w:cstheme="minorHAnsi"/>
          <w:spacing w:val="-2"/>
          <w:kern w:val="1"/>
          <w:sz w:val="20"/>
          <w:szCs w:val="20"/>
          <w:lang w:val="fr-FR"/>
        </w:rPr>
        <w:t xml:space="preserve">. </w:t>
      </w:r>
      <w:r w:rsidRPr="00947D3F">
        <w:rPr>
          <w:rFonts w:eastAsia="Arial Unicode MS" w:cstheme="minorHAnsi"/>
          <w:spacing w:val="-2"/>
          <w:kern w:val="1"/>
          <w:sz w:val="20"/>
          <w:szCs w:val="20"/>
          <w:lang w:val="fr-FR"/>
        </w:rPr>
        <w:t xml:space="preserve">Dans le cas où la participation d’une personne intéressée à la vente d’un lot n’est connue qu’après la date d’impression du catalogue de la vente ou de sa </w:t>
      </w:r>
      <w:r w:rsidR="00F35884" w:rsidRPr="00947D3F">
        <w:rPr>
          <w:rFonts w:eastAsia="Arial Unicode MS" w:cstheme="minorHAnsi"/>
          <w:spacing w:val="-2"/>
          <w:kern w:val="1"/>
          <w:sz w:val="20"/>
          <w:szCs w:val="20"/>
          <w:lang w:val="fr-FR"/>
        </w:rPr>
        <w:t>production</w:t>
      </w:r>
      <w:r w:rsidRPr="00947D3F">
        <w:rPr>
          <w:rFonts w:eastAsia="Arial Unicode MS" w:cstheme="minorHAnsi"/>
          <w:spacing w:val="-2"/>
          <w:kern w:val="1"/>
          <w:sz w:val="20"/>
          <w:szCs w:val="20"/>
          <w:lang w:val="fr-FR"/>
        </w:rPr>
        <w:t xml:space="preserve"> </w:t>
      </w:r>
      <w:r w:rsidR="00F35884" w:rsidRPr="00947D3F">
        <w:rPr>
          <w:rFonts w:eastAsia="Arial Unicode MS" w:cstheme="minorHAnsi"/>
          <w:spacing w:val="-2"/>
          <w:kern w:val="1"/>
          <w:sz w:val="20"/>
          <w:szCs w:val="20"/>
          <w:lang w:val="fr-FR"/>
        </w:rPr>
        <w:t>en format PDF</w:t>
      </w:r>
      <w:r w:rsidR="00525EB3" w:rsidRPr="00947D3F">
        <w:rPr>
          <w:rFonts w:eastAsia="Arial Unicode MS" w:cstheme="minorHAnsi"/>
          <w:spacing w:val="-2"/>
          <w:kern w:val="1"/>
          <w:sz w:val="20"/>
          <w:szCs w:val="20"/>
          <w:lang w:val="fr-FR"/>
        </w:rPr>
        <w:t xml:space="preserve">, </w:t>
      </w:r>
      <w:r w:rsidR="00F35884" w:rsidRPr="00947D3F">
        <w:rPr>
          <w:rFonts w:eastAsia="Arial Unicode MS" w:cstheme="minorHAnsi"/>
          <w:spacing w:val="-2"/>
          <w:kern w:val="1"/>
          <w:sz w:val="20"/>
          <w:szCs w:val="20"/>
          <w:lang w:val="fr-FR"/>
        </w:rPr>
        <w:t xml:space="preserve">une annonce sera faite aux enchérisseurs pour indiquer que des personnes intéressées pourront enchérir sur le </w:t>
      </w:r>
      <w:r w:rsidR="00496D00" w:rsidRPr="00947D3F">
        <w:rPr>
          <w:rFonts w:eastAsia="Arial Unicode MS" w:cstheme="minorHAnsi"/>
          <w:spacing w:val="-2"/>
          <w:kern w:val="1"/>
          <w:sz w:val="20"/>
          <w:szCs w:val="20"/>
          <w:lang w:val="fr-FR"/>
        </w:rPr>
        <w:t>lot</w:t>
      </w:r>
      <w:r w:rsidR="00F35884" w:rsidRPr="00947D3F">
        <w:rPr>
          <w:rFonts w:eastAsia="Arial Unicode MS" w:cstheme="minorHAnsi"/>
          <w:spacing w:val="-2"/>
          <w:kern w:val="1"/>
          <w:sz w:val="20"/>
          <w:szCs w:val="20"/>
          <w:lang w:val="fr-FR"/>
        </w:rPr>
        <w:t>, par un ou plusieurs des moyens suivants</w:t>
      </w:r>
      <w:r w:rsidR="00835128" w:rsidRPr="00947D3F">
        <w:rPr>
          <w:rFonts w:eastAsia="Arial Unicode MS" w:cstheme="minorHAnsi"/>
          <w:spacing w:val="-2"/>
          <w:kern w:val="1"/>
          <w:sz w:val="20"/>
          <w:szCs w:val="20"/>
          <w:lang w:val="fr-FR"/>
        </w:rPr>
        <w:t xml:space="preserve"> </w:t>
      </w:r>
      <w:r w:rsidR="00335A13" w:rsidRPr="00947D3F">
        <w:rPr>
          <w:rFonts w:eastAsia="Arial Unicode MS" w:cstheme="minorHAnsi"/>
          <w:spacing w:val="-2"/>
          <w:kern w:val="1"/>
          <w:sz w:val="20"/>
          <w:szCs w:val="20"/>
          <w:lang w:val="fr-FR"/>
        </w:rPr>
        <w:t xml:space="preserve">: la page en ligne </w:t>
      </w:r>
      <w:r w:rsidR="00F35884" w:rsidRPr="00947D3F">
        <w:rPr>
          <w:rFonts w:eastAsia="Arial Unicode MS" w:cstheme="minorHAnsi"/>
          <w:spacing w:val="-2"/>
          <w:kern w:val="1"/>
          <w:sz w:val="20"/>
          <w:szCs w:val="20"/>
          <w:lang w:val="fr-FR"/>
        </w:rPr>
        <w:t>du</w:t>
      </w:r>
      <w:r w:rsidR="00335A13" w:rsidRPr="00947D3F">
        <w:rPr>
          <w:rFonts w:eastAsia="Arial Unicode MS" w:cstheme="minorHAnsi"/>
          <w:spacing w:val="-2"/>
          <w:kern w:val="1"/>
          <w:sz w:val="20"/>
          <w:szCs w:val="20"/>
          <w:lang w:val="fr-FR"/>
        </w:rPr>
        <w:t xml:space="preserve"> lot </w:t>
      </w:r>
      <w:r w:rsidR="00F35884" w:rsidRPr="00947D3F">
        <w:rPr>
          <w:rFonts w:eastAsia="Arial Unicode MS" w:cstheme="minorHAnsi"/>
          <w:spacing w:val="-2"/>
          <w:kern w:val="1"/>
          <w:sz w:val="20"/>
          <w:szCs w:val="20"/>
          <w:lang w:val="fr-FR"/>
        </w:rPr>
        <w:t>inclura</w:t>
      </w:r>
      <w:r w:rsidR="00335A13" w:rsidRPr="00947D3F">
        <w:rPr>
          <w:rFonts w:eastAsia="Arial Unicode MS" w:cstheme="minorHAnsi"/>
          <w:spacing w:val="-2"/>
          <w:kern w:val="1"/>
          <w:sz w:val="20"/>
          <w:szCs w:val="20"/>
          <w:lang w:val="fr-FR"/>
        </w:rPr>
        <w:t xml:space="preserve"> le symbole </w:t>
      </w:r>
      <w:r w:rsidR="00835128" w:rsidRPr="00947D3F">
        <w:rPr>
          <w:rFonts w:eastAsia="Arial Unicode MS" w:cstheme="minorHAnsi"/>
          <w:spacing w:val="-2"/>
          <w:kern w:val="1"/>
          <w:sz w:val="20"/>
          <w:szCs w:val="20"/>
          <w:lang w:val="fr-FR"/>
        </w:rPr>
        <w:t>« </w:t>
      </w:r>
      <w:r w:rsidR="009C31DD" w:rsidRPr="00947D3F">
        <w:rPr>
          <w:rFonts w:eastAsia="Arial Unicode MS" w:cstheme="minorHAnsi"/>
          <w:spacing w:val="-2"/>
          <w:kern w:val="1"/>
          <w:sz w:val="20"/>
          <w:szCs w:val="20"/>
          <w:lang w:val="fr-FR"/>
        </w:rPr>
        <w:t>p</w:t>
      </w:r>
      <w:r w:rsidR="00F35884" w:rsidRPr="00947D3F">
        <w:rPr>
          <w:rFonts w:eastAsia="Arial Unicode MS" w:cstheme="minorHAnsi"/>
          <w:spacing w:val="-2"/>
          <w:kern w:val="1"/>
          <w:sz w:val="20"/>
          <w:szCs w:val="20"/>
          <w:lang w:val="fr-FR"/>
        </w:rPr>
        <w:t xml:space="preserve">arties </w:t>
      </w:r>
      <w:r w:rsidR="009C31DD" w:rsidRPr="00947D3F">
        <w:rPr>
          <w:rFonts w:eastAsia="Arial Unicode MS" w:cstheme="minorHAnsi"/>
          <w:spacing w:val="-2"/>
          <w:kern w:val="1"/>
          <w:sz w:val="20"/>
          <w:szCs w:val="20"/>
          <w:lang w:val="fr-FR"/>
        </w:rPr>
        <w:t>i</w:t>
      </w:r>
      <w:r w:rsidR="00F35884" w:rsidRPr="00947D3F">
        <w:rPr>
          <w:rFonts w:eastAsia="Arial Unicode MS" w:cstheme="minorHAnsi"/>
          <w:spacing w:val="-2"/>
          <w:kern w:val="1"/>
          <w:sz w:val="20"/>
          <w:szCs w:val="20"/>
          <w:lang w:val="fr-FR"/>
        </w:rPr>
        <w:t>ntéressées</w:t>
      </w:r>
      <w:r w:rsidR="00835128" w:rsidRPr="00947D3F">
        <w:rPr>
          <w:rFonts w:eastAsia="Arial Unicode MS" w:cstheme="minorHAnsi"/>
          <w:spacing w:val="-2"/>
          <w:kern w:val="1"/>
          <w:sz w:val="20"/>
          <w:szCs w:val="20"/>
          <w:lang w:val="fr-FR"/>
        </w:rPr>
        <w:t> »</w:t>
      </w:r>
      <w:r w:rsidR="00335A13" w:rsidRPr="00947D3F">
        <w:rPr>
          <w:rFonts w:eastAsia="Arial Unicode MS" w:cstheme="minorHAnsi"/>
          <w:spacing w:val="-2"/>
          <w:kern w:val="1"/>
          <w:sz w:val="20"/>
          <w:szCs w:val="20"/>
          <w:lang w:val="fr-FR"/>
        </w:rPr>
        <w:t>, une notice sera ajoutée sur la page en ligne de Sotheby’s pour la vente aux enchères ou une annonce sera effectuée avant l</w:t>
      </w:r>
      <w:r w:rsidR="00F35884" w:rsidRPr="00947D3F">
        <w:rPr>
          <w:rFonts w:eastAsia="Arial Unicode MS" w:cstheme="minorHAnsi"/>
          <w:spacing w:val="-2"/>
          <w:kern w:val="1"/>
          <w:sz w:val="20"/>
          <w:szCs w:val="20"/>
          <w:lang w:val="fr-FR"/>
        </w:rPr>
        <w:t>e début de la vente ou avant la vente du lot pour indiquer que des personnes intéressées pourront enchérir sur</w:t>
      </w:r>
      <w:r w:rsidR="00335A13" w:rsidRPr="00947D3F">
        <w:rPr>
          <w:rFonts w:eastAsia="Arial Unicode MS" w:cstheme="minorHAnsi"/>
          <w:spacing w:val="-2"/>
          <w:kern w:val="1"/>
          <w:sz w:val="20"/>
          <w:szCs w:val="20"/>
          <w:lang w:val="fr-FR"/>
        </w:rPr>
        <w:t xml:space="preserve"> le lot</w:t>
      </w:r>
      <w:r w:rsidR="00525EB3" w:rsidRPr="00947D3F">
        <w:rPr>
          <w:rFonts w:eastAsia="Arial Unicode MS" w:cstheme="minorHAnsi"/>
          <w:spacing w:val="-2"/>
          <w:kern w:val="1"/>
          <w:sz w:val="20"/>
          <w:szCs w:val="20"/>
          <w:lang w:val="fr-FR"/>
        </w:rPr>
        <w:t>.</w:t>
      </w:r>
    </w:p>
    <w:p w14:paraId="7110E8C6" w14:textId="77777777" w:rsidR="00AA5EFC" w:rsidRPr="000D4A9F" w:rsidRDefault="00AA5EFC" w:rsidP="00811C8F">
      <w:pPr>
        <w:tabs>
          <w:tab w:val="left" w:pos="170"/>
          <w:tab w:val="left" w:pos="340"/>
          <w:tab w:val="right" w:pos="2268"/>
        </w:tabs>
        <w:autoSpaceDE w:val="0"/>
        <w:autoSpaceDN w:val="0"/>
        <w:adjustRightInd w:val="0"/>
        <w:spacing w:before="85"/>
        <w:ind w:right="261"/>
        <w:jc w:val="both"/>
        <w:rPr>
          <w:rFonts w:eastAsia="Arial Unicode MS" w:cstheme="minorHAnsi"/>
          <w:spacing w:val="-2"/>
          <w:kern w:val="1"/>
          <w:sz w:val="20"/>
          <w:szCs w:val="20"/>
          <w:lang w:val="fr-FR"/>
        </w:rPr>
      </w:pPr>
      <w:r w:rsidRPr="0030349E">
        <w:rPr>
          <w:rFonts w:ascii="Cambria Math" w:eastAsia="Arial Unicode MS" w:hAnsi="Cambria Math" w:cs="Cambria Math" w:hint="eastAsia"/>
          <w:b/>
          <w:spacing w:val="-2"/>
          <w:kern w:val="1"/>
          <w:sz w:val="20"/>
          <w:szCs w:val="20"/>
          <w:lang w:val="fr-FR"/>
        </w:rPr>
        <w:t>⊕</w:t>
      </w:r>
      <w:r w:rsidRPr="000D4A9F">
        <w:rPr>
          <w:rFonts w:eastAsia="Arial Unicode MS" w:cstheme="minorHAnsi"/>
          <w:b/>
          <w:spacing w:val="-2"/>
          <w:kern w:val="1"/>
          <w:sz w:val="20"/>
          <w:szCs w:val="20"/>
          <w:lang w:val="fr-FR"/>
        </w:rPr>
        <w:t xml:space="preserve"> Biens assujettis au droit de suite</w:t>
      </w:r>
    </w:p>
    <w:p w14:paraId="30BEF9C1" w14:textId="478F6C90" w:rsidR="00AA5EFC" w:rsidRPr="0029380D" w:rsidRDefault="00AA5EFC" w:rsidP="00811C8F">
      <w:pPr>
        <w:tabs>
          <w:tab w:val="left" w:pos="170"/>
          <w:tab w:val="left" w:pos="340"/>
          <w:tab w:val="right" w:pos="2268"/>
        </w:tabs>
        <w:autoSpaceDE w:val="0"/>
        <w:autoSpaceDN w:val="0"/>
        <w:adjustRightInd w:val="0"/>
        <w:spacing w:before="85"/>
        <w:ind w:right="261"/>
        <w:jc w:val="both"/>
        <w:rPr>
          <w:rFonts w:eastAsia="Arial Unicode MS" w:cstheme="minorHAnsi"/>
          <w:spacing w:val="-2"/>
          <w:kern w:val="1"/>
          <w:sz w:val="20"/>
          <w:szCs w:val="20"/>
          <w:lang w:val="fr-FR"/>
        </w:rPr>
      </w:pPr>
      <w:r w:rsidRPr="000D4A9F">
        <w:rPr>
          <w:rFonts w:eastAsia="Arial Unicode MS" w:cstheme="minorHAnsi"/>
          <w:spacing w:val="-2"/>
          <w:kern w:val="1"/>
          <w:sz w:val="20"/>
          <w:szCs w:val="20"/>
          <w:lang w:val="fr-FR"/>
        </w:rPr>
        <w:t xml:space="preserve">L’acquisition d’un Lot marqué de ce symbole </w:t>
      </w:r>
      <w:r w:rsidRPr="004A7461">
        <w:rPr>
          <w:rFonts w:eastAsia="Arial Unicode MS" w:cstheme="minorHAnsi"/>
          <w:spacing w:val="-2"/>
          <w:kern w:val="1"/>
          <w:sz w:val="20"/>
          <w:szCs w:val="20"/>
          <w:lang w:val="fr-FR"/>
        </w:rPr>
        <w:t>(</w:t>
      </w:r>
      <w:r w:rsidRPr="0030349E">
        <w:rPr>
          <w:rFonts w:ascii="Cambria Math" w:eastAsia="Arial Unicode MS" w:hAnsi="Cambria Math" w:cs="Cambria Math" w:hint="eastAsia"/>
          <w:spacing w:val="-2"/>
          <w:kern w:val="1"/>
          <w:sz w:val="20"/>
          <w:szCs w:val="20"/>
          <w:lang w:val="fr-FR"/>
        </w:rPr>
        <w:t>⊕</w:t>
      </w:r>
      <w:r w:rsidRPr="000D4A9F">
        <w:rPr>
          <w:rFonts w:eastAsia="Arial Unicode MS" w:cstheme="minorHAnsi"/>
          <w:spacing w:val="-2"/>
          <w:kern w:val="1"/>
          <w:sz w:val="20"/>
          <w:szCs w:val="20"/>
          <w:lang w:val="fr-FR"/>
        </w:rPr>
        <w:t>) est soumise au paiement du droit de suite, dont le montant représente un pourcentage du prix d’adjudication calculé comme suit</w:t>
      </w:r>
      <w:r w:rsidR="00F65927" w:rsidRPr="004A7461">
        <w:rPr>
          <w:rFonts w:eastAsia="Arial Unicode MS" w:cstheme="minorHAnsi"/>
          <w:spacing w:val="-2"/>
          <w:kern w:val="1"/>
          <w:sz w:val="20"/>
          <w:szCs w:val="20"/>
          <w:lang w:val="fr-FR"/>
        </w:rPr>
        <w:t>, à condition que le prix d’adjudication soit égal ou supérieur à 750 euros</w:t>
      </w:r>
      <w:r w:rsidRPr="0029380D">
        <w:rPr>
          <w:rFonts w:eastAsia="Arial Unicode MS" w:cstheme="minorHAnsi"/>
          <w:spacing w:val="-2"/>
          <w:kern w:val="1"/>
          <w:sz w:val="20"/>
          <w:szCs w:val="20"/>
          <w:lang w:val="fr-FR"/>
        </w:rPr>
        <w:t xml:space="preserve"> :</w:t>
      </w:r>
    </w:p>
    <w:p w14:paraId="34041B1C" w14:textId="15D3AFAC" w:rsidR="00AA5EFC" w:rsidRPr="00947D3F" w:rsidRDefault="00AA5EFC" w:rsidP="00811C8F">
      <w:pPr>
        <w:tabs>
          <w:tab w:val="left" w:pos="170"/>
          <w:tab w:val="left" w:pos="340"/>
          <w:tab w:val="right" w:pos="2268"/>
        </w:tabs>
        <w:autoSpaceDE w:val="0"/>
        <w:autoSpaceDN w:val="0"/>
        <w:adjustRightInd w:val="0"/>
        <w:spacing w:before="85"/>
        <w:ind w:right="261"/>
        <w:jc w:val="both"/>
        <w:rPr>
          <w:rFonts w:eastAsia="Arial Unicode MS" w:cstheme="minorHAnsi"/>
          <w:spacing w:val="-2"/>
          <w:kern w:val="1"/>
          <w:sz w:val="20"/>
          <w:szCs w:val="20"/>
          <w:u w:val="single"/>
          <w:lang w:val="fr-FR"/>
        </w:rPr>
      </w:pPr>
      <w:r w:rsidRPr="00DE77B0">
        <w:rPr>
          <w:rFonts w:eastAsia="Arial Unicode MS" w:cstheme="minorHAnsi"/>
          <w:spacing w:val="-2"/>
          <w:kern w:val="1"/>
          <w:sz w:val="20"/>
          <w:szCs w:val="20"/>
          <w:u w:val="single"/>
          <w:lang w:val="fr-FR"/>
        </w:rPr>
        <w:t>Tranche du prix d’adjudication (en €)</w:t>
      </w:r>
      <w:r w:rsidR="00F65927" w:rsidRPr="00947D3F">
        <w:rPr>
          <w:rFonts w:eastAsia="Arial Unicode MS" w:cstheme="minorHAnsi"/>
          <w:spacing w:val="-2"/>
          <w:kern w:val="1"/>
          <w:sz w:val="20"/>
          <w:szCs w:val="20"/>
          <w:lang w:val="fr-FR"/>
        </w:rPr>
        <w:tab/>
      </w:r>
      <w:r w:rsidRPr="00947D3F">
        <w:rPr>
          <w:rFonts w:eastAsia="Arial Unicode MS" w:cstheme="minorHAnsi"/>
          <w:spacing w:val="-2"/>
          <w:kern w:val="1"/>
          <w:sz w:val="20"/>
          <w:szCs w:val="20"/>
          <w:u w:val="single"/>
          <w:lang w:val="fr-FR"/>
        </w:rPr>
        <w:t>Taux du droit de suite</w:t>
      </w:r>
    </w:p>
    <w:p w14:paraId="1C90E341" w14:textId="75072742" w:rsidR="00AA5EFC" w:rsidRPr="00947D3F" w:rsidRDefault="00AA5EFC" w:rsidP="00811C8F">
      <w:pPr>
        <w:tabs>
          <w:tab w:val="left" w:pos="170"/>
          <w:tab w:val="left" w:pos="340"/>
          <w:tab w:val="right" w:pos="2268"/>
        </w:tabs>
        <w:autoSpaceDE w:val="0"/>
        <w:autoSpaceDN w:val="0"/>
        <w:adjustRightInd w:val="0"/>
        <w:spacing w:before="85"/>
        <w:ind w:right="261"/>
        <w:jc w:val="both"/>
        <w:rPr>
          <w:rFonts w:eastAsia="Arial Unicode MS" w:cstheme="minorHAnsi"/>
          <w:spacing w:val="-2"/>
          <w:kern w:val="1"/>
          <w:sz w:val="20"/>
          <w:szCs w:val="20"/>
          <w:lang w:val="fr-FR"/>
        </w:rPr>
      </w:pPr>
      <w:r w:rsidRPr="00947D3F">
        <w:rPr>
          <w:rFonts w:eastAsia="Arial Unicode MS" w:cstheme="minorHAnsi"/>
          <w:spacing w:val="-2"/>
          <w:kern w:val="1"/>
          <w:sz w:val="20"/>
          <w:szCs w:val="20"/>
          <w:lang w:val="fr-FR"/>
        </w:rPr>
        <w:t>De 0 à 50</w:t>
      </w:r>
      <w:r w:rsidR="00F65927" w:rsidRPr="00947D3F">
        <w:rPr>
          <w:rFonts w:eastAsia="Arial Unicode MS" w:cstheme="minorHAnsi"/>
          <w:spacing w:val="-2"/>
          <w:kern w:val="1"/>
          <w:sz w:val="20"/>
          <w:szCs w:val="20"/>
          <w:lang w:val="fr-FR"/>
        </w:rPr>
        <w:t xml:space="preserve"> </w:t>
      </w:r>
      <w:r w:rsidRPr="00947D3F">
        <w:rPr>
          <w:rFonts w:eastAsia="Arial Unicode MS" w:cstheme="minorHAnsi"/>
          <w:spacing w:val="-2"/>
          <w:kern w:val="1"/>
          <w:sz w:val="20"/>
          <w:szCs w:val="20"/>
          <w:lang w:val="fr-FR"/>
        </w:rPr>
        <w:t xml:space="preserve">000 € </w:t>
      </w:r>
      <w:r w:rsidR="00F65927" w:rsidRPr="00947D3F">
        <w:rPr>
          <w:rFonts w:eastAsia="Arial Unicode MS" w:cstheme="minorHAnsi"/>
          <w:spacing w:val="-2"/>
          <w:kern w:val="1"/>
          <w:sz w:val="20"/>
          <w:szCs w:val="20"/>
          <w:lang w:val="fr-FR"/>
        </w:rPr>
        <w:tab/>
      </w:r>
      <w:r w:rsidR="00F65927" w:rsidRPr="00947D3F">
        <w:rPr>
          <w:rFonts w:eastAsia="Arial Unicode MS" w:cstheme="minorHAnsi"/>
          <w:spacing w:val="-2"/>
          <w:kern w:val="1"/>
          <w:sz w:val="20"/>
          <w:szCs w:val="20"/>
          <w:lang w:val="fr-FR"/>
        </w:rPr>
        <w:tab/>
      </w:r>
      <w:r w:rsidR="00F65927" w:rsidRPr="00947D3F">
        <w:rPr>
          <w:rFonts w:eastAsia="Arial Unicode MS" w:cstheme="minorHAnsi"/>
          <w:spacing w:val="-2"/>
          <w:kern w:val="1"/>
          <w:sz w:val="20"/>
          <w:szCs w:val="20"/>
          <w:lang w:val="fr-FR"/>
        </w:rPr>
        <w:tab/>
      </w:r>
      <w:r w:rsidRPr="00947D3F">
        <w:rPr>
          <w:rFonts w:eastAsia="Arial Unicode MS" w:cstheme="minorHAnsi"/>
          <w:spacing w:val="-2"/>
          <w:kern w:val="1"/>
          <w:sz w:val="20"/>
          <w:szCs w:val="20"/>
          <w:lang w:val="fr-FR"/>
        </w:rPr>
        <w:t>4%</w:t>
      </w:r>
    </w:p>
    <w:p w14:paraId="7D6B0588" w14:textId="1ABDC3E9" w:rsidR="00AA5EFC" w:rsidRPr="00947D3F" w:rsidRDefault="00AA5EFC" w:rsidP="00811C8F">
      <w:pPr>
        <w:tabs>
          <w:tab w:val="left" w:pos="170"/>
          <w:tab w:val="left" w:pos="340"/>
          <w:tab w:val="right" w:pos="2268"/>
        </w:tabs>
        <w:autoSpaceDE w:val="0"/>
        <w:autoSpaceDN w:val="0"/>
        <w:adjustRightInd w:val="0"/>
        <w:spacing w:before="85"/>
        <w:ind w:right="261"/>
        <w:jc w:val="both"/>
        <w:rPr>
          <w:rFonts w:eastAsia="Arial Unicode MS" w:cstheme="minorHAnsi"/>
          <w:spacing w:val="-2"/>
          <w:kern w:val="1"/>
          <w:sz w:val="20"/>
          <w:szCs w:val="20"/>
          <w:lang w:val="fr-FR"/>
        </w:rPr>
      </w:pPr>
      <w:r w:rsidRPr="00947D3F">
        <w:rPr>
          <w:rFonts w:eastAsia="Arial Unicode MS" w:cstheme="minorHAnsi"/>
          <w:spacing w:val="-2"/>
          <w:kern w:val="1"/>
          <w:sz w:val="20"/>
          <w:szCs w:val="20"/>
          <w:lang w:val="fr-FR"/>
        </w:rPr>
        <w:t>De 50</w:t>
      </w:r>
      <w:r w:rsidR="00F65927" w:rsidRPr="00947D3F">
        <w:rPr>
          <w:rFonts w:eastAsia="Arial Unicode MS" w:cstheme="minorHAnsi"/>
          <w:spacing w:val="-2"/>
          <w:kern w:val="1"/>
          <w:sz w:val="20"/>
          <w:szCs w:val="20"/>
          <w:lang w:val="fr-FR"/>
        </w:rPr>
        <w:t xml:space="preserve"> </w:t>
      </w:r>
      <w:r w:rsidRPr="00947D3F">
        <w:rPr>
          <w:rFonts w:eastAsia="Arial Unicode MS" w:cstheme="minorHAnsi"/>
          <w:spacing w:val="-2"/>
          <w:kern w:val="1"/>
          <w:sz w:val="20"/>
          <w:szCs w:val="20"/>
          <w:lang w:val="fr-FR"/>
        </w:rPr>
        <w:t>000,01 à 200</w:t>
      </w:r>
      <w:r w:rsidR="00F65927" w:rsidRPr="00947D3F">
        <w:rPr>
          <w:rFonts w:eastAsia="Arial Unicode MS" w:cstheme="minorHAnsi"/>
          <w:spacing w:val="-2"/>
          <w:kern w:val="1"/>
          <w:sz w:val="20"/>
          <w:szCs w:val="20"/>
          <w:lang w:val="fr-FR"/>
        </w:rPr>
        <w:t xml:space="preserve"> </w:t>
      </w:r>
      <w:r w:rsidRPr="00947D3F">
        <w:rPr>
          <w:rFonts w:eastAsia="Arial Unicode MS" w:cstheme="minorHAnsi"/>
          <w:spacing w:val="-2"/>
          <w:kern w:val="1"/>
          <w:sz w:val="20"/>
          <w:szCs w:val="20"/>
          <w:lang w:val="fr-FR"/>
        </w:rPr>
        <w:t xml:space="preserve">000 € </w:t>
      </w:r>
      <w:r w:rsidR="00F65927" w:rsidRPr="00947D3F">
        <w:rPr>
          <w:rFonts w:eastAsia="Arial Unicode MS" w:cstheme="minorHAnsi"/>
          <w:spacing w:val="-2"/>
          <w:kern w:val="1"/>
          <w:sz w:val="20"/>
          <w:szCs w:val="20"/>
          <w:lang w:val="fr-FR"/>
        </w:rPr>
        <w:tab/>
      </w:r>
      <w:r w:rsidR="00F65927" w:rsidRPr="00947D3F">
        <w:rPr>
          <w:rFonts w:eastAsia="Arial Unicode MS" w:cstheme="minorHAnsi"/>
          <w:spacing w:val="-2"/>
          <w:kern w:val="1"/>
          <w:sz w:val="20"/>
          <w:szCs w:val="20"/>
          <w:lang w:val="fr-FR"/>
        </w:rPr>
        <w:tab/>
      </w:r>
      <w:r w:rsidR="00F65927" w:rsidRPr="00947D3F">
        <w:rPr>
          <w:rFonts w:eastAsia="Arial Unicode MS" w:cstheme="minorHAnsi"/>
          <w:spacing w:val="-2"/>
          <w:kern w:val="1"/>
          <w:sz w:val="20"/>
          <w:szCs w:val="20"/>
          <w:lang w:val="fr-FR"/>
        </w:rPr>
        <w:tab/>
      </w:r>
      <w:r w:rsidRPr="00947D3F">
        <w:rPr>
          <w:rFonts w:eastAsia="Arial Unicode MS" w:cstheme="minorHAnsi"/>
          <w:spacing w:val="-2"/>
          <w:kern w:val="1"/>
          <w:sz w:val="20"/>
          <w:szCs w:val="20"/>
          <w:lang w:val="fr-FR"/>
        </w:rPr>
        <w:t>3%</w:t>
      </w:r>
    </w:p>
    <w:p w14:paraId="0DC03935" w14:textId="213FDE04" w:rsidR="00AA5EFC" w:rsidRPr="00947D3F" w:rsidRDefault="00AA5EFC" w:rsidP="00811C8F">
      <w:pPr>
        <w:tabs>
          <w:tab w:val="left" w:pos="170"/>
          <w:tab w:val="left" w:pos="340"/>
          <w:tab w:val="right" w:pos="2268"/>
        </w:tabs>
        <w:autoSpaceDE w:val="0"/>
        <w:autoSpaceDN w:val="0"/>
        <w:adjustRightInd w:val="0"/>
        <w:spacing w:before="85"/>
        <w:ind w:right="261"/>
        <w:jc w:val="both"/>
        <w:rPr>
          <w:rFonts w:eastAsia="Arial Unicode MS" w:cstheme="minorHAnsi"/>
          <w:spacing w:val="-2"/>
          <w:kern w:val="1"/>
          <w:sz w:val="20"/>
          <w:szCs w:val="20"/>
          <w:lang w:val="fr-FR"/>
        </w:rPr>
      </w:pPr>
      <w:r w:rsidRPr="00947D3F">
        <w:rPr>
          <w:rFonts w:eastAsia="Arial Unicode MS" w:cstheme="minorHAnsi"/>
          <w:spacing w:val="-2"/>
          <w:kern w:val="1"/>
          <w:sz w:val="20"/>
          <w:szCs w:val="20"/>
          <w:lang w:val="fr-FR"/>
        </w:rPr>
        <w:t>De 200</w:t>
      </w:r>
      <w:r w:rsidR="00F65927" w:rsidRPr="00947D3F">
        <w:rPr>
          <w:rFonts w:eastAsia="Arial Unicode MS" w:cstheme="minorHAnsi"/>
          <w:spacing w:val="-2"/>
          <w:kern w:val="1"/>
          <w:sz w:val="20"/>
          <w:szCs w:val="20"/>
          <w:lang w:val="fr-FR"/>
        </w:rPr>
        <w:t xml:space="preserve"> </w:t>
      </w:r>
      <w:r w:rsidRPr="00947D3F">
        <w:rPr>
          <w:rFonts w:eastAsia="Arial Unicode MS" w:cstheme="minorHAnsi"/>
          <w:spacing w:val="-2"/>
          <w:kern w:val="1"/>
          <w:sz w:val="20"/>
          <w:szCs w:val="20"/>
          <w:lang w:val="fr-FR"/>
        </w:rPr>
        <w:t>000,01 à 350</w:t>
      </w:r>
      <w:r w:rsidR="00F65927" w:rsidRPr="00947D3F">
        <w:rPr>
          <w:rFonts w:eastAsia="Arial Unicode MS" w:cstheme="minorHAnsi"/>
          <w:spacing w:val="-2"/>
          <w:kern w:val="1"/>
          <w:sz w:val="20"/>
          <w:szCs w:val="20"/>
          <w:lang w:val="fr-FR"/>
        </w:rPr>
        <w:t xml:space="preserve"> </w:t>
      </w:r>
      <w:r w:rsidRPr="00947D3F">
        <w:rPr>
          <w:rFonts w:eastAsia="Arial Unicode MS" w:cstheme="minorHAnsi"/>
          <w:spacing w:val="-2"/>
          <w:kern w:val="1"/>
          <w:sz w:val="20"/>
          <w:szCs w:val="20"/>
          <w:lang w:val="fr-FR"/>
        </w:rPr>
        <w:t xml:space="preserve">000 € </w:t>
      </w:r>
      <w:r w:rsidR="00F65927" w:rsidRPr="00947D3F">
        <w:rPr>
          <w:rFonts w:eastAsia="Arial Unicode MS" w:cstheme="minorHAnsi"/>
          <w:spacing w:val="-2"/>
          <w:kern w:val="1"/>
          <w:sz w:val="20"/>
          <w:szCs w:val="20"/>
          <w:lang w:val="fr-FR"/>
        </w:rPr>
        <w:tab/>
      </w:r>
      <w:r w:rsidR="00F65927" w:rsidRPr="00947D3F">
        <w:rPr>
          <w:rFonts w:eastAsia="Arial Unicode MS" w:cstheme="minorHAnsi"/>
          <w:spacing w:val="-2"/>
          <w:kern w:val="1"/>
          <w:sz w:val="20"/>
          <w:szCs w:val="20"/>
          <w:lang w:val="fr-FR"/>
        </w:rPr>
        <w:tab/>
      </w:r>
      <w:r w:rsidR="00F65927" w:rsidRPr="00947D3F">
        <w:rPr>
          <w:rFonts w:eastAsia="Arial Unicode MS" w:cstheme="minorHAnsi"/>
          <w:spacing w:val="-2"/>
          <w:kern w:val="1"/>
          <w:sz w:val="20"/>
          <w:szCs w:val="20"/>
          <w:lang w:val="fr-FR"/>
        </w:rPr>
        <w:tab/>
      </w:r>
      <w:r w:rsidRPr="00947D3F">
        <w:rPr>
          <w:rFonts w:eastAsia="Arial Unicode MS" w:cstheme="minorHAnsi"/>
          <w:spacing w:val="-2"/>
          <w:kern w:val="1"/>
          <w:sz w:val="20"/>
          <w:szCs w:val="20"/>
          <w:lang w:val="fr-FR"/>
        </w:rPr>
        <w:t>1%</w:t>
      </w:r>
    </w:p>
    <w:p w14:paraId="225F510A" w14:textId="13D3458F" w:rsidR="00AA5EFC" w:rsidRPr="00947D3F" w:rsidRDefault="00AA5EFC" w:rsidP="00811C8F">
      <w:pPr>
        <w:tabs>
          <w:tab w:val="left" w:pos="170"/>
          <w:tab w:val="left" w:pos="340"/>
          <w:tab w:val="right" w:pos="2268"/>
        </w:tabs>
        <w:autoSpaceDE w:val="0"/>
        <w:autoSpaceDN w:val="0"/>
        <w:adjustRightInd w:val="0"/>
        <w:spacing w:before="85"/>
        <w:ind w:right="261"/>
        <w:jc w:val="both"/>
        <w:rPr>
          <w:rFonts w:eastAsia="Arial Unicode MS" w:cstheme="minorHAnsi"/>
          <w:spacing w:val="-2"/>
          <w:kern w:val="1"/>
          <w:sz w:val="20"/>
          <w:szCs w:val="20"/>
          <w:lang w:val="fr-FR"/>
        </w:rPr>
      </w:pPr>
      <w:r w:rsidRPr="00947D3F">
        <w:rPr>
          <w:rFonts w:eastAsia="Arial Unicode MS" w:cstheme="minorHAnsi"/>
          <w:spacing w:val="-2"/>
          <w:kern w:val="1"/>
          <w:sz w:val="20"/>
          <w:szCs w:val="20"/>
          <w:lang w:val="fr-FR"/>
        </w:rPr>
        <w:t>De 350</w:t>
      </w:r>
      <w:r w:rsidR="00F65927" w:rsidRPr="00947D3F">
        <w:rPr>
          <w:rFonts w:eastAsia="Arial Unicode MS" w:cstheme="minorHAnsi"/>
          <w:spacing w:val="-2"/>
          <w:kern w:val="1"/>
          <w:sz w:val="20"/>
          <w:szCs w:val="20"/>
          <w:lang w:val="fr-FR"/>
        </w:rPr>
        <w:t xml:space="preserve"> </w:t>
      </w:r>
      <w:r w:rsidRPr="00947D3F">
        <w:rPr>
          <w:rFonts w:eastAsia="Arial Unicode MS" w:cstheme="minorHAnsi"/>
          <w:spacing w:val="-2"/>
          <w:kern w:val="1"/>
          <w:sz w:val="20"/>
          <w:szCs w:val="20"/>
          <w:lang w:val="fr-FR"/>
        </w:rPr>
        <w:t>000,01 à 500</w:t>
      </w:r>
      <w:r w:rsidR="00F65927" w:rsidRPr="00947D3F">
        <w:rPr>
          <w:rFonts w:eastAsia="Arial Unicode MS" w:cstheme="minorHAnsi"/>
          <w:spacing w:val="-2"/>
          <w:kern w:val="1"/>
          <w:sz w:val="20"/>
          <w:szCs w:val="20"/>
          <w:lang w:val="fr-FR"/>
        </w:rPr>
        <w:t xml:space="preserve"> </w:t>
      </w:r>
      <w:r w:rsidRPr="00947D3F">
        <w:rPr>
          <w:rFonts w:eastAsia="Arial Unicode MS" w:cstheme="minorHAnsi"/>
          <w:spacing w:val="-2"/>
          <w:kern w:val="1"/>
          <w:sz w:val="20"/>
          <w:szCs w:val="20"/>
          <w:lang w:val="fr-FR"/>
        </w:rPr>
        <w:t xml:space="preserve">000 € </w:t>
      </w:r>
      <w:r w:rsidR="00F65927" w:rsidRPr="00947D3F">
        <w:rPr>
          <w:rFonts w:eastAsia="Arial Unicode MS" w:cstheme="minorHAnsi"/>
          <w:spacing w:val="-2"/>
          <w:kern w:val="1"/>
          <w:sz w:val="20"/>
          <w:szCs w:val="20"/>
          <w:lang w:val="fr-FR"/>
        </w:rPr>
        <w:tab/>
      </w:r>
      <w:r w:rsidR="00F65927" w:rsidRPr="00947D3F">
        <w:rPr>
          <w:rFonts w:eastAsia="Arial Unicode MS" w:cstheme="minorHAnsi"/>
          <w:spacing w:val="-2"/>
          <w:kern w:val="1"/>
          <w:sz w:val="20"/>
          <w:szCs w:val="20"/>
          <w:lang w:val="fr-FR"/>
        </w:rPr>
        <w:tab/>
      </w:r>
      <w:r w:rsidR="00F65927" w:rsidRPr="00947D3F">
        <w:rPr>
          <w:rFonts w:eastAsia="Arial Unicode MS" w:cstheme="minorHAnsi"/>
          <w:spacing w:val="-2"/>
          <w:kern w:val="1"/>
          <w:sz w:val="20"/>
          <w:szCs w:val="20"/>
          <w:lang w:val="fr-FR"/>
        </w:rPr>
        <w:tab/>
      </w:r>
      <w:r w:rsidRPr="00947D3F">
        <w:rPr>
          <w:rFonts w:eastAsia="Arial Unicode MS" w:cstheme="minorHAnsi"/>
          <w:spacing w:val="-2"/>
          <w:kern w:val="1"/>
          <w:sz w:val="20"/>
          <w:szCs w:val="20"/>
          <w:lang w:val="fr-FR"/>
        </w:rPr>
        <w:t>0</w:t>
      </w:r>
      <w:r w:rsidR="00F65927" w:rsidRPr="00947D3F">
        <w:rPr>
          <w:rFonts w:eastAsia="Arial Unicode MS" w:cstheme="minorHAnsi"/>
          <w:spacing w:val="-2"/>
          <w:kern w:val="1"/>
          <w:sz w:val="20"/>
          <w:szCs w:val="20"/>
          <w:lang w:val="fr-FR"/>
        </w:rPr>
        <w:t>,</w:t>
      </w:r>
      <w:r w:rsidRPr="00947D3F">
        <w:rPr>
          <w:rFonts w:eastAsia="Arial Unicode MS" w:cstheme="minorHAnsi"/>
          <w:spacing w:val="-2"/>
          <w:kern w:val="1"/>
          <w:sz w:val="20"/>
          <w:szCs w:val="20"/>
          <w:lang w:val="fr-FR"/>
        </w:rPr>
        <w:t>5%</w:t>
      </w:r>
    </w:p>
    <w:p w14:paraId="3DB4BB9C" w14:textId="0C9D3863" w:rsidR="00AA5EFC" w:rsidRPr="00947D3F" w:rsidRDefault="00AA5EFC" w:rsidP="00811C8F">
      <w:pPr>
        <w:tabs>
          <w:tab w:val="left" w:pos="170"/>
          <w:tab w:val="left" w:pos="340"/>
          <w:tab w:val="right" w:pos="2268"/>
        </w:tabs>
        <w:autoSpaceDE w:val="0"/>
        <w:autoSpaceDN w:val="0"/>
        <w:adjustRightInd w:val="0"/>
        <w:spacing w:before="85"/>
        <w:ind w:right="261"/>
        <w:jc w:val="both"/>
        <w:rPr>
          <w:rFonts w:eastAsia="Arial Unicode MS" w:cstheme="minorHAnsi"/>
          <w:spacing w:val="-2"/>
          <w:kern w:val="1"/>
          <w:sz w:val="20"/>
          <w:szCs w:val="20"/>
          <w:lang w:val="fr-FR"/>
        </w:rPr>
      </w:pPr>
      <w:r w:rsidRPr="00947D3F">
        <w:rPr>
          <w:rFonts w:eastAsia="Arial Unicode MS" w:cstheme="minorHAnsi"/>
          <w:spacing w:val="-2"/>
          <w:kern w:val="1"/>
          <w:sz w:val="20"/>
          <w:szCs w:val="20"/>
          <w:lang w:val="fr-FR"/>
        </w:rPr>
        <w:t>Au-delà de 500</w:t>
      </w:r>
      <w:r w:rsidR="00F65927" w:rsidRPr="00947D3F">
        <w:rPr>
          <w:rFonts w:eastAsia="Arial Unicode MS" w:cstheme="minorHAnsi"/>
          <w:spacing w:val="-2"/>
          <w:kern w:val="1"/>
          <w:sz w:val="20"/>
          <w:szCs w:val="20"/>
          <w:lang w:val="fr-FR"/>
        </w:rPr>
        <w:t xml:space="preserve"> </w:t>
      </w:r>
      <w:r w:rsidRPr="00947D3F">
        <w:rPr>
          <w:rFonts w:eastAsia="Arial Unicode MS" w:cstheme="minorHAnsi"/>
          <w:spacing w:val="-2"/>
          <w:kern w:val="1"/>
          <w:sz w:val="20"/>
          <w:szCs w:val="20"/>
          <w:lang w:val="fr-FR"/>
        </w:rPr>
        <w:t xml:space="preserve">000 € </w:t>
      </w:r>
      <w:r w:rsidR="00F65927" w:rsidRPr="00947D3F">
        <w:rPr>
          <w:rFonts w:eastAsia="Arial Unicode MS" w:cstheme="minorHAnsi"/>
          <w:spacing w:val="-2"/>
          <w:kern w:val="1"/>
          <w:sz w:val="20"/>
          <w:szCs w:val="20"/>
          <w:lang w:val="fr-FR"/>
        </w:rPr>
        <w:tab/>
      </w:r>
      <w:r w:rsidR="00F65927" w:rsidRPr="00947D3F">
        <w:rPr>
          <w:rFonts w:eastAsia="Arial Unicode MS" w:cstheme="minorHAnsi"/>
          <w:spacing w:val="-2"/>
          <w:kern w:val="1"/>
          <w:sz w:val="20"/>
          <w:szCs w:val="20"/>
          <w:lang w:val="fr-FR"/>
        </w:rPr>
        <w:tab/>
      </w:r>
      <w:r w:rsidR="00F65927" w:rsidRPr="00947D3F">
        <w:rPr>
          <w:rFonts w:eastAsia="Arial Unicode MS" w:cstheme="minorHAnsi"/>
          <w:spacing w:val="-2"/>
          <w:kern w:val="1"/>
          <w:sz w:val="20"/>
          <w:szCs w:val="20"/>
          <w:lang w:val="fr-FR"/>
        </w:rPr>
        <w:tab/>
      </w:r>
      <w:r w:rsidRPr="00947D3F">
        <w:rPr>
          <w:rFonts w:eastAsia="Arial Unicode MS" w:cstheme="minorHAnsi"/>
          <w:spacing w:val="-2"/>
          <w:kern w:val="1"/>
          <w:sz w:val="20"/>
          <w:szCs w:val="20"/>
          <w:lang w:val="fr-FR"/>
        </w:rPr>
        <w:t>0</w:t>
      </w:r>
      <w:r w:rsidR="00F65927" w:rsidRPr="00947D3F">
        <w:rPr>
          <w:rFonts w:eastAsia="Arial Unicode MS" w:cstheme="minorHAnsi"/>
          <w:spacing w:val="-2"/>
          <w:kern w:val="1"/>
          <w:sz w:val="20"/>
          <w:szCs w:val="20"/>
          <w:lang w:val="fr-FR"/>
        </w:rPr>
        <w:t>,</w:t>
      </w:r>
      <w:r w:rsidRPr="00947D3F">
        <w:rPr>
          <w:rFonts w:eastAsia="Arial Unicode MS" w:cstheme="minorHAnsi"/>
          <w:spacing w:val="-2"/>
          <w:kern w:val="1"/>
          <w:sz w:val="20"/>
          <w:szCs w:val="20"/>
          <w:lang w:val="fr-FR"/>
        </w:rPr>
        <w:t>25%</w:t>
      </w:r>
    </w:p>
    <w:p w14:paraId="7B6F932B" w14:textId="19790F65" w:rsidR="003C1944" w:rsidRPr="00947D3F" w:rsidRDefault="00AA5EFC" w:rsidP="00811C8F">
      <w:pPr>
        <w:tabs>
          <w:tab w:val="left" w:pos="170"/>
          <w:tab w:val="left" w:pos="340"/>
          <w:tab w:val="right" w:pos="2268"/>
        </w:tabs>
        <w:autoSpaceDE w:val="0"/>
        <w:autoSpaceDN w:val="0"/>
        <w:adjustRightInd w:val="0"/>
        <w:spacing w:before="85"/>
        <w:ind w:right="261"/>
        <w:jc w:val="both"/>
        <w:rPr>
          <w:rFonts w:eastAsia="Arial Unicode MS" w:cstheme="minorHAnsi"/>
          <w:spacing w:val="-2"/>
          <w:kern w:val="1"/>
          <w:sz w:val="20"/>
          <w:szCs w:val="20"/>
          <w:lang w:val="fr-FR"/>
        </w:rPr>
      </w:pPr>
      <w:r w:rsidRPr="00947D3F">
        <w:rPr>
          <w:rFonts w:eastAsia="Arial Unicode MS" w:cstheme="minorHAnsi"/>
          <w:spacing w:val="-2"/>
          <w:kern w:val="1"/>
          <w:sz w:val="20"/>
          <w:szCs w:val="20"/>
          <w:lang w:val="fr-FR"/>
        </w:rPr>
        <w:t>Le montant du droit de suite dû résulte de la somme des montants calculés selon les tranches indiquées ci-dessus, et ne pourra excéder 12</w:t>
      </w:r>
      <w:r w:rsidR="00F65927" w:rsidRPr="00947D3F">
        <w:rPr>
          <w:rFonts w:eastAsia="Arial Unicode MS" w:cstheme="minorHAnsi"/>
          <w:spacing w:val="-2"/>
          <w:kern w:val="1"/>
          <w:sz w:val="20"/>
          <w:szCs w:val="20"/>
          <w:lang w:val="fr-FR"/>
        </w:rPr>
        <w:t xml:space="preserve"> </w:t>
      </w:r>
      <w:r w:rsidRPr="00947D3F">
        <w:rPr>
          <w:rFonts w:eastAsia="Arial Unicode MS" w:cstheme="minorHAnsi"/>
          <w:spacing w:val="-2"/>
          <w:kern w:val="1"/>
          <w:sz w:val="20"/>
          <w:szCs w:val="20"/>
          <w:lang w:val="fr-FR"/>
        </w:rPr>
        <w:t>500 euros pour chaque bien à chaque vente de celui-ci. Le montant maximum du droit de suite de 12</w:t>
      </w:r>
      <w:r w:rsidR="00F65927" w:rsidRPr="00947D3F">
        <w:rPr>
          <w:rFonts w:eastAsia="Arial Unicode MS" w:cstheme="minorHAnsi"/>
          <w:spacing w:val="-2"/>
          <w:kern w:val="1"/>
          <w:sz w:val="20"/>
          <w:szCs w:val="20"/>
          <w:lang w:val="fr-FR"/>
        </w:rPr>
        <w:t xml:space="preserve"> </w:t>
      </w:r>
      <w:r w:rsidRPr="00947D3F">
        <w:rPr>
          <w:rFonts w:eastAsia="Arial Unicode MS" w:cstheme="minorHAnsi"/>
          <w:spacing w:val="-2"/>
          <w:kern w:val="1"/>
          <w:sz w:val="20"/>
          <w:szCs w:val="20"/>
          <w:lang w:val="fr-FR"/>
        </w:rPr>
        <w:t>500 euros s’applique pour les biens adjugés à 2 millions d’euros et au-delà.</w:t>
      </w:r>
    </w:p>
    <w:p w14:paraId="026DE364" w14:textId="281C3C66" w:rsidR="00EC4D7C" w:rsidRPr="004A7461" w:rsidRDefault="006E391C" w:rsidP="00811C8F">
      <w:pPr>
        <w:tabs>
          <w:tab w:val="left" w:pos="170"/>
          <w:tab w:val="left" w:pos="340"/>
          <w:tab w:val="right" w:pos="2268"/>
        </w:tabs>
        <w:autoSpaceDE w:val="0"/>
        <w:autoSpaceDN w:val="0"/>
        <w:adjustRightInd w:val="0"/>
        <w:spacing w:before="85" w:line="288" w:lineRule="auto"/>
        <w:ind w:right="261"/>
        <w:jc w:val="both"/>
        <w:rPr>
          <w:rFonts w:eastAsia="MS Mincho" w:cstheme="minorHAnsi"/>
          <w:spacing w:val="-2"/>
          <w:kern w:val="1"/>
          <w:sz w:val="20"/>
          <w:szCs w:val="20"/>
          <w:lang w:val="fr-FR"/>
        </w:rPr>
      </w:pPr>
      <w:r w:rsidRPr="0030349E">
        <w:rPr>
          <w:rFonts w:ascii="Cambria Math" w:eastAsia="Arial Unicode MS" w:hAnsi="Cambria Math" w:cs="Cambria Math"/>
          <w:color w:val="000000"/>
          <w:spacing w:val="-2"/>
          <w:kern w:val="18"/>
          <w:sz w:val="20"/>
          <w:szCs w:val="20"/>
          <w:lang w:val="fr-FR"/>
        </w:rPr>
        <w:t>◉</w:t>
      </w:r>
      <w:r w:rsidRPr="000D4A9F">
        <w:rPr>
          <w:rFonts w:cstheme="minorHAnsi"/>
          <w:color w:val="000000"/>
          <w:spacing w:val="-2"/>
          <w:kern w:val="18"/>
          <w:sz w:val="20"/>
          <w:szCs w:val="20"/>
          <w:lang w:val="fr-FR"/>
        </w:rPr>
        <w:t xml:space="preserve"> </w:t>
      </w:r>
      <w:r w:rsidR="00F35884" w:rsidRPr="000D4A9F">
        <w:rPr>
          <w:rFonts w:eastAsia="Arial Unicode MS" w:cstheme="minorHAnsi"/>
          <w:b/>
          <w:bCs/>
          <w:spacing w:val="-2"/>
          <w:kern w:val="1"/>
          <w:sz w:val="20"/>
          <w:szCs w:val="20"/>
          <w:lang w:val="fr-FR"/>
        </w:rPr>
        <w:t>Présence de matières restreignant l’importation ou l’exportation</w:t>
      </w:r>
    </w:p>
    <w:p w14:paraId="785CE420" w14:textId="67FDBDC0" w:rsidR="00F35884" w:rsidRPr="00947D3F" w:rsidRDefault="00E02238" w:rsidP="00811C8F">
      <w:pPr>
        <w:tabs>
          <w:tab w:val="left" w:pos="170"/>
          <w:tab w:val="left" w:pos="340"/>
          <w:tab w:val="right" w:pos="2268"/>
        </w:tabs>
        <w:autoSpaceDE w:val="0"/>
        <w:autoSpaceDN w:val="0"/>
        <w:adjustRightInd w:val="0"/>
        <w:spacing w:before="85"/>
        <w:ind w:right="261"/>
        <w:jc w:val="both"/>
        <w:rPr>
          <w:rFonts w:eastAsia="Arial Unicode MS" w:cstheme="minorHAnsi"/>
          <w:spacing w:val="-2"/>
          <w:kern w:val="1"/>
          <w:sz w:val="20"/>
          <w:szCs w:val="20"/>
          <w:lang w:val="fr-FR"/>
        </w:rPr>
      </w:pPr>
      <w:r w:rsidRPr="0029380D">
        <w:rPr>
          <w:rFonts w:eastAsia="Arial Unicode MS" w:cstheme="minorHAnsi"/>
          <w:spacing w:val="-2"/>
          <w:kern w:val="1"/>
          <w:sz w:val="20"/>
          <w:szCs w:val="20"/>
          <w:lang w:val="fr-FR"/>
        </w:rPr>
        <w:t xml:space="preserve">Des lots </w:t>
      </w:r>
      <w:r w:rsidR="00F35884" w:rsidRPr="0029380D">
        <w:rPr>
          <w:rFonts w:eastAsia="Arial Unicode MS" w:cstheme="minorHAnsi"/>
          <w:spacing w:val="-2"/>
          <w:kern w:val="1"/>
          <w:sz w:val="20"/>
          <w:szCs w:val="20"/>
          <w:lang w:val="fr-FR"/>
        </w:rPr>
        <w:t>accompagnés de ce</w:t>
      </w:r>
      <w:r w:rsidRPr="00DE77B0">
        <w:rPr>
          <w:rFonts w:eastAsia="Arial Unicode MS" w:cstheme="minorHAnsi"/>
          <w:spacing w:val="-2"/>
          <w:kern w:val="1"/>
          <w:sz w:val="20"/>
          <w:szCs w:val="20"/>
          <w:lang w:val="fr-FR"/>
        </w:rPr>
        <w:t xml:space="preserve"> symbole</w:t>
      </w:r>
      <w:r w:rsidR="00525EB3" w:rsidRPr="00DE77B0">
        <w:rPr>
          <w:rFonts w:eastAsia="Arial Unicode MS" w:cstheme="minorHAnsi"/>
          <w:spacing w:val="-2"/>
          <w:kern w:val="1"/>
          <w:sz w:val="20"/>
          <w:szCs w:val="20"/>
          <w:lang w:val="fr-FR"/>
        </w:rPr>
        <w:t xml:space="preserve"> </w:t>
      </w:r>
      <w:r w:rsidR="00727000" w:rsidRPr="00DE77B0">
        <w:rPr>
          <w:rFonts w:eastAsia="Arial Unicode MS" w:cstheme="minorHAnsi"/>
          <w:spacing w:val="-2"/>
          <w:kern w:val="1"/>
          <w:sz w:val="20"/>
          <w:szCs w:val="20"/>
          <w:lang w:val="fr-FR"/>
        </w:rPr>
        <w:t>ont été identifi</w:t>
      </w:r>
      <w:r w:rsidR="00A629AE" w:rsidRPr="009E2601">
        <w:rPr>
          <w:rFonts w:eastAsia="Arial Unicode MS" w:cstheme="minorHAnsi"/>
          <w:spacing w:val="-2"/>
          <w:kern w:val="1"/>
          <w:sz w:val="20"/>
          <w:szCs w:val="20"/>
          <w:lang w:val="fr-FR"/>
        </w:rPr>
        <w:t>é</w:t>
      </w:r>
      <w:r w:rsidR="00F35884" w:rsidRPr="003266A9">
        <w:rPr>
          <w:rFonts w:eastAsia="Arial Unicode MS" w:cstheme="minorHAnsi"/>
          <w:spacing w:val="-2"/>
          <w:kern w:val="1"/>
          <w:sz w:val="20"/>
          <w:szCs w:val="20"/>
          <w:lang w:val="fr-FR"/>
        </w:rPr>
        <w:t>s</w:t>
      </w:r>
      <w:r w:rsidR="00A629AE" w:rsidRPr="00947D3F">
        <w:rPr>
          <w:rFonts w:eastAsia="Arial Unicode MS" w:cstheme="minorHAnsi"/>
          <w:spacing w:val="-2"/>
          <w:kern w:val="1"/>
          <w:sz w:val="20"/>
          <w:szCs w:val="20"/>
          <w:lang w:val="fr-FR"/>
        </w:rPr>
        <w:t>, lors de</w:t>
      </w:r>
      <w:r w:rsidR="00727000" w:rsidRPr="00947D3F">
        <w:rPr>
          <w:rFonts w:eastAsia="Arial Unicode MS" w:cstheme="minorHAnsi"/>
          <w:spacing w:val="-2"/>
          <w:kern w:val="1"/>
          <w:sz w:val="20"/>
          <w:szCs w:val="20"/>
          <w:lang w:val="fr-FR"/>
        </w:rPr>
        <w:t xml:space="preserve"> leur cataloguage</w:t>
      </w:r>
      <w:r w:rsidR="00A629AE" w:rsidRPr="00947D3F">
        <w:rPr>
          <w:rFonts w:eastAsia="Arial Unicode MS" w:cstheme="minorHAnsi"/>
          <w:spacing w:val="-2"/>
          <w:kern w:val="1"/>
          <w:sz w:val="20"/>
          <w:szCs w:val="20"/>
          <w:lang w:val="fr-FR"/>
        </w:rPr>
        <w:t>,</w:t>
      </w:r>
      <w:r w:rsidR="00727000" w:rsidRPr="00947D3F">
        <w:rPr>
          <w:rFonts w:eastAsia="Arial Unicode MS" w:cstheme="minorHAnsi"/>
          <w:spacing w:val="-2"/>
          <w:kern w:val="1"/>
          <w:sz w:val="20"/>
          <w:szCs w:val="20"/>
          <w:lang w:val="fr-FR"/>
        </w:rPr>
        <w:t xml:space="preserve"> comme contenant des matières organiques qui peuvent </w:t>
      </w:r>
      <w:r w:rsidR="00F35884" w:rsidRPr="00947D3F">
        <w:rPr>
          <w:rFonts w:eastAsia="Arial Unicode MS" w:cstheme="minorHAnsi"/>
          <w:spacing w:val="-2"/>
          <w:kern w:val="1"/>
          <w:sz w:val="20"/>
          <w:szCs w:val="20"/>
          <w:lang w:val="fr-FR"/>
        </w:rPr>
        <w:t>impliquer des</w:t>
      </w:r>
      <w:r w:rsidR="00727000" w:rsidRPr="00947D3F">
        <w:rPr>
          <w:rFonts w:eastAsia="Arial Unicode MS" w:cstheme="minorHAnsi"/>
          <w:spacing w:val="-2"/>
          <w:kern w:val="1"/>
          <w:sz w:val="20"/>
          <w:szCs w:val="20"/>
          <w:lang w:val="fr-FR"/>
        </w:rPr>
        <w:t xml:space="preserve"> restrictions </w:t>
      </w:r>
      <w:r w:rsidR="00F35884" w:rsidRPr="00947D3F">
        <w:rPr>
          <w:rFonts w:eastAsia="Arial Unicode MS" w:cstheme="minorHAnsi"/>
          <w:spacing w:val="-2"/>
          <w:kern w:val="1"/>
          <w:sz w:val="20"/>
          <w:szCs w:val="20"/>
          <w:lang w:val="fr-FR"/>
        </w:rPr>
        <w:t>sur l</w:t>
      </w:r>
      <w:r w:rsidR="00727000" w:rsidRPr="00947D3F">
        <w:rPr>
          <w:rFonts w:eastAsia="Arial Unicode MS" w:cstheme="minorHAnsi"/>
          <w:spacing w:val="-2"/>
          <w:kern w:val="1"/>
          <w:sz w:val="20"/>
          <w:szCs w:val="20"/>
          <w:lang w:val="fr-FR"/>
        </w:rPr>
        <w:t>’import</w:t>
      </w:r>
      <w:r w:rsidR="00F35884" w:rsidRPr="00947D3F">
        <w:rPr>
          <w:rFonts w:eastAsia="Arial Unicode MS" w:cstheme="minorHAnsi"/>
          <w:spacing w:val="-2"/>
          <w:kern w:val="1"/>
          <w:sz w:val="20"/>
          <w:szCs w:val="20"/>
          <w:lang w:val="fr-FR"/>
        </w:rPr>
        <w:t>ation ou l’</w:t>
      </w:r>
      <w:r w:rsidR="00727000" w:rsidRPr="00947D3F">
        <w:rPr>
          <w:rFonts w:eastAsia="Arial Unicode MS" w:cstheme="minorHAnsi"/>
          <w:spacing w:val="-2"/>
          <w:kern w:val="1"/>
          <w:sz w:val="20"/>
          <w:szCs w:val="20"/>
          <w:lang w:val="fr-FR"/>
        </w:rPr>
        <w:t>export</w:t>
      </w:r>
      <w:r w:rsidR="00F35884" w:rsidRPr="00947D3F">
        <w:rPr>
          <w:rFonts w:eastAsia="Arial Unicode MS" w:cstheme="minorHAnsi"/>
          <w:spacing w:val="-2"/>
          <w:kern w:val="1"/>
          <w:sz w:val="20"/>
          <w:szCs w:val="20"/>
          <w:lang w:val="fr-FR"/>
        </w:rPr>
        <w:t>ation</w:t>
      </w:r>
      <w:r w:rsidR="000E052D" w:rsidRPr="00947D3F">
        <w:rPr>
          <w:rFonts w:eastAsia="Arial Unicode MS" w:cstheme="minorHAnsi"/>
          <w:spacing w:val="-2"/>
          <w:kern w:val="1"/>
          <w:sz w:val="20"/>
          <w:szCs w:val="20"/>
          <w:lang w:val="fr-FR"/>
        </w:rPr>
        <w:t xml:space="preserve">. </w:t>
      </w:r>
      <w:r w:rsidR="00727000" w:rsidRPr="00947D3F">
        <w:rPr>
          <w:rFonts w:eastAsia="Arial Unicode MS" w:cstheme="minorHAnsi"/>
          <w:spacing w:val="-2"/>
          <w:kern w:val="1"/>
          <w:sz w:val="20"/>
          <w:szCs w:val="20"/>
          <w:lang w:val="fr-FR"/>
        </w:rPr>
        <w:t xml:space="preserve">Ces informations sont mises à </w:t>
      </w:r>
      <w:r w:rsidR="00F35884" w:rsidRPr="00947D3F">
        <w:rPr>
          <w:rFonts w:eastAsia="Arial Unicode MS" w:cstheme="minorHAnsi"/>
          <w:spacing w:val="-2"/>
          <w:kern w:val="1"/>
          <w:sz w:val="20"/>
          <w:szCs w:val="20"/>
          <w:lang w:val="fr-FR"/>
        </w:rPr>
        <w:t xml:space="preserve">la </w:t>
      </w:r>
      <w:r w:rsidR="00727000" w:rsidRPr="00947D3F">
        <w:rPr>
          <w:rFonts w:eastAsia="Arial Unicode MS" w:cstheme="minorHAnsi"/>
          <w:spacing w:val="-2"/>
          <w:kern w:val="1"/>
          <w:sz w:val="20"/>
          <w:szCs w:val="20"/>
          <w:lang w:val="fr-FR"/>
        </w:rPr>
        <w:t xml:space="preserve">disposition </w:t>
      </w:r>
      <w:r w:rsidR="00F35884" w:rsidRPr="00947D3F">
        <w:rPr>
          <w:rFonts w:eastAsia="Arial Unicode MS" w:cstheme="minorHAnsi"/>
          <w:spacing w:val="-2"/>
          <w:kern w:val="1"/>
          <w:sz w:val="20"/>
          <w:szCs w:val="20"/>
          <w:lang w:val="fr-FR"/>
        </w:rPr>
        <w:t xml:space="preserve">des acheteurs uniquement pour leur convenance, mais </w:t>
      </w:r>
      <w:r w:rsidR="00727000" w:rsidRPr="00947D3F">
        <w:rPr>
          <w:rFonts w:eastAsia="Arial Unicode MS" w:cstheme="minorHAnsi"/>
          <w:spacing w:val="-2"/>
          <w:kern w:val="1"/>
          <w:sz w:val="20"/>
          <w:szCs w:val="20"/>
          <w:lang w:val="fr-FR"/>
        </w:rPr>
        <w:t>l’absence de ce symbole n</w:t>
      </w:r>
      <w:r w:rsidR="00F35884" w:rsidRPr="00947D3F">
        <w:rPr>
          <w:rFonts w:eastAsia="Arial Unicode MS" w:cstheme="minorHAnsi"/>
          <w:spacing w:val="-2"/>
          <w:kern w:val="1"/>
          <w:sz w:val="20"/>
          <w:szCs w:val="20"/>
          <w:lang w:val="fr-FR"/>
        </w:rPr>
        <w:t>e garantit pas</w:t>
      </w:r>
      <w:r w:rsidR="00727000" w:rsidRPr="00947D3F">
        <w:rPr>
          <w:rFonts w:eastAsia="Arial Unicode MS" w:cstheme="minorHAnsi"/>
          <w:spacing w:val="-2"/>
          <w:kern w:val="1"/>
          <w:sz w:val="20"/>
          <w:szCs w:val="20"/>
          <w:lang w:val="fr-FR"/>
        </w:rPr>
        <w:t xml:space="preserve"> qu’il n’y a</w:t>
      </w:r>
      <w:r w:rsidR="00F35884" w:rsidRPr="00947D3F">
        <w:rPr>
          <w:rFonts w:eastAsia="Arial Unicode MS" w:cstheme="minorHAnsi"/>
          <w:spacing w:val="-2"/>
          <w:kern w:val="1"/>
          <w:sz w:val="20"/>
          <w:szCs w:val="20"/>
          <w:lang w:val="fr-FR"/>
        </w:rPr>
        <w:t>it</w:t>
      </w:r>
      <w:r w:rsidR="00727000" w:rsidRPr="00947D3F">
        <w:rPr>
          <w:rFonts w:eastAsia="Arial Unicode MS" w:cstheme="minorHAnsi"/>
          <w:spacing w:val="-2"/>
          <w:kern w:val="1"/>
          <w:sz w:val="20"/>
          <w:szCs w:val="20"/>
          <w:lang w:val="fr-FR"/>
        </w:rPr>
        <w:t xml:space="preserve"> pas de restrictions sur l’import</w:t>
      </w:r>
      <w:r w:rsidR="00F35884" w:rsidRPr="00947D3F">
        <w:rPr>
          <w:rFonts w:eastAsia="Arial Unicode MS" w:cstheme="minorHAnsi"/>
          <w:spacing w:val="-2"/>
          <w:kern w:val="1"/>
          <w:sz w:val="20"/>
          <w:szCs w:val="20"/>
          <w:lang w:val="fr-FR"/>
        </w:rPr>
        <w:t>ation</w:t>
      </w:r>
      <w:r w:rsidR="00727000" w:rsidRPr="00947D3F">
        <w:rPr>
          <w:rFonts w:eastAsia="Arial Unicode MS" w:cstheme="minorHAnsi"/>
          <w:spacing w:val="-2"/>
          <w:kern w:val="1"/>
          <w:sz w:val="20"/>
          <w:szCs w:val="20"/>
          <w:lang w:val="fr-FR"/>
        </w:rPr>
        <w:t xml:space="preserve"> ou l’export</w:t>
      </w:r>
      <w:r w:rsidR="00F35884" w:rsidRPr="00947D3F">
        <w:rPr>
          <w:rFonts w:eastAsia="Arial Unicode MS" w:cstheme="minorHAnsi"/>
          <w:spacing w:val="-2"/>
          <w:kern w:val="1"/>
          <w:sz w:val="20"/>
          <w:szCs w:val="20"/>
          <w:lang w:val="fr-FR"/>
        </w:rPr>
        <w:t>ation d’un</w:t>
      </w:r>
      <w:r w:rsidR="00727000" w:rsidRPr="00947D3F">
        <w:rPr>
          <w:rFonts w:eastAsia="Arial Unicode MS" w:cstheme="minorHAnsi"/>
          <w:spacing w:val="-2"/>
          <w:kern w:val="1"/>
          <w:sz w:val="20"/>
          <w:szCs w:val="20"/>
          <w:lang w:val="fr-FR"/>
        </w:rPr>
        <w:t xml:space="preserve"> </w:t>
      </w:r>
      <w:r w:rsidR="00496D00" w:rsidRPr="00947D3F">
        <w:rPr>
          <w:rFonts w:eastAsia="Arial Unicode MS" w:cstheme="minorHAnsi"/>
          <w:spacing w:val="-2"/>
          <w:kern w:val="1"/>
          <w:sz w:val="20"/>
          <w:szCs w:val="20"/>
          <w:lang w:val="fr-FR"/>
        </w:rPr>
        <w:t>lot</w:t>
      </w:r>
      <w:r w:rsidR="000E052D" w:rsidRPr="00947D3F">
        <w:rPr>
          <w:rFonts w:eastAsia="Arial Unicode MS" w:cstheme="minorHAnsi"/>
          <w:spacing w:val="-2"/>
          <w:kern w:val="1"/>
          <w:sz w:val="20"/>
          <w:szCs w:val="20"/>
          <w:lang w:val="fr-FR"/>
        </w:rPr>
        <w:t xml:space="preserve">. </w:t>
      </w:r>
      <w:r w:rsidR="00727000" w:rsidRPr="00947D3F">
        <w:rPr>
          <w:rFonts w:eastAsia="Arial Unicode MS" w:cstheme="minorHAnsi"/>
          <w:spacing w:val="-2"/>
          <w:kern w:val="1"/>
          <w:sz w:val="20"/>
          <w:szCs w:val="20"/>
          <w:lang w:val="fr-FR"/>
        </w:rPr>
        <w:t>Veuil</w:t>
      </w:r>
      <w:r w:rsidR="00335A13" w:rsidRPr="00947D3F">
        <w:rPr>
          <w:rFonts w:eastAsia="Arial Unicode MS" w:cstheme="minorHAnsi"/>
          <w:spacing w:val="-2"/>
          <w:kern w:val="1"/>
          <w:sz w:val="20"/>
          <w:szCs w:val="20"/>
          <w:lang w:val="fr-FR"/>
        </w:rPr>
        <w:t>lez</w:t>
      </w:r>
      <w:r w:rsidR="00727000" w:rsidRPr="00947D3F">
        <w:rPr>
          <w:rFonts w:eastAsia="Arial Unicode MS" w:cstheme="minorHAnsi"/>
          <w:spacing w:val="-2"/>
          <w:kern w:val="1"/>
          <w:sz w:val="20"/>
          <w:szCs w:val="20"/>
          <w:lang w:val="fr-FR"/>
        </w:rPr>
        <w:t xml:space="preserve"> </w:t>
      </w:r>
      <w:r w:rsidR="00F35884" w:rsidRPr="00947D3F">
        <w:rPr>
          <w:rFonts w:eastAsia="Arial Unicode MS" w:cstheme="minorHAnsi"/>
          <w:spacing w:val="-2"/>
          <w:kern w:val="1"/>
          <w:sz w:val="20"/>
          <w:szCs w:val="20"/>
          <w:lang w:val="fr-FR"/>
        </w:rPr>
        <w:t>également</w:t>
      </w:r>
      <w:r w:rsidR="00727000" w:rsidRPr="00947D3F">
        <w:rPr>
          <w:rFonts w:eastAsia="Arial Unicode MS" w:cstheme="minorHAnsi"/>
          <w:spacing w:val="-2"/>
          <w:kern w:val="1"/>
          <w:sz w:val="20"/>
          <w:szCs w:val="20"/>
          <w:lang w:val="fr-FR"/>
        </w:rPr>
        <w:t xml:space="preserve"> vous référer </w:t>
      </w:r>
      <w:r w:rsidR="00F35884" w:rsidRPr="00947D3F">
        <w:rPr>
          <w:rFonts w:eastAsia="Arial Unicode MS" w:cstheme="minorHAnsi"/>
          <w:spacing w:val="-2"/>
          <w:kern w:val="1"/>
          <w:sz w:val="20"/>
          <w:szCs w:val="20"/>
          <w:lang w:val="fr-FR"/>
        </w:rPr>
        <w:t>au paragraphe</w:t>
      </w:r>
      <w:r w:rsidR="00727000" w:rsidRPr="00947D3F">
        <w:rPr>
          <w:rFonts w:eastAsia="Arial Unicode MS" w:cstheme="minorHAnsi"/>
          <w:spacing w:val="-2"/>
          <w:kern w:val="1"/>
          <w:sz w:val="20"/>
          <w:szCs w:val="20"/>
          <w:lang w:val="fr-FR"/>
        </w:rPr>
        <w:t xml:space="preserve"> </w:t>
      </w:r>
      <w:r w:rsidR="00F65927" w:rsidRPr="00947D3F">
        <w:rPr>
          <w:rFonts w:eastAsia="Arial Unicode MS" w:cstheme="minorHAnsi"/>
          <w:spacing w:val="-2"/>
          <w:kern w:val="1"/>
          <w:sz w:val="20"/>
          <w:szCs w:val="20"/>
          <w:lang w:val="fr-FR"/>
        </w:rPr>
        <w:t>« </w:t>
      </w:r>
      <w:r w:rsidR="00727000" w:rsidRPr="00947D3F">
        <w:rPr>
          <w:rFonts w:eastAsia="Arial Unicode MS" w:cstheme="minorHAnsi"/>
          <w:i/>
          <w:spacing w:val="-2"/>
          <w:kern w:val="1"/>
          <w:sz w:val="20"/>
          <w:szCs w:val="20"/>
          <w:lang w:val="fr-FR"/>
        </w:rPr>
        <w:t>Espèces Menacées</w:t>
      </w:r>
      <w:r w:rsidR="00F65927" w:rsidRPr="00947D3F">
        <w:rPr>
          <w:rFonts w:eastAsia="Arial Unicode MS" w:cstheme="minorHAnsi"/>
          <w:spacing w:val="-2"/>
          <w:kern w:val="1"/>
          <w:sz w:val="20"/>
          <w:szCs w:val="20"/>
          <w:lang w:val="fr-FR"/>
        </w:rPr>
        <w:t> »</w:t>
      </w:r>
      <w:r w:rsidR="00727000" w:rsidRPr="00947D3F">
        <w:rPr>
          <w:rFonts w:eastAsia="Arial Unicode MS" w:cstheme="minorHAnsi"/>
          <w:spacing w:val="-2"/>
          <w:kern w:val="1"/>
          <w:sz w:val="20"/>
          <w:szCs w:val="20"/>
          <w:lang w:val="fr-FR"/>
        </w:rPr>
        <w:t xml:space="preserve"> dans </w:t>
      </w:r>
      <w:r w:rsidR="00F35884" w:rsidRPr="00947D3F">
        <w:rPr>
          <w:rFonts w:eastAsia="Arial Unicode MS" w:cstheme="minorHAnsi"/>
          <w:spacing w:val="-2"/>
          <w:kern w:val="1"/>
          <w:sz w:val="20"/>
          <w:szCs w:val="20"/>
          <w:lang w:val="fr-FR"/>
        </w:rPr>
        <w:t>le présent</w:t>
      </w:r>
      <w:r w:rsidR="00727000" w:rsidRPr="00947D3F">
        <w:rPr>
          <w:rFonts w:eastAsia="Arial Unicode MS" w:cstheme="minorHAnsi"/>
          <w:spacing w:val="-2"/>
          <w:kern w:val="1"/>
          <w:sz w:val="20"/>
          <w:szCs w:val="20"/>
          <w:lang w:val="fr-FR"/>
        </w:rPr>
        <w:t xml:space="preserve"> Guide </w:t>
      </w:r>
      <w:r w:rsidR="007D5B57" w:rsidRPr="00947D3F">
        <w:rPr>
          <w:rFonts w:eastAsia="Arial Unicode MS" w:cstheme="minorHAnsi"/>
          <w:spacing w:val="-2"/>
          <w:kern w:val="1"/>
          <w:sz w:val="20"/>
          <w:szCs w:val="20"/>
          <w:lang w:val="fr-FR"/>
        </w:rPr>
        <w:t>ainsi qu’aux</w:t>
      </w:r>
      <w:r w:rsidR="00727000" w:rsidRPr="00947D3F">
        <w:rPr>
          <w:rFonts w:eastAsia="Arial Unicode MS" w:cstheme="minorHAnsi"/>
          <w:spacing w:val="-2"/>
          <w:kern w:val="1"/>
          <w:sz w:val="20"/>
          <w:szCs w:val="20"/>
          <w:lang w:val="fr-FR"/>
        </w:rPr>
        <w:t xml:space="preserve"> Conditions Générales </w:t>
      </w:r>
      <w:r w:rsidR="00D50752" w:rsidRPr="00947D3F">
        <w:rPr>
          <w:rFonts w:eastAsia="Arial Unicode MS" w:cstheme="minorHAnsi"/>
          <w:spacing w:val="-2"/>
          <w:kern w:val="1"/>
          <w:sz w:val="20"/>
          <w:szCs w:val="20"/>
          <w:lang w:val="fr-FR"/>
        </w:rPr>
        <w:t xml:space="preserve">de Vente </w:t>
      </w:r>
      <w:r w:rsidR="00727000" w:rsidRPr="00947D3F">
        <w:rPr>
          <w:rFonts w:eastAsia="Arial Unicode MS" w:cstheme="minorHAnsi"/>
          <w:spacing w:val="-2"/>
          <w:kern w:val="1"/>
          <w:sz w:val="20"/>
          <w:szCs w:val="20"/>
          <w:lang w:val="fr-FR"/>
        </w:rPr>
        <w:t>applicables aux Acheteurs</w:t>
      </w:r>
      <w:r w:rsidR="00525EB3" w:rsidRPr="00947D3F">
        <w:rPr>
          <w:rFonts w:eastAsia="Arial Unicode MS" w:cstheme="minorHAnsi"/>
          <w:spacing w:val="-2"/>
          <w:kern w:val="1"/>
          <w:sz w:val="20"/>
          <w:szCs w:val="20"/>
          <w:lang w:val="fr-FR"/>
        </w:rPr>
        <w:t xml:space="preserve">. </w:t>
      </w:r>
      <w:r w:rsidR="00727000" w:rsidRPr="00947D3F">
        <w:rPr>
          <w:rFonts w:eastAsia="Arial Unicode MS" w:cstheme="minorHAnsi"/>
          <w:spacing w:val="-2"/>
          <w:kern w:val="1"/>
          <w:sz w:val="20"/>
          <w:szCs w:val="20"/>
          <w:lang w:val="fr-FR"/>
        </w:rPr>
        <w:t>L’i</w:t>
      </w:r>
      <w:r w:rsidR="00F35884" w:rsidRPr="00947D3F">
        <w:rPr>
          <w:rFonts w:eastAsia="Arial Unicode MS" w:cstheme="minorHAnsi"/>
          <w:spacing w:val="-2"/>
          <w:kern w:val="1"/>
          <w:sz w:val="20"/>
          <w:szCs w:val="20"/>
          <w:lang w:val="fr-FR"/>
        </w:rPr>
        <w:t>mpossibilité</w:t>
      </w:r>
      <w:r w:rsidR="00727000" w:rsidRPr="00947D3F">
        <w:rPr>
          <w:rFonts w:eastAsia="Arial Unicode MS" w:cstheme="minorHAnsi"/>
          <w:spacing w:val="-2"/>
          <w:kern w:val="1"/>
          <w:sz w:val="20"/>
          <w:szCs w:val="20"/>
          <w:lang w:val="fr-FR"/>
        </w:rPr>
        <w:t xml:space="preserve"> d’un acheteur </w:t>
      </w:r>
      <w:r w:rsidR="00F35884" w:rsidRPr="00947D3F">
        <w:rPr>
          <w:rFonts w:eastAsia="Arial Unicode MS" w:cstheme="minorHAnsi"/>
          <w:spacing w:val="-2"/>
          <w:kern w:val="1"/>
          <w:sz w:val="20"/>
          <w:szCs w:val="20"/>
          <w:lang w:val="fr-FR"/>
        </w:rPr>
        <w:t>d’</w:t>
      </w:r>
      <w:r w:rsidR="00727000" w:rsidRPr="00947D3F">
        <w:rPr>
          <w:rFonts w:eastAsia="Arial Unicode MS" w:cstheme="minorHAnsi"/>
          <w:spacing w:val="-2"/>
          <w:kern w:val="1"/>
          <w:sz w:val="20"/>
          <w:szCs w:val="20"/>
          <w:lang w:val="fr-FR"/>
        </w:rPr>
        <w:t xml:space="preserve">exporter ou </w:t>
      </w:r>
      <w:r w:rsidR="00F35884" w:rsidRPr="00947D3F">
        <w:rPr>
          <w:rFonts w:eastAsia="Arial Unicode MS" w:cstheme="minorHAnsi"/>
          <w:spacing w:val="-2"/>
          <w:kern w:val="1"/>
          <w:sz w:val="20"/>
          <w:szCs w:val="20"/>
          <w:lang w:val="fr-FR"/>
        </w:rPr>
        <w:t>d’</w:t>
      </w:r>
      <w:r w:rsidR="00727000" w:rsidRPr="00947D3F">
        <w:rPr>
          <w:rFonts w:eastAsia="Arial Unicode MS" w:cstheme="minorHAnsi"/>
          <w:spacing w:val="-2"/>
          <w:kern w:val="1"/>
          <w:sz w:val="20"/>
          <w:szCs w:val="20"/>
          <w:lang w:val="fr-FR"/>
        </w:rPr>
        <w:t xml:space="preserve">importer </w:t>
      </w:r>
      <w:r w:rsidR="00F35884" w:rsidRPr="00947D3F">
        <w:rPr>
          <w:rFonts w:eastAsia="Arial Unicode MS" w:cstheme="minorHAnsi"/>
          <w:spacing w:val="-2"/>
          <w:kern w:val="1"/>
          <w:sz w:val="20"/>
          <w:szCs w:val="20"/>
          <w:lang w:val="fr-FR"/>
        </w:rPr>
        <w:t>un lot</w:t>
      </w:r>
      <w:r w:rsidR="00727000" w:rsidRPr="00947D3F">
        <w:rPr>
          <w:rFonts w:eastAsia="Arial Unicode MS" w:cstheme="minorHAnsi"/>
          <w:spacing w:val="-2"/>
          <w:kern w:val="1"/>
          <w:sz w:val="20"/>
          <w:szCs w:val="20"/>
          <w:lang w:val="fr-FR"/>
        </w:rPr>
        <w:t xml:space="preserve"> comportant ce symbole ne </w:t>
      </w:r>
      <w:r w:rsidR="009C31DD" w:rsidRPr="00947D3F">
        <w:rPr>
          <w:rFonts w:eastAsia="Arial Unicode MS" w:cstheme="minorHAnsi"/>
          <w:spacing w:val="-2"/>
          <w:kern w:val="1"/>
          <w:sz w:val="20"/>
          <w:szCs w:val="20"/>
          <w:lang w:val="fr-FR"/>
        </w:rPr>
        <w:t>consti</w:t>
      </w:r>
      <w:r w:rsidR="00EA7144" w:rsidRPr="00947D3F">
        <w:rPr>
          <w:rFonts w:eastAsia="Arial Unicode MS" w:cstheme="minorHAnsi"/>
          <w:spacing w:val="-2"/>
          <w:kern w:val="1"/>
          <w:sz w:val="20"/>
          <w:szCs w:val="20"/>
          <w:lang w:val="fr-FR"/>
        </w:rPr>
        <w:t xml:space="preserve">tue pas une justification pour un </w:t>
      </w:r>
      <w:r w:rsidR="00727000" w:rsidRPr="00947D3F">
        <w:rPr>
          <w:rFonts w:eastAsia="Arial Unicode MS" w:cstheme="minorHAnsi"/>
          <w:spacing w:val="-2"/>
          <w:kern w:val="1"/>
          <w:sz w:val="20"/>
          <w:szCs w:val="20"/>
          <w:lang w:val="fr-FR"/>
        </w:rPr>
        <w:t xml:space="preserve">retard de paiement ou </w:t>
      </w:r>
      <w:r w:rsidR="009C31DD" w:rsidRPr="00947D3F">
        <w:rPr>
          <w:rFonts w:eastAsia="Arial Unicode MS" w:cstheme="minorHAnsi"/>
          <w:spacing w:val="-2"/>
          <w:kern w:val="1"/>
          <w:sz w:val="20"/>
          <w:szCs w:val="20"/>
          <w:lang w:val="fr-FR"/>
        </w:rPr>
        <w:t>un motif d</w:t>
      </w:r>
      <w:r w:rsidR="00F35884" w:rsidRPr="00947D3F">
        <w:rPr>
          <w:rFonts w:eastAsia="Arial Unicode MS" w:cstheme="minorHAnsi"/>
          <w:spacing w:val="-2"/>
          <w:kern w:val="1"/>
          <w:sz w:val="20"/>
          <w:szCs w:val="20"/>
          <w:lang w:val="fr-FR"/>
        </w:rPr>
        <w:t>’</w:t>
      </w:r>
      <w:r w:rsidR="00727000" w:rsidRPr="00947D3F">
        <w:rPr>
          <w:rFonts w:eastAsia="Arial Unicode MS" w:cstheme="minorHAnsi"/>
          <w:spacing w:val="-2"/>
          <w:kern w:val="1"/>
          <w:sz w:val="20"/>
          <w:szCs w:val="20"/>
          <w:lang w:val="fr-FR"/>
        </w:rPr>
        <w:t>annul</w:t>
      </w:r>
      <w:r w:rsidR="00EA7144" w:rsidRPr="00947D3F">
        <w:rPr>
          <w:rFonts w:eastAsia="Arial Unicode MS" w:cstheme="minorHAnsi"/>
          <w:spacing w:val="-2"/>
          <w:kern w:val="1"/>
          <w:sz w:val="20"/>
          <w:szCs w:val="20"/>
          <w:lang w:val="fr-FR"/>
        </w:rPr>
        <w:t>er</w:t>
      </w:r>
      <w:r w:rsidR="00727000" w:rsidRPr="00947D3F">
        <w:rPr>
          <w:rFonts w:eastAsia="Arial Unicode MS" w:cstheme="minorHAnsi"/>
          <w:spacing w:val="-2"/>
          <w:kern w:val="1"/>
          <w:sz w:val="20"/>
          <w:szCs w:val="20"/>
          <w:lang w:val="fr-FR"/>
        </w:rPr>
        <w:t xml:space="preserve"> </w:t>
      </w:r>
      <w:r w:rsidR="00F35884" w:rsidRPr="00947D3F">
        <w:rPr>
          <w:rFonts w:eastAsia="Arial Unicode MS" w:cstheme="minorHAnsi"/>
          <w:spacing w:val="-2"/>
          <w:kern w:val="1"/>
          <w:sz w:val="20"/>
          <w:szCs w:val="20"/>
          <w:lang w:val="fr-FR"/>
        </w:rPr>
        <w:t xml:space="preserve">la </w:t>
      </w:r>
      <w:r w:rsidR="00727000" w:rsidRPr="00947D3F">
        <w:rPr>
          <w:rFonts w:eastAsia="Arial Unicode MS" w:cstheme="minorHAnsi"/>
          <w:spacing w:val="-2"/>
          <w:kern w:val="1"/>
          <w:sz w:val="20"/>
          <w:szCs w:val="20"/>
          <w:lang w:val="fr-FR"/>
        </w:rPr>
        <w:t>vente</w:t>
      </w:r>
      <w:r w:rsidR="00525EB3" w:rsidRPr="00947D3F">
        <w:rPr>
          <w:rFonts w:eastAsia="Arial Unicode MS" w:cstheme="minorHAnsi"/>
          <w:spacing w:val="-2"/>
          <w:kern w:val="1"/>
          <w:sz w:val="20"/>
          <w:szCs w:val="20"/>
          <w:lang w:val="fr-FR"/>
        </w:rPr>
        <w:t>.</w:t>
      </w:r>
    </w:p>
    <w:p w14:paraId="1EA89351" w14:textId="0C655136" w:rsidR="00EC4D7C" w:rsidRPr="0050316A" w:rsidRDefault="006E391C" w:rsidP="00811C8F">
      <w:pPr>
        <w:tabs>
          <w:tab w:val="left" w:pos="170"/>
          <w:tab w:val="left" w:pos="340"/>
          <w:tab w:val="right" w:pos="2268"/>
        </w:tabs>
        <w:autoSpaceDE w:val="0"/>
        <w:autoSpaceDN w:val="0"/>
        <w:adjustRightInd w:val="0"/>
        <w:spacing w:before="85" w:line="288" w:lineRule="auto"/>
        <w:ind w:right="261"/>
        <w:jc w:val="both"/>
        <w:rPr>
          <w:rFonts w:eastAsia="MS Mincho" w:cstheme="minorHAnsi"/>
          <w:spacing w:val="-2"/>
          <w:kern w:val="1"/>
          <w:sz w:val="20"/>
          <w:szCs w:val="20"/>
          <w:lang w:val="fr-FR"/>
        </w:rPr>
      </w:pPr>
      <w:r w:rsidRPr="00947D3F">
        <w:rPr>
          <w:rFonts w:eastAsia="ArialUnicodeMS" w:cstheme="minorHAnsi" w:hint="eastAsia"/>
          <w:color w:val="000000"/>
          <w:spacing w:val="-2"/>
          <w:kern w:val="18"/>
          <w:sz w:val="20"/>
          <w:szCs w:val="20"/>
          <w:lang w:val="fr-FR"/>
        </w:rPr>
        <w:t>∏</w:t>
      </w:r>
      <w:r w:rsidRPr="0030349E">
        <w:rPr>
          <w:rFonts w:cstheme="minorHAnsi"/>
          <w:color w:val="000000"/>
          <w:spacing w:val="-2"/>
          <w:kern w:val="18"/>
          <w:sz w:val="20"/>
          <w:szCs w:val="20"/>
          <w:lang w:val="fr-FR"/>
        </w:rPr>
        <w:t xml:space="preserve"> </w:t>
      </w:r>
      <w:r w:rsidR="00525EB3" w:rsidRPr="0050316A">
        <w:rPr>
          <w:rFonts w:eastAsia="Arial Unicode MS" w:cstheme="minorHAnsi"/>
          <w:spacing w:val="-2"/>
          <w:kern w:val="1"/>
          <w:sz w:val="20"/>
          <w:szCs w:val="20"/>
          <w:lang w:val="fr-FR"/>
        </w:rPr>
        <w:t xml:space="preserve">  </w:t>
      </w:r>
      <w:r w:rsidR="00525EB3" w:rsidRPr="0050316A">
        <w:rPr>
          <w:rFonts w:eastAsia="Arial Unicode MS" w:cstheme="minorHAnsi"/>
          <w:b/>
          <w:bCs/>
          <w:spacing w:val="-2"/>
          <w:kern w:val="1"/>
          <w:sz w:val="20"/>
          <w:szCs w:val="20"/>
          <w:lang w:val="fr-FR"/>
        </w:rPr>
        <w:t>Monumental</w:t>
      </w:r>
    </w:p>
    <w:p w14:paraId="59767A96" w14:textId="25E92BA8" w:rsidR="009C31DD" w:rsidRPr="00947D3F" w:rsidRDefault="00F35884" w:rsidP="00811C8F">
      <w:pPr>
        <w:tabs>
          <w:tab w:val="left" w:pos="170"/>
          <w:tab w:val="left" w:pos="340"/>
          <w:tab w:val="right" w:pos="2268"/>
        </w:tabs>
        <w:autoSpaceDE w:val="0"/>
        <w:autoSpaceDN w:val="0"/>
        <w:adjustRightInd w:val="0"/>
        <w:spacing w:before="85"/>
        <w:ind w:right="261"/>
        <w:jc w:val="both"/>
        <w:rPr>
          <w:rFonts w:eastAsia="Arial Unicode MS" w:cstheme="minorHAnsi"/>
          <w:spacing w:val="-2"/>
          <w:kern w:val="1"/>
          <w:sz w:val="20"/>
          <w:szCs w:val="20"/>
          <w:lang w:val="fr-FR"/>
        </w:rPr>
      </w:pPr>
      <w:r w:rsidRPr="000D4A9F">
        <w:rPr>
          <w:rFonts w:eastAsia="Arial Unicode MS" w:cstheme="minorHAnsi"/>
          <w:spacing w:val="-2"/>
          <w:kern w:val="1"/>
          <w:sz w:val="20"/>
          <w:szCs w:val="20"/>
          <w:lang w:val="fr-FR"/>
        </w:rPr>
        <w:t xml:space="preserve">Des lots accompagnés de </w:t>
      </w:r>
      <w:r w:rsidR="00E02238" w:rsidRPr="000D4A9F">
        <w:rPr>
          <w:rFonts w:eastAsia="Arial Unicode MS" w:cstheme="minorHAnsi"/>
          <w:spacing w:val="-2"/>
          <w:kern w:val="1"/>
          <w:sz w:val="20"/>
          <w:szCs w:val="20"/>
          <w:lang w:val="fr-FR"/>
        </w:rPr>
        <w:t>ce symbole peuvent</w:t>
      </w:r>
      <w:r w:rsidR="00335A13" w:rsidRPr="000D4A9F">
        <w:rPr>
          <w:rFonts w:eastAsia="Arial Unicode MS" w:cstheme="minorHAnsi"/>
          <w:spacing w:val="-2"/>
          <w:kern w:val="1"/>
          <w:sz w:val="20"/>
          <w:szCs w:val="20"/>
          <w:lang w:val="fr-FR"/>
        </w:rPr>
        <w:t>,</w:t>
      </w:r>
      <w:r w:rsidR="00E02238" w:rsidRPr="004A7461">
        <w:rPr>
          <w:rFonts w:eastAsia="Arial Unicode MS" w:cstheme="minorHAnsi"/>
          <w:spacing w:val="-2"/>
          <w:kern w:val="1"/>
          <w:sz w:val="20"/>
          <w:szCs w:val="20"/>
          <w:lang w:val="fr-FR"/>
        </w:rPr>
        <w:t xml:space="preserve"> à notre avis</w:t>
      </w:r>
      <w:r w:rsidR="00335A13" w:rsidRPr="004A7461">
        <w:rPr>
          <w:rFonts w:eastAsia="Arial Unicode MS" w:cstheme="minorHAnsi"/>
          <w:spacing w:val="-2"/>
          <w:kern w:val="1"/>
          <w:sz w:val="20"/>
          <w:szCs w:val="20"/>
          <w:lang w:val="fr-FR"/>
        </w:rPr>
        <w:t>,</w:t>
      </w:r>
      <w:r w:rsidR="00E02238" w:rsidRPr="0029380D">
        <w:rPr>
          <w:rFonts w:eastAsia="Arial Unicode MS" w:cstheme="minorHAnsi"/>
          <w:spacing w:val="-2"/>
          <w:kern w:val="1"/>
          <w:sz w:val="20"/>
          <w:szCs w:val="20"/>
          <w:lang w:val="fr-FR"/>
        </w:rPr>
        <w:t xml:space="preserve"> nécessiter une manutentio</w:t>
      </w:r>
      <w:r w:rsidR="009C31DD" w:rsidRPr="0029380D">
        <w:rPr>
          <w:rFonts w:eastAsia="Arial Unicode MS" w:cstheme="minorHAnsi"/>
          <w:spacing w:val="-2"/>
          <w:kern w:val="1"/>
          <w:sz w:val="20"/>
          <w:szCs w:val="20"/>
          <w:lang w:val="fr-FR"/>
        </w:rPr>
        <w:t xml:space="preserve">n ou des services d’expédition </w:t>
      </w:r>
      <w:r w:rsidR="00E02238" w:rsidRPr="00DE77B0">
        <w:rPr>
          <w:rFonts w:eastAsia="Arial Unicode MS" w:cstheme="minorHAnsi"/>
          <w:spacing w:val="-2"/>
          <w:kern w:val="1"/>
          <w:sz w:val="20"/>
          <w:szCs w:val="20"/>
          <w:lang w:val="fr-FR"/>
        </w:rPr>
        <w:t xml:space="preserve">spéciaux </w:t>
      </w:r>
      <w:r w:rsidR="00335A13" w:rsidRPr="00DE77B0">
        <w:rPr>
          <w:rFonts w:eastAsia="Arial Unicode MS" w:cstheme="minorHAnsi"/>
          <w:spacing w:val="-2"/>
          <w:kern w:val="1"/>
          <w:sz w:val="20"/>
          <w:szCs w:val="20"/>
          <w:lang w:val="fr-FR"/>
        </w:rPr>
        <w:t xml:space="preserve">en raison </w:t>
      </w:r>
      <w:r w:rsidR="00E02238" w:rsidRPr="00DE77B0">
        <w:rPr>
          <w:rFonts w:eastAsia="Arial Unicode MS" w:cstheme="minorHAnsi"/>
          <w:spacing w:val="-2"/>
          <w:kern w:val="1"/>
          <w:sz w:val="20"/>
          <w:szCs w:val="20"/>
          <w:lang w:val="fr-FR"/>
        </w:rPr>
        <w:t>de leur taille ou d’autres attributs physiques</w:t>
      </w:r>
      <w:r w:rsidR="00525EB3" w:rsidRPr="009E2601">
        <w:rPr>
          <w:rFonts w:eastAsia="Arial Unicode MS" w:cstheme="minorHAnsi"/>
          <w:spacing w:val="-2"/>
          <w:kern w:val="1"/>
          <w:sz w:val="20"/>
          <w:szCs w:val="20"/>
          <w:lang w:val="fr-FR"/>
        </w:rPr>
        <w:t xml:space="preserve">. </w:t>
      </w:r>
      <w:r w:rsidR="00E02238" w:rsidRPr="003266A9">
        <w:rPr>
          <w:rFonts w:eastAsia="Arial Unicode MS" w:cstheme="minorHAnsi"/>
          <w:spacing w:val="-2"/>
          <w:kern w:val="1"/>
          <w:sz w:val="20"/>
          <w:szCs w:val="20"/>
          <w:lang w:val="fr-FR"/>
        </w:rPr>
        <w:t>Il est conseillé aux acheteurs d’</w:t>
      </w:r>
      <w:r w:rsidR="00525EB3" w:rsidRPr="00947D3F">
        <w:rPr>
          <w:rFonts w:eastAsia="Arial Unicode MS" w:cstheme="minorHAnsi"/>
          <w:spacing w:val="-2"/>
          <w:kern w:val="1"/>
          <w:sz w:val="20"/>
          <w:szCs w:val="20"/>
          <w:lang w:val="fr-FR"/>
        </w:rPr>
        <w:t>inspect</w:t>
      </w:r>
      <w:r w:rsidR="00E02238" w:rsidRPr="00947D3F">
        <w:rPr>
          <w:rFonts w:eastAsia="Arial Unicode MS" w:cstheme="minorHAnsi"/>
          <w:spacing w:val="-2"/>
          <w:kern w:val="1"/>
          <w:sz w:val="20"/>
          <w:szCs w:val="20"/>
          <w:lang w:val="fr-FR"/>
        </w:rPr>
        <w:t>er le</w:t>
      </w:r>
      <w:r w:rsidR="00525EB3" w:rsidRPr="00947D3F">
        <w:rPr>
          <w:rFonts w:eastAsia="Arial Unicode MS" w:cstheme="minorHAnsi"/>
          <w:spacing w:val="-2"/>
          <w:kern w:val="1"/>
          <w:sz w:val="20"/>
          <w:szCs w:val="20"/>
          <w:lang w:val="fr-FR"/>
        </w:rPr>
        <w:t xml:space="preserve"> lot </w:t>
      </w:r>
      <w:r w:rsidR="00E02238" w:rsidRPr="00947D3F">
        <w:rPr>
          <w:rFonts w:eastAsia="Arial Unicode MS" w:cstheme="minorHAnsi"/>
          <w:spacing w:val="-2"/>
          <w:kern w:val="1"/>
          <w:sz w:val="20"/>
          <w:szCs w:val="20"/>
          <w:lang w:val="fr-FR"/>
        </w:rPr>
        <w:t xml:space="preserve">et de contacter </w:t>
      </w:r>
      <w:r w:rsidR="00525EB3" w:rsidRPr="00947D3F">
        <w:rPr>
          <w:rFonts w:eastAsia="Arial Unicode MS" w:cstheme="minorHAnsi"/>
          <w:spacing w:val="-2"/>
          <w:kern w:val="1"/>
          <w:sz w:val="20"/>
          <w:szCs w:val="20"/>
          <w:lang w:val="fr-FR"/>
        </w:rPr>
        <w:t xml:space="preserve">Sotheby’s </w:t>
      </w:r>
      <w:r w:rsidR="00E02238" w:rsidRPr="00947D3F">
        <w:rPr>
          <w:rFonts w:eastAsia="Arial Unicode MS" w:cstheme="minorHAnsi"/>
          <w:spacing w:val="-2"/>
          <w:kern w:val="1"/>
          <w:sz w:val="20"/>
          <w:szCs w:val="20"/>
          <w:lang w:val="fr-FR"/>
        </w:rPr>
        <w:t xml:space="preserve">avant la vente </w:t>
      </w:r>
      <w:r w:rsidR="00335A13" w:rsidRPr="00947D3F">
        <w:rPr>
          <w:rFonts w:eastAsia="Arial Unicode MS" w:cstheme="minorHAnsi"/>
          <w:spacing w:val="-2"/>
          <w:kern w:val="1"/>
          <w:sz w:val="20"/>
          <w:szCs w:val="20"/>
          <w:lang w:val="fr-FR"/>
        </w:rPr>
        <w:t xml:space="preserve">afin de discuter de toutes exigences </w:t>
      </w:r>
      <w:r w:rsidR="00496D00" w:rsidRPr="00947D3F">
        <w:rPr>
          <w:rFonts w:eastAsia="Arial Unicode MS" w:cstheme="minorHAnsi"/>
          <w:spacing w:val="-2"/>
          <w:kern w:val="1"/>
          <w:sz w:val="20"/>
          <w:szCs w:val="20"/>
          <w:lang w:val="fr-FR"/>
        </w:rPr>
        <w:t xml:space="preserve">particulières </w:t>
      </w:r>
      <w:r w:rsidRPr="00947D3F">
        <w:rPr>
          <w:rFonts w:eastAsia="Arial Unicode MS" w:cstheme="minorHAnsi"/>
          <w:spacing w:val="-2"/>
          <w:kern w:val="1"/>
          <w:sz w:val="20"/>
          <w:szCs w:val="20"/>
          <w:lang w:val="fr-FR"/>
        </w:rPr>
        <w:t>pour</w:t>
      </w:r>
      <w:r w:rsidR="00335A13" w:rsidRPr="00947D3F">
        <w:rPr>
          <w:rFonts w:eastAsia="Arial Unicode MS" w:cstheme="minorHAnsi"/>
          <w:spacing w:val="-2"/>
          <w:kern w:val="1"/>
          <w:sz w:val="20"/>
          <w:szCs w:val="20"/>
          <w:lang w:val="fr-FR"/>
        </w:rPr>
        <w:t xml:space="preserve"> l</w:t>
      </w:r>
      <w:r w:rsidR="00E02238" w:rsidRPr="00947D3F">
        <w:rPr>
          <w:rFonts w:eastAsia="Arial Unicode MS" w:cstheme="minorHAnsi"/>
          <w:spacing w:val="-2"/>
          <w:kern w:val="1"/>
          <w:sz w:val="20"/>
          <w:szCs w:val="20"/>
          <w:lang w:val="fr-FR"/>
        </w:rPr>
        <w:t>’expédition.</w:t>
      </w:r>
    </w:p>
    <w:p w14:paraId="3149A8E1" w14:textId="7D3C97DB" w:rsidR="00EC4D7C" w:rsidRPr="000D4A9F" w:rsidRDefault="00D03C9B" w:rsidP="00811C8F">
      <w:pPr>
        <w:pStyle w:val="ListParagraph"/>
        <w:numPr>
          <w:ilvl w:val="0"/>
          <w:numId w:val="1"/>
        </w:numPr>
        <w:tabs>
          <w:tab w:val="left" w:pos="170"/>
          <w:tab w:val="left" w:pos="340"/>
          <w:tab w:val="right" w:pos="2268"/>
        </w:tabs>
        <w:autoSpaceDE w:val="0"/>
        <w:autoSpaceDN w:val="0"/>
        <w:adjustRightInd w:val="0"/>
        <w:spacing w:before="85" w:line="288" w:lineRule="auto"/>
        <w:ind w:right="261" w:hanging="720"/>
        <w:jc w:val="both"/>
        <w:rPr>
          <w:rFonts w:eastAsia="MS Mincho" w:cstheme="minorHAnsi"/>
          <w:spacing w:val="-2"/>
          <w:kern w:val="1"/>
          <w:sz w:val="20"/>
          <w:szCs w:val="20"/>
        </w:rPr>
      </w:pPr>
      <w:r w:rsidRPr="0030349E">
        <w:rPr>
          <w:rFonts w:ascii="Segoe UI Symbol" w:eastAsia="Arial Unicode MS" w:hAnsi="Segoe UI Symbol" w:cs="Segoe UI Symbol"/>
          <w:spacing w:val="-2"/>
          <w:kern w:val="1"/>
          <w:sz w:val="20"/>
          <w:szCs w:val="20"/>
        </w:rPr>
        <w:t>✧</w:t>
      </w:r>
      <w:r w:rsidRPr="000D4A9F">
        <w:rPr>
          <w:rFonts w:eastAsia="Arial Unicode MS" w:cstheme="minorHAnsi"/>
          <w:spacing w:val="-2"/>
          <w:kern w:val="1"/>
          <w:sz w:val="20"/>
          <w:szCs w:val="20"/>
        </w:rPr>
        <w:t xml:space="preserve"> </w:t>
      </w:r>
      <w:r w:rsidR="00E02238" w:rsidRPr="000D4A9F">
        <w:rPr>
          <w:rFonts w:eastAsia="Arial Unicode MS" w:cstheme="minorHAnsi"/>
          <w:b/>
          <w:bCs/>
          <w:spacing w:val="-2"/>
          <w:kern w:val="1"/>
          <w:sz w:val="20"/>
          <w:szCs w:val="20"/>
        </w:rPr>
        <w:t>Lot Premium</w:t>
      </w:r>
    </w:p>
    <w:p w14:paraId="71E09827" w14:textId="765CA760" w:rsidR="00525EB3" w:rsidRPr="00947D3F" w:rsidRDefault="00A629AE" w:rsidP="00811C8F">
      <w:pPr>
        <w:tabs>
          <w:tab w:val="left" w:pos="170"/>
          <w:tab w:val="left" w:pos="340"/>
          <w:tab w:val="right" w:pos="2268"/>
        </w:tabs>
        <w:autoSpaceDE w:val="0"/>
        <w:autoSpaceDN w:val="0"/>
        <w:adjustRightInd w:val="0"/>
        <w:spacing w:before="85"/>
        <w:ind w:right="261"/>
        <w:jc w:val="both"/>
        <w:rPr>
          <w:rFonts w:eastAsia="Arial Unicode MS" w:cstheme="minorHAnsi"/>
          <w:spacing w:val="-2"/>
          <w:kern w:val="1"/>
          <w:sz w:val="20"/>
          <w:szCs w:val="20"/>
          <w:lang w:val="fr-FR"/>
        </w:rPr>
      </w:pPr>
      <w:r w:rsidRPr="004A7461">
        <w:rPr>
          <w:rFonts w:eastAsia="Arial Unicode MS" w:cstheme="minorHAnsi"/>
          <w:spacing w:val="-2"/>
          <w:kern w:val="1"/>
          <w:sz w:val="20"/>
          <w:szCs w:val="20"/>
          <w:lang w:val="fr-FR"/>
        </w:rPr>
        <w:lastRenderedPageBreak/>
        <w:t>Pour enchérir sur des</w:t>
      </w:r>
      <w:r w:rsidR="00525EB3" w:rsidRPr="004A7461">
        <w:rPr>
          <w:rFonts w:eastAsia="Arial Unicode MS" w:cstheme="minorHAnsi"/>
          <w:spacing w:val="-2"/>
          <w:kern w:val="1"/>
          <w:sz w:val="20"/>
          <w:szCs w:val="20"/>
          <w:lang w:val="fr-FR"/>
        </w:rPr>
        <w:t xml:space="preserve"> </w:t>
      </w:r>
      <w:r w:rsidR="00F65927" w:rsidRPr="0029380D">
        <w:rPr>
          <w:rFonts w:eastAsia="Arial Unicode MS" w:cstheme="minorHAnsi"/>
          <w:spacing w:val="-2"/>
          <w:kern w:val="1"/>
          <w:sz w:val="20"/>
          <w:szCs w:val="20"/>
          <w:lang w:val="fr-FR"/>
        </w:rPr>
        <w:t>« </w:t>
      </w:r>
      <w:r w:rsidR="00B41660" w:rsidRPr="0029380D">
        <w:rPr>
          <w:rFonts w:eastAsia="Arial Unicode MS" w:cstheme="minorHAnsi"/>
          <w:spacing w:val="-2"/>
          <w:kern w:val="1"/>
          <w:sz w:val="20"/>
          <w:szCs w:val="20"/>
          <w:lang w:val="fr-FR"/>
        </w:rPr>
        <w:t>L</w:t>
      </w:r>
      <w:r w:rsidRPr="0029380D">
        <w:rPr>
          <w:rFonts w:eastAsia="Arial Unicode MS" w:cstheme="minorHAnsi"/>
          <w:spacing w:val="-2"/>
          <w:kern w:val="1"/>
          <w:sz w:val="20"/>
          <w:szCs w:val="20"/>
          <w:lang w:val="fr-FR"/>
        </w:rPr>
        <w:t xml:space="preserve">ots </w:t>
      </w:r>
      <w:r w:rsidR="009C31DD" w:rsidRPr="00DE77B0">
        <w:rPr>
          <w:rFonts w:eastAsia="Arial Unicode MS" w:cstheme="minorHAnsi"/>
          <w:spacing w:val="-2"/>
          <w:kern w:val="1"/>
          <w:sz w:val="20"/>
          <w:szCs w:val="20"/>
          <w:lang w:val="fr-FR"/>
        </w:rPr>
        <w:t>P</w:t>
      </w:r>
      <w:r w:rsidR="00525EB3" w:rsidRPr="00DE77B0">
        <w:rPr>
          <w:rFonts w:eastAsia="Arial Unicode MS" w:cstheme="minorHAnsi"/>
          <w:spacing w:val="-2"/>
          <w:kern w:val="1"/>
          <w:sz w:val="20"/>
          <w:szCs w:val="20"/>
          <w:lang w:val="fr-FR"/>
        </w:rPr>
        <w:t>remium</w:t>
      </w:r>
      <w:r w:rsidR="00F65927" w:rsidRPr="00DE77B0">
        <w:rPr>
          <w:rFonts w:eastAsia="Arial Unicode MS" w:cstheme="minorHAnsi"/>
          <w:spacing w:val="-2"/>
          <w:kern w:val="1"/>
          <w:sz w:val="20"/>
          <w:szCs w:val="20"/>
          <w:lang w:val="fr-FR"/>
        </w:rPr>
        <w:t> »</w:t>
      </w:r>
      <w:r w:rsidR="002C047B" w:rsidRPr="00DE77B0">
        <w:rPr>
          <w:rFonts w:eastAsia="Arial Unicode MS" w:cstheme="minorHAnsi"/>
          <w:spacing w:val="-2"/>
          <w:kern w:val="1"/>
          <w:sz w:val="20"/>
          <w:szCs w:val="20"/>
          <w:lang w:val="fr-FR"/>
        </w:rPr>
        <w:t xml:space="preserve"> (accompagnés du symbole </w:t>
      </w:r>
      <w:r w:rsidR="00B13E74" w:rsidRPr="0030349E">
        <w:rPr>
          <w:rFonts w:cstheme="minorHAnsi"/>
          <w:noProof/>
          <w:sz w:val="20"/>
          <w:szCs w:val="20"/>
          <w:lang w:val="fr-CH" w:eastAsia="fr-CH"/>
        </w:rPr>
        <w:drawing>
          <wp:inline distT="0" distB="0" distL="0" distR="0" wp14:anchorId="0B216C9D" wp14:editId="1C508367">
            <wp:extent cx="152400" cy="139233"/>
            <wp:effectExtent l="0" t="0" r="0" b="0"/>
            <wp:docPr id="120" name="image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20.png"/>
                    <pic:cNvPicPr/>
                  </pic:nvPicPr>
                  <pic:blipFill>
                    <a:blip r:embed="rId21" cstate="print"/>
                    <a:stretch>
                      <a:fillRect/>
                    </a:stretch>
                  </pic:blipFill>
                  <pic:spPr>
                    <a:xfrm>
                      <a:off x="0" y="0"/>
                      <a:ext cx="154553" cy="141200"/>
                    </a:xfrm>
                    <a:prstGeom prst="rect">
                      <a:avLst/>
                    </a:prstGeom>
                  </pic:spPr>
                </pic:pic>
              </a:graphicData>
            </a:graphic>
          </wp:inline>
        </w:drawing>
      </w:r>
      <w:r w:rsidR="00B13E74" w:rsidRPr="0030349E">
        <w:rPr>
          <w:rFonts w:eastAsia="Arial Unicode MS" w:cstheme="minorHAnsi"/>
          <w:kern w:val="1"/>
          <w:sz w:val="20"/>
          <w:szCs w:val="20"/>
          <w:lang w:val="fr-FR"/>
        </w:rPr>
        <w:t xml:space="preserve"> </w:t>
      </w:r>
      <w:r w:rsidRPr="0050316A">
        <w:rPr>
          <w:rFonts w:eastAsia="Arial Unicode MS" w:cstheme="minorHAnsi"/>
          <w:kern w:val="1"/>
          <w:sz w:val="20"/>
          <w:szCs w:val="20"/>
          <w:lang w:val="fr-FR"/>
        </w:rPr>
        <w:t xml:space="preserve">dans les catalogues </w:t>
      </w:r>
      <w:r w:rsidR="00F65927" w:rsidRPr="0050316A">
        <w:rPr>
          <w:rFonts w:eastAsia="Arial Unicode MS" w:cstheme="minorHAnsi"/>
          <w:kern w:val="1"/>
          <w:sz w:val="20"/>
          <w:szCs w:val="20"/>
          <w:lang w:val="fr-FR"/>
        </w:rPr>
        <w:t xml:space="preserve">papier </w:t>
      </w:r>
      <w:r w:rsidRPr="0050316A">
        <w:rPr>
          <w:rFonts w:eastAsia="Arial Unicode MS" w:cstheme="minorHAnsi"/>
          <w:kern w:val="1"/>
          <w:sz w:val="20"/>
          <w:szCs w:val="20"/>
          <w:lang w:val="fr-FR"/>
        </w:rPr>
        <w:t>imprimés ou</w:t>
      </w:r>
      <w:r w:rsidR="002C047B" w:rsidRPr="0050316A">
        <w:rPr>
          <w:rFonts w:eastAsia="Arial Unicode MS" w:cstheme="minorHAnsi"/>
          <w:kern w:val="1"/>
          <w:sz w:val="20"/>
          <w:szCs w:val="20"/>
          <w:lang w:val="fr-FR"/>
        </w:rPr>
        <w:t xml:space="preserve"> du symbole</w:t>
      </w:r>
      <w:r w:rsidR="00525EB3" w:rsidRPr="00282283">
        <w:rPr>
          <w:rFonts w:eastAsia="Arial Unicode MS" w:cstheme="minorHAnsi"/>
          <w:kern w:val="1"/>
          <w:sz w:val="20"/>
          <w:szCs w:val="20"/>
          <w:lang w:val="fr-FR"/>
        </w:rPr>
        <w:t xml:space="preserve"> </w:t>
      </w:r>
      <w:r w:rsidR="00B13E74" w:rsidRPr="0030349E">
        <w:rPr>
          <w:rFonts w:cstheme="minorHAnsi"/>
          <w:noProof/>
          <w:spacing w:val="-6"/>
          <w:sz w:val="20"/>
          <w:szCs w:val="20"/>
          <w:lang w:val="fr-CH" w:eastAsia="fr-CH"/>
        </w:rPr>
        <w:drawing>
          <wp:inline distT="0" distB="0" distL="0" distR="0" wp14:anchorId="57CDBB04" wp14:editId="0A8C75ED">
            <wp:extent cx="123825" cy="123825"/>
            <wp:effectExtent l="0" t="0" r="9525" b="9525"/>
            <wp:docPr id="122" name="image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22.png"/>
                    <pic:cNvPicPr/>
                  </pic:nvPicPr>
                  <pic:blipFill>
                    <a:blip r:embed="rId22" cstate="print"/>
                    <a:stretch>
                      <a:fillRect/>
                    </a:stretch>
                  </pic:blipFill>
                  <pic:spPr>
                    <a:xfrm>
                      <a:off x="0" y="0"/>
                      <a:ext cx="123825" cy="123825"/>
                    </a:xfrm>
                    <a:prstGeom prst="rect">
                      <a:avLst/>
                    </a:prstGeom>
                  </pic:spPr>
                </pic:pic>
              </a:graphicData>
            </a:graphic>
          </wp:inline>
        </w:drawing>
      </w:r>
      <w:r w:rsidR="00525EB3" w:rsidRPr="0030349E">
        <w:rPr>
          <w:rFonts w:eastAsia="Arial Unicode MS" w:cstheme="minorHAnsi"/>
          <w:kern w:val="1"/>
          <w:sz w:val="20"/>
          <w:szCs w:val="20"/>
          <w:lang w:val="fr-FR"/>
        </w:rPr>
        <w:t xml:space="preserve"> </w:t>
      </w:r>
      <w:r w:rsidRPr="0050316A">
        <w:rPr>
          <w:rFonts w:eastAsia="Arial Unicode MS" w:cstheme="minorHAnsi"/>
          <w:kern w:val="1"/>
          <w:sz w:val="20"/>
          <w:szCs w:val="20"/>
          <w:lang w:val="fr-FR"/>
        </w:rPr>
        <w:t>sur la page en ligne du lot</w:t>
      </w:r>
      <w:r w:rsidR="00525EB3" w:rsidRPr="0050316A">
        <w:rPr>
          <w:rFonts w:eastAsia="Arial Unicode MS" w:cstheme="minorHAnsi"/>
          <w:kern w:val="1"/>
          <w:sz w:val="20"/>
          <w:szCs w:val="20"/>
          <w:lang w:val="fr-FR"/>
        </w:rPr>
        <w:t>)</w:t>
      </w:r>
      <w:r w:rsidR="002C047B" w:rsidRPr="0050316A">
        <w:rPr>
          <w:rFonts w:eastAsia="Arial Unicode MS" w:cstheme="minorHAnsi"/>
          <w:kern w:val="1"/>
          <w:sz w:val="20"/>
          <w:szCs w:val="20"/>
          <w:lang w:val="fr-FR"/>
        </w:rPr>
        <w:t>,</w:t>
      </w:r>
      <w:r w:rsidR="000E052D" w:rsidRPr="0050316A">
        <w:rPr>
          <w:rFonts w:eastAsia="Arial Unicode MS" w:cstheme="minorHAnsi"/>
          <w:kern w:val="1"/>
          <w:sz w:val="20"/>
          <w:szCs w:val="20"/>
          <w:lang w:val="fr-FR"/>
        </w:rPr>
        <w:t xml:space="preserve"> </w:t>
      </w:r>
      <w:r w:rsidR="00EA7144" w:rsidRPr="00282283">
        <w:rPr>
          <w:rFonts w:eastAsia="Arial Unicode MS" w:cstheme="minorHAnsi"/>
          <w:kern w:val="1"/>
          <w:sz w:val="20"/>
          <w:szCs w:val="20"/>
          <w:lang w:val="fr-FR"/>
        </w:rPr>
        <w:t>il vous sera demandé</w:t>
      </w:r>
      <w:r w:rsidRPr="00282283">
        <w:rPr>
          <w:rFonts w:eastAsia="Arial Unicode MS" w:cstheme="minorHAnsi"/>
          <w:kern w:val="1"/>
          <w:sz w:val="20"/>
          <w:szCs w:val="20"/>
          <w:lang w:val="fr-FR"/>
        </w:rPr>
        <w:t xml:space="preserve"> de </w:t>
      </w:r>
      <w:r w:rsidR="002C047B" w:rsidRPr="008216DE">
        <w:rPr>
          <w:rFonts w:eastAsia="Arial Unicode MS" w:cstheme="minorHAnsi"/>
          <w:kern w:val="1"/>
          <w:sz w:val="20"/>
          <w:szCs w:val="20"/>
          <w:lang w:val="fr-FR"/>
        </w:rPr>
        <w:t>compléter</w:t>
      </w:r>
      <w:r w:rsidRPr="000D4A9F">
        <w:rPr>
          <w:rFonts w:eastAsia="Arial Unicode MS" w:cstheme="minorHAnsi"/>
          <w:kern w:val="1"/>
          <w:sz w:val="20"/>
          <w:szCs w:val="20"/>
          <w:lang w:val="fr-FR"/>
        </w:rPr>
        <w:t xml:space="preserve"> une demande de pré-enregistrement pour </w:t>
      </w:r>
      <w:r w:rsidR="002C047B" w:rsidRPr="004A7461">
        <w:rPr>
          <w:rFonts w:eastAsia="Arial Unicode MS" w:cstheme="minorHAnsi"/>
          <w:kern w:val="1"/>
          <w:sz w:val="20"/>
          <w:szCs w:val="20"/>
          <w:lang w:val="fr-FR"/>
        </w:rPr>
        <w:t>Lots</w:t>
      </w:r>
      <w:r w:rsidRPr="004A7461">
        <w:rPr>
          <w:rFonts w:eastAsia="Arial Unicode MS" w:cstheme="minorHAnsi"/>
          <w:spacing w:val="-2"/>
          <w:kern w:val="1"/>
          <w:sz w:val="20"/>
          <w:szCs w:val="20"/>
          <w:lang w:val="fr-FR"/>
        </w:rPr>
        <w:t xml:space="preserve"> Premium</w:t>
      </w:r>
      <w:r w:rsidR="00525EB3" w:rsidRPr="0029380D">
        <w:rPr>
          <w:rFonts w:eastAsia="Arial Unicode MS" w:cstheme="minorHAnsi"/>
          <w:spacing w:val="-2"/>
          <w:kern w:val="1"/>
          <w:sz w:val="20"/>
          <w:szCs w:val="20"/>
          <w:lang w:val="fr-FR"/>
        </w:rPr>
        <w:t xml:space="preserve">. </w:t>
      </w:r>
      <w:r w:rsidRPr="0029380D">
        <w:rPr>
          <w:rFonts w:eastAsia="Arial Unicode MS" w:cstheme="minorHAnsi"/>
          <w:spacing w:val="-2"/>
          <w:kern w:val="1"/>
          <w:sz w:val="20"/>
          <w:szCs w:val="20"/>
          <w:lang w:val="fr-FR"/>
        </w:rPr>
        <w:t xml:space="preserve">Vous devez faire en sorte que </w:t>
      </w:r>
      <w:r w:rsidR="00525EB3" w:rsidRPr="00DE77B0">
        <w:rPr>
          <w:rFonts w:eastAsia="Arial Unicode MS" w:cstheme="minorHAnsi"/>
          <w:spacing w:val="-2"/>
          <w:kern w:val="1"/>
          <w:sz w:val="20"/>
          <w:szCs w:val="20"/>
          <w:lang w:val="fr-FR"/>
        </w:rPr>
        <w:t xml:space="preserve">Sotheby’s </w:t>
      </w:r>
      <w:r w:rsidRPr="00DE77B0">
        <w:rPr>
          <w:rFonts w:eastAsia="Arial Unicode MS" w:cstheme="minorHAnsi"/>
          <w:spacing w:val="-2"/>
          <w:kern w:val="1"/>
          <w:sz w:val="20"/>
          <w:szCs w:val="20"/>
          <w:lang w:val="fr-FR"/>
        </w:rPr>
        <w:t>reçoive votre demande de pré</w:t>
      </w:r>
      <w:r w:rsidR="00525EB3" w:rsidRPr="00DE77B0">
        <w:rPr>
          <w:rFonts w:eastAsia="Arial Unicode MS" w:cstheme="minorHAnsi"/>
          <w:spacing w:val="-2"/>
          <w:kern w:val="1"/>
          <w:sz w:val="20"/>
          <w:szCs w:val="20"/>
          <w:lang w:val="fr-FR"/>
        </w:rPr>
        <w:t>-</w:t>
      </w:r>
      <w:r w:rsidRPr="009E2601">
        <w:rPr>
          <w:rFonts w:eastAsia="Arial Unicode MS" w:cstheme="minorHAnsi"/>
          <w:spacing w:val="-2"/>
          <w:kern w:val="1"/>
          <w:sz w:val="20"/>
          <w:szCs w:val="20"/>
          <w:lang w:val="fr-FR"/>
        </w:rPr>
        <w:t>enregistrement</w:t>
      </w:r>
      <w:r w:rsidRPr="003266A9">
        <w:rPr>
          <w:rFonts w:eastAsia="Arial Unicode MS" w:cstheme="minorHAnsi"/>
          <w:spacing w:val="-2"/>
          <w:kern w:val="1"/>
          <w:sz w:val="20"/>
          <w:szCs w:val="20"/>
          <w:lang w:val="fr-FR"/>
        </w:rPr>
        <w:t xml:space="preserve"> au moins trois jours ouvrables avant la vente</w:t>
      </w:r>
      <w:r w:rsidR="00525EB3" w:rsidRPr="00947D3F">
        <w:rPr>
          <w:rFonts w:eastAsia="Arial Unicode MS" w:cstheme="minorHAnsi"/>
          <w:spacing w:val="-2"/>
          <w:kern w:val="1"/>
          <w:sz w:val="20"/>
          <w:szCs w:val="20"/>
          <w:lang w:val="fr-FR"/>
        </w:rPr>
        <w:t xml:space="preserve">. </w:t>
      </w:r>
      <w:r w:rsidRPr="00947D3F">
        <w:rPr>
          <w:rFonts w:eastAsia="Arial Unicode MS" w:cstheme="minorHAnsi"/>
          <w:spacing w:val="-2"/>
          <w:kern w:val="1"/>
          <w:sz w:val="20"/>
          <w:szCs w:val="20"/>
          <w:lang w:val="fr-FR"/>
        </w:rPr>
        <w:t xml:space="preserve">Veuillez garder à l’esprit que nous ne sommes pas en mesure d’obtenir des références </w:t>
      </w:r>
      <w:r w:rsidR="002C047B" w:rsidRPr="00947D3F">
        <w:rPr>
          <w:rFonts w:eastAsia="Arial Unicode MS" w:cstheme="minorHAnsi"/>
          <w:spacing w:val="-2"/>
          <w:kern w:val="1"/>
          <w:sz w:val="20"/>
          <w:szCs w:val="20"/>
          <w:lang w:val="fr-FR"/>
        </w:rPr>
        <w:t>bancaires</w:t>
      </w:r>
      <w:r w:rsidRPr="00947D3F">
        <w:rPr>
          <w:rFonts w:eastAsia="Arial Unicode MS" w:cstheme="minorHAnsi"/>
          <w:spacing w:val="-2"/>
          <w:kern w:val="1"/>
          <w:sz w:val="20"/>
          <w:szCs w:val="20"/>
          <w:lang w:val="fr-FR"/>
        </w:rPr>
        <w:t xml:space="preserve"> pendant les week-ends ou les jours fériés</w:t>
      </w:r>
      <w:r w:rsidR="00525EB3" w:rsidRPr="00947D3F">
        <w:rPr>
          <w:rFonts w:eastAsia="Arial Unicode MS" w:cstheme="minorHAnsi"/>
          <w:spacing w:val="-2"/>
          <w:kern w:val="1"/>
          <w:sz w:val="20"/>
          <w:szCs w:val="20"/>
          <w:lang w:val="fr-FR"/>
        </w:rPr>
        <w:t xml:space="preserve">. </w:t>
      </w:r>
      <w:r w:rsidRPr="00947D3F">
        <w:rPr>
          <w:rFonts w:eastAsia="Arial Unicode MS" w:cstheme="minorHAnsi"/>
          <w:spacing w:val="-2"/>
          <w:kern w:val="1"/>
          <w:sz w:val="20"/>
          <w:szCs w:val="20"/>
          <w:lang w:val="fr-FR"/>
        </w:rPr>
        <w:t xml:space="preserve">La décision de </w:t>
      </w:r>
      <w:r w:rsidR="00525EB3" w:rsidRPr="00947D3F">
        <w:rPr>
          <w:rFonts w:eastAsia="Arial Unicode MS" w:cstheme="minorHAnsi"/>
          <w:spacing w:val="-2"/>
          <w:kern w:val="1"/>
          <w:sz w:val="20"/>
          <w:szCs w:val="20"/>
          <w:lang w:val="fr-FR"/>
        </w:rPr>
        <w:t>Sotheby’s d</w:t>
      </w:r>
      <w:r w:rsidR="00EA7144" w:rsidRPr="00947D3F">
        <w:rPr>
          <w:rFonts w:eastAsia="Arial Unicode MS" w:cstheme="minorHAnsi"/>
          <w:spacing w:val="-2"/>
          <w:kern w:val="1"/>
          <w:sz w:val="20"/>
          <w:szCs w:val="20"/>
          <w:lang w:val="fr-FR"/>
        </w:rPr>
        <w:t>’accepter ou non une</w:t>
      </w:r>
      <w:r w:rsidRPr="00947D3F">
        <w:rPr>
          <w:rFonts w:eastAsia="Arial Unicode MS" w:cstheme="minorHAnsi"/>
          <w:spacing w:val="-2"/>
          <w:kern w:val="1"/>
          <w:sz w:val="20"/>
          <w:szCs w:val="20"/>
          <w:lang w:val="fr-FR"/>
        </w:rPr>
        <w:t xml:space="preserve"> demande de pré-enregistrement est définitive</w:t>
      </w:r>
      <w:r w:rsidR="00525EB3" w:rsidRPr="00947D3F">
        <w:rPr>
          <w:rFonts w:eastAsia="Arial Unicode MS" w:cstheme="minorHAnsi"/>
          <w:spacing w:val="-2"/>
          <w:kern w:val="1"/>
          <w:sz w:val="20"/>
          <w:szCs w:val="20"/>
          <w:lang w:val="fr-FR"/>
        </w:rPr>
        <w:t xml:space="preserve">. </w:t>
      </w:r>
      <w:r w:rsidRPr="00947D3F">
        <w:rPr>
          <w:rFonts w:eastAsia="Arial Unicode MS" w:cstheme="minorHAnsi"/>
          <w:spacing w:val="-2"/>
          <w:kern w:val="1"/>
          <w:sz w:val="20"/>
          <w:szCs w:val="20"/>
          <w:lang w:val="fr-FR"/>
        </w:rPr>
        <w:t>Si votre demande est acceptée</w:t>
      </w:r>
      <w:r w:rsidR="00525EB3" w:rsidRPr="00947D3F">
        <w:rPr>
          <w:rFonts w:eastAsia="Arial Unicode MS" w:cstheme="minorHAnsi"/>
          <w:spacing w:val="-2"/>
          <w:kern w:val="1"/>
          <w:sz w:val="20"/>
          <w:szCs w:val="20"/>
          <w:lang w:val="fr-FR"/>
        </w:rPr>
        <w:t xml:space="preserve">, </w:t>
      </w:r>
      <w:r w:rsidRPr="00947D3F">
        <w:rPr>
          <w:rFonts w:eastAsia="Arial Unicode MS" w:cstheme="minorHAnsi"/>
          <w:spacing w:val="-2"/>
          <w:kern w:val="1"/>
          <w:sz w:val="20"/>
          <w:szCs w:val="20"/>
          <w:lang w:val="fr-FR"/>
        </w:rPr>
        <w:t xml:space="preserve">vous recevrez un numéro de </w:t>
      </w:r>
      <w:r w:rsidR="002C047B" w:rsidRPr="00947D3F">
        <w:rPr>
          <w:rFonts w:eastAsia="Arial Unicode MS" w:cstheme="minorHAnsi"/>
          <w:spacing w:val="-2"/>
          <w:kern w:val="1"/>
          <w:sz w:val="20"/>
          <w:szCs w:val="20"/>
          <w:lang w:val="fr-FR"/>
        </w:rPr>
        <w:t>raquette s</w:t>
      </w:r>
      <w:r w:rsidRPr="00947D3F">
        <w:rPr>
          <w:rFonts w:eastAsia="Arial Unicode MS" w:cstheme="minorHAnsi"/>
          <w:spacing w:val="-2"/>
          <w:kern w:val="1"/>
          <w:sz w:val="20"/>
          <w:szCs w:val="20"/>
          <w:lang w:val="fr-FR"/>
        </w:rPr>
        <w:t>pécial</w:t>
      </w:r>
      <w:r w:rsidR="00525EB3" w:rsidRPr="00947D3F">
        <w:rPr>
          <w:rFonts w:eastAsia="Arial Unicode MS" w:cstheme="minorHAnsi"/>
          <w:spacing w:val="-2"/>
          <w:kern w:val="1"/>
          <w:sz w:val="20"/>
          <w:szCs w:val="20"/>
          <w:lang w:val="fr-FR"/>
        </w:rPr>
        <w:t xml:space="preserve">. </w:t>
      </w:r>
      <w:r w:rsidRPr="00947D3F">
        <w:rPr>
          <w:rFonts w:eastAsia="Arial Unicode MS" w:cstheme="minorHAnsi"/>
          <w:spacing w:val="-2"/>
          <w:kern w:val="1"/>
          <w:sz w:val="20"/>
          <w:szCs w:val="20"/>
          <w:lang w:val="fr-FR"/>
        </w:rPr>
        <w:t xml:space="preserve">Si tous les lots du catalogue sont des </w:t>
      </w:r>
      <w:r w:rsidR="000F0E7C" w:rsidRPr="00947D3F">
        <w:rPr>
          <w:rFonts w:eastAsia="Arial Unicode MS" w:cstheme="minorHAnsi"/>
          <w:spacing w:val="-2"/>
          <w:kern w:val="1"/>
          <w:sz w:val="20"/>
          <w:szCs w:val="20"/>
          <w:lang w:val="fr-FR"/>
        </w:rPr>
        <w:t>« </w:t>
      </w:r>
      <w:r w:rsidRPr="00947D3F">
        <w:rPr>
          <w:rFonts w:eastAsia="Arial Unicode MS" w:cstheme="minorHAnsi"/>
          <w:spacing w:val="-2"/>
          <w:kern w:val="1"/>
          <w:sz w:val="20"/>
          <w:szCs w:val="20"/>
          <w:lang w:val="fr-FR"/>
        </w:rPr>
        <w:t>Lots Premium</w:t>
      </w:r>
      <w:r w:rsidR="000F0E7C" w:rsidRPr="00947D3F">
        <w:rPr>
          <w:rFonts w:eastAsia="Arial Unicode MS" w:cstheme="minorHAnsi"/>
          <w:spacing w:val="-2"/>
          <w:kern w:val="1"/>
          <w:sz w:val="20"/>
          <w:szCs w:val="20"/>
          <w:lang w:val="fr-FR"/>
        </w:rPr>
        <w:t> »</w:t>
      </w:r>
      <w:r w:rsidR="00525EB3" w:rsidRPr="00947D3F">
        <w:rPr>
          <w:rFonts w:eastAsia="Arial Unicode MS" w:cstheme="minorHAnsi"/>
          <w:spacing w:val="-2"/>
          <w:kern w:val="1"/>
          <w:sz w:val="20"/>
          <w:szCs w:val="20"/>
          <w:lang w:val="fr-FR"/>
        </w:rPr>
        <w:t xml:space="preserve">, </w:t>
      </w:r>
      <w:r w:rsidRPr="00947D3F">
        <w:rPr>
          <w:rFonts w:eastAsia="Arial Unicode MS" w:cstheme="minorHAnsi"/>
          <w:spacing w:val="-2"/>
          <w:kern w:val="1"/>
          <w:sz w:val="20"/>
          <w:szCs w:val="20"/>
          <w:lang w:val="fr-FR"/>
        </w:rPr>
        <w:t xml:space="preserve">une </w:t>
      </w:r>
      <w:r w:rsidR="00EA7144" w:rsidRPr="00947D3F">
        <w:rPr>
          <w:rFonts w:eastAsia="Arial Unicode MS" w:cstheme="minorHAnsi"/>
          <w:spacing w:val="-2"/>
          <w:kern w:val="1"/>
          <w:sz w:val="20"/>
          <w:szCs w:val="20"/>
          <w:lang w:val="fr-FR"/>
        </w:rPr>
        <w:t>m</w:t>
      </w:r>
      <w:r w:rsidR="002C047B" w:rsidRPr="00947D3F">
        <w:rPr>
          <w:rFonts w:eastAsia="Arial Unicode MS" w:cstheme="minorHAnsi"/>
          <w:spacing w:val="-2"/>
          <w:kern w:val="1"/>
          <w:sz w:val="20"/>
          <w:szCs w:val="20"/>
          <w:lang w:val="fr-FR"/>
        </w:rPr>
        <w:t>ention sp</w:t>
      </w:r>
      <w:r w:rsidR="00B41660" w:rsidRPr="00947D3F">
        <w:rPr>
          <w:rFonts w:eastAsia="Arial Unicode MS" w:cstheme="minorHAnsi"/>
          <w:spacing w:val="-2"/>
          <w:kern w:val="1"/>
          <w:sz w:val="20"/>
          <w:szCs w:val="20"/>
          <w:lang w:val="fr-FR"/>
        </w:rPr>
        <w:t>éciale sera incluse à cet effet et le symbole ne sera pas utilis</w:t>
      </w:r>
      <w:r w:rsidR="000F0E7C" w:rsidRPr="00947D3F">
        <w:rPr>
          <w:rFonts w:eastAsia="Arial Unicode MS" w:cstheme="minorHAnsi"/>
          <w:spacing w:val="-2"/>
          <w:kern w:val="1"/>
          <w:sz w:val="20"/>
          <w:szCs w:val="20"/>
          <w:lang w:val="fr-FR"/>
        </w:rPr>
        <w:t>é</w:t>
      </w:r>
      <w:r w:rsidR="00B41660" w:rsidRPr="00947D3F">
        <w:rPr>
          <w:rFonts w:eastAsia="Arial Unicode MS" w:cstheme="minorHAnsi"/>
          <w:spacing w:val="-2"/>
          <w:kern w:val="1"/>
          <w:sz w:val="20"/>
          <w:szCs w:val="20"/>
          <w:lang w:val="fr-FR"/>
        </w:rPr>
        <w:t xml:space="preserve"> pour chaque lot</w:t>
      </w:r>
      <w:r w:rsidR="00525EB3" w:rsidRPr="00947D3F">
        <w:rPr>
          <w:rFonts w:eastAsia="Arial Unicode MS" w:cstheme="minorHAnsi"/>
          <w:spacing w:val="-2"/>
          <w:kern w:val="1"/>
          <w:sz w:val="20"/>
          <w:szCs w:val="20"/>
          <w:lang w:val="fr-FR"/>
        </w:rPr>
        <w:t>.</w:t>
      </w:r>
    </w:p>
    <w:p w14:paraId="5AC18A3A" w14:textId="30969A2E" w:rsidR="00EC4D7C" w:rsidRPr="00282283" w:rsidRDefault="000F0E7C" w:rsidP="00811C8F">
      <w:pPr>
        <w:tabs>
          <w:tab w:val="left" w:pos="170"/>
          <w:tab w:val="left" w:pos="340"/>
          <w:tab w:val="right" w:pos="2268"/>
        </w:tabs>
        <w:autoSpaceDE w:val="0"/>
        <w:autoSpaceDN w:val="0"/>
        <w:adjustRightInd w:val="0"/>
        <w:spacing w:before="85" w:line="288" w:lineRule="auto"/>
        <w:ind w:right="261"/>
        <w:jc w:val="both"/>
        <w:rPr>
          <w:rFonts w:eastAsia="Arial Unicode MS" w:cstheme="minorHAnsi"/>
          <w:spacing w:val="-2"/>
          <w:kern w:val="1"/>
          <w:sz w:val="20"/>
          <w:szCs w:val="20"/>
          <w:lang w:val="fr-FR"/>
        </w:rPr>
      </w:pPr>
      <w:r w:rsidRPr="0030349E">
        <w:rPr>
          <w:rFonts w:cstheme="minorHAnsi"/>
          <w:noProof/>
        </w:rPr>
        <w:drawing>
          <wp:inline distT="0" distB="0" distL="0" distR="0" wp14:anchorId="39EC4B4D" wp14:editId="517A58D6">
            <wp:extent cx="177165" cy="9525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77165" cy="95250"/>
                    </a:xfrm>
                    <a:prstGeom prst="rect">
                      <a:avLst/>
                    </a:prstGeom>
                    <a:noFill/>
                    <a:ln>
                      <a:noFill/>
                    </a:ln>
                  </pic:spPr>
                </pic:pic>
              </a:graphicData>
            </a:graphic>
          </wp:inline>
        </w:drawing>
      </w:r>
      <w:r w:rsidR="001A2DC5" w:rsidRPr="0030349E">
        <w:rPr>
          <w:rFonts w:eastAsia="Arial Unicode MS" w:cstheme="minorHAnsi"/>
          <w:spacing w:val="-2"/>
          <w:kern w:val="1"/>
          <w:sz w:val="20"/>
          <w:szCs w:val="20"/>
          <w:lang w:val="fr-FR"/>
        </w:rPr>
        <w:t xml:space="preserve"> </w:t>
      </w:r>
      <w:r w:rsidR="00E02238" w:rsidRPr="0050316A">
        <w:rPr>
          <w:rFonts w:eastAsia="Arial Unicode MS" w:cstheme="minorHAnsi"/>
          <w:b/>
          <w:bCs/>
          <w:spacing w:val="-2"/>
          <w:kern w:val="1"/>
          <w:sz w:val="20"/>
          <w:szCs w:val="20"/>
          <w:lang w:val="fr-FR"/>
        </w:rPr>
        <w:t xml:space="preserve">Paiements en </w:t>
      </w:r>
      <w:r w:rsidRPr="0050316A">
        <w:rPr>
          <w:rFonts w:eastAsia="Arial Unicode MS" w:cstheme="minorHAnsi"/>
          <w:b/>
          <w:bCs/>
          <w:spacing w:val="-2"/>
          <w:kern w:val="1"/>
          <w:sz w:val="20"/>
          <w:szCs w:val="20"/>
          <w:lang w:val="fr-FR"/>
        </w:rPr>
        <w:t>cybermonnaie</w:t>
      </w:r>
      <w:r w:rsidRPr="0050316A">
        <w:rPr>
          <w:rFonts w:eastAsia="Arial Unicode MS" w:cstheme="minorHAnsi"/>
          <w:spacing w:val="-2"/>
          <w:kern w:val="1"/>
          <w:sz w:val="20"/>
          <w:szCs w:val="20"/>
          <w:lang w:val="fr-FR"/>
        </w:rPr>
        <w:t xml:space="preserve">  </w:t>
      </w:r>
    </w:p>
    <w:p w14:paraId="4DE0C782" w14:textId="2C7F1243" w:rsidR="00FB0654" w:rsidRPr="00947D3F" w:rsidRDefault="002C047B" w:rsidP="00811C8F">
      <w:pPr>
        <w:tabs>
          <w:tab w:val="left" w:pos="170"/>
          <w:tab w:val="left" w:pos="340"/>
          <w:tab w:val="right" w:pos="2268"/>
        </w:tabs>
        <w:autoSpaceDE w:val="0"/>
        <w:autoSpaceDN w:val="0"/>
        <w:adjustRightInd w:val="0"/>
        <w:spacing w:before="85"/>
        <w:ind w:right="261"/>
        <w:jc w:val="both"/>
        <w:rPr>
          <w:rFonts w:eastAsia="Arial Unicode MS" w:cstheme="minorHAnsi"/>
          <w:spacing w:val="-2"/>
          <w:kern w:val="1"/>
          <w:sz w:val="20"/>
          <w:szCs w:val="20"/>
          <w:lang w:val="fr-FR"/>
        </w:rPr>
      </w:pPr>
      <w:r w:rsidRPr="000D4A9F">
        <w:rPr>
          <w:rFonts w:eastAsia="Arial Unicode MS" w:cstheme="minorHAnsi"/>
          <w:spacing w:val="-2"/>
          <w:kern w:val="1"/>
          <w:sz w:val="20"/>
          <w:szCs w:val="20"/>
          <w:lang w:val="fr-FR"/>
        </w:rPr>
        <w:t>Ce symbole signifie qu’il est possible de payer en</w:t>
      </w:r>
      <w:r w:rsidR="0087742F" w:rsidRPr="000D4A9F">
        <w:rPr>
          <w:rFonts w:eastAsia="Arial Unicode MS" w:cstheme="minorHAnsi"/>
          <w:spacing w:val="-2"/>
          <w:kern w:val="1"/>
          <w:sz w:val="20"/>
          <w:szCs w:val="20"/>
          <w:lang w:val="fr-FR"/>
        </w:rPr>
        <w:t xml:space="preserve"> </w:t>
      </w:r>
      <w:r w:rsidR="000F0E7C" w:rsidRPr="000D4A9F">
        <w:rPr>
          <w:rFonts w:eastAsia="Arial Unicode MS" w:cstheme="minorHAnsi"/>
          <w:spacing w:val="-2"/>
          <w:kern w:val="1"/>
          <w:sz w:val="20"/>
          <w:szCs w:val="20"/>
          <w:lang w:val="fr-FR"/>
        </w:rPr>
        <w:t xml:space="preserve">cybermonnaie </w:t>
      </w:r>
      <w:r w:rsidR="00A629AE" w:rsidRPr="004A7461">
        <w:rPr>
          <w:rFonts w:eastAsia="Arial Unicode MS" w:cstheme="minorHAnsi"/>
          <w:spacing w:val="-2"/>
          <w:kern w:val="1"/>
          <w:sz w:val="20"/>
          <w:szCs w:val="20"/>
          <w:lang w:val="fr-FR"/>
        </w:rPr>
        <w:t>pour l</w:t>
      </w:r>
      <w:r w:rsidRPr="004A7461">
        <w:rPr>
          <w:rFonts w:eastAsia="Arial Unicode MS" w:cstheme="minorHAnsi"/>
          <w:spacing w:val="-2"/>
          <w:kern w:val="1"/>
          <w:sz w:val="20"/>
          <w:szCs w:val="20"/>
          <w:lang w:val="fr-FR"/>
        </w:rPr>
        <w:t>’achat du lot correspondant</w:t>
      </w:r>
      <w:r w:rsidR="0087742F" w:rsidRPr="0029380D">
        <w:rPr>
          <w:rFonts w:eastAsia="Arial Unicode MS" w:cstheme="minorHAnsi"/>
          <w:spacing w:val="-2"/>
          <w:kern w:val="1"/>
          <w:sz w:val="20"/>
          <w:szCs w:val="20"/>
          <w:lang w:val="fr-FR"/>
        </w:rPr>
        <w:t xml:space="preserve">, </w:t>
      </w:r>
      <w:r w:rsidR="00496D00" w:rsidRPr="0029380D">
        <w:rPr>
          <w:rFonts w:eastAsia="Arial Unicode MS" w:cstheme="minorHAnsi"/>
          <w:spacing w:val="-2"/>
          <w:kern w:val="1"/>
          <w:sz w:val="20"/>
          <w:szCs w:val="20"/>
          <w:lang w:val="fr-FR"/>
        </w:rPr>
        <w:t xml:space="preserve">selon les </w:t>
      </w:r>
      <w:r w:rsidR="00A629AE" w:rsidRPr="00DE77B0">
        <w:rPr>
          <w:rFonts w:eastAsia="Arial Unicode MS" w:cstheme="minorHAnsi"/>
          <w:spacing w:val="-2"/>
          <w:kern w:val="1"/>
          <w:sz w:val="20"/>
          <w:szCs w:val="20"/>
          <w:lang w:val="fr-FR"/>
        </w:rPr>
        <w:t xml:space="preserve">paramètres définis dans les Conditions Générales </w:t>
      </w:r>
      <w:r w:rsidR="00D50752" w:rsidRPr="003266A9">
        <w:rPr>
          <w:rFonts w:eastAsia="Arial Unicode MS" w:cstheme="minorHAnsi"/>
          <w:spacing w:val="-2"/>
          <w:kern w:val="1"/>
          <w:sz w:val="20"/>
          <w:szCs w:val="20"/>
          <w:lang w:val="fr-FR"/>
        </w:rPr>
        <w:t xml:space="preserve">de Vente </w:t>
      </w:r>
      <w:r w:rsidR="00A629AE" w:rsidRPr="00947D3F">
        <w:rPr>
          <w:rFonts w:eastAsia="Arial Unicode MS" w:cstheme="minorHAnsi"/>
          <w:spacing w:val="-2"/>
          <w:kern w:val="1"/>
          <w:sz w:val="20"/>
          <w:szCs w:val="20"/>
          <w:lang w:val="fr-FR"/>
        </w:rPr>
        <w:t>applicables aux Acheteurs qui s’appliquent à la vente</w:t>
      </w:r>
      <w:r w:rsidR="00B41660" w:rsidRPr="00947D3F">
        <w:rPr>
          <w:rFonts w:eastAsia="Arial Unicode MS" w:cstheme="minorHAnsi"/>
          <w:spacing w:val="-2"/>
          <w:kern w:val="1"/>
          <w:sz w:val="20"/>
          <w:szCs w:val="20"/>
          <w:lang w:val="fr-FR"/>
        </w:rPr>
        <w:t xml:space="preserve"> concernée </w:t>
      </w:r>
      <w:r w:rsidR="00A629AE" w:rsidRPr="00947D3F">
        <w:rPr>
          <w:rFonts w:eastAsia="Arial Unicode MS" w:cstheme="minorHAnsi"/>
          <w:spacing w:val="-2"/>
          <w:kern w:val="1"/>
          <w:sz w:val="20"/>
          <w:szCs w:val="20"/>
          <w:lang w:val="fr-FR"/>
        </w:rPr>
        <w:t>et uniquement aux termes et selon les conditions qui y figurent à la date de la vente</w:t>
      </w:r>
      <w:r w:rsidR="0087742F" w:rsidRPr="00947D3F">
        <w:rPr>
          <w:rFonts w:eastAsia="Arial Unicode MS" w:cstheme="minorHAnsi"/>
          <w:spacing w:val="-2"/>
          <w:kern w:val="1"/>
          <w:sz w:val="20"/>
          <w:szCs w:val="20"/>
          <w:lang w:val="fr-FR"/>
        </w:rPr>
        <w:t xml:space="preserve">. </w:t>
      </w:r>
      <w:r w:rsidRPr="00947D3F">
        <w:rPr>
          <w:rFonts w:eastAsia="Arial Unicode MS" w:cstheme="minorHAnsi"/>
          <w:spacing w:val="-2"/>
          <w:kern w:val="1"/>
          <w:sz w:val="20"/>
          <w:szCs w:val="20"/>
          <w:lang w:val="fr-FR"/>
        </w:rPr>
        <w:t xml:space="preserve">Si vous </w:t>
      </w:r>
      <w:r w:rsidR="00496D00" w:rsidRPr="00947D3F">
        <w:rPr>
          <w:rFonts w:eastAsia="Arial Unicode MS" w:cstheme="minorHAnsi"/>
          <w:spacing w:val="-2"/>
          <w:kern w:val="1"/>
          <w:sz w:val="20"/>
          <w:szCs w:val="20"/>
          <w:lang w:val="fr-FR"/>
        </w:rPr>
        <w:t xml:space="preserve">souhaitez payer </w:t>
      </w:r>
      <w:r w:rsidRPr="00947D3F">
        <w:rPr>
          <w:rFonts w:eastAsia="Arial Unicode MS" w:cstheme="minorHAnsi"/>
          <w:spacing w:val="-2"/>
          <w:kern w:val="1"/>
          <w:sz w:val="20"/>
          <w:szCs w:val="20"/>
          <w:lang w:val="fr-FR"/>
        </w:rPr>
        <w:t xml:space="preserve">en </w:t>
      </w:r>
      <w:r w:rsidR="000F0E7C" w:rsidRPr="00947D3F">
        <w:rPr>
          <w:rFonts w:eastAsia="Arial Unicode MS" w:cstheme="minorHAnsi"/>
          <w:spacing w:val="-2"/>
          <w:kern w:val="1"/>
          <w:sz w:val="20"/>
          <w:szCs w:val="20"/>
          <w:lang w:val="fr-FR"/>
        </w:rPr>
        <w:t>cybermonnaie</w:t>
      </w:r>
      <w:r w:rsidRPr="00947D3F">
        <w:rPr>
          <w:rFonts w:eastAsia="Arial Unicode MS" w:cstheme="minorHAnsi"/>
          <w:spacing w:val="-2"/>
          <w:kern w:val="1"/>
          <w:sz w:val="20"/>
          <w:szCs w:val="20"/>
          <w:lang w:val="fr-FR"/>
        </w:rPr>
        <w:t>, v</w:t>
      </w:r>
      <w:r w:rsidR="00A629AE" w:rsidRPr="00947D3F">
        <w:rPr>
          <w:rFonts w:eastAsia="Arial Unicode MS" w:cstheme="minorHAnsi"/>
          <w:spacing w:val="-2"/>
          <w:kern w:val="1"/>
          <w:sz w:val="20"/>
          <w:szCs w:val="20"/>
          <w:lang w:val="fr-FR"/>
        </w:rPr>
        <w:t xml:space="preserve">euillez </w:t>
      </w:r>
      <w:r w:rsidR="00496D00" w:rsidRPr="00947D3F">
        <w:rPr>
          <w:rFonts w:eastAsia="Arial Unicode MS" w:cstheme="minorHAnsi"/>
          <w:spacing w:val="-2"/>
          <w:kern w:val="1"/>
          <w:sz w:val="20"/>
          <w:szCs w:val="20"/>
          <w:lang w:val="fr-FR"/>
        </w:rPr>
        <w:t xml:space="preserve">consulter </w:t>
      </w:r>
      <w:r w:rsidR="00A629AE" w:rsidRPr="00947D3F">
        <w:rPr>
          <w:rFonts w:eastAsia="Arial Unicode MS" w:cstheme="minorHAnsi"/>
          <w:spacing w:val="-2"/>
          <w:kern w:val="1"/>
          <w:sz w:val="20"/>
          <w:szCs w:val="20"/>
          <w:lang w:val="fr-FR"/>
        </w:rPr>
        <w:t xml:space="preserve">ces termes et conditions et contacter le </w:t>
      </w:r>
      <w:r w:rsidR="000F0E7C" w:rsidRPr="00947D3F">
        <w:rPr>
          <w:rFonts w:eastAsia="Arial Unicode MS" w:cstheme="minorHAnsi"/>
          <w:spacing w:val="-2"/>
          <w:kern w:val="1"/>
          <w:sz w:val="20"/>
          <w:szCs w:val="20"/>
          <w:lang w:val="fr-FR"/>
        </w:rPr>
        <w:t xml:space="preserve">Post Sale Services </w:t>
      </w:r>
      <w:r w:rsidRPr="00947D3F">
        <w:rPr>
          <w:rFonts w:eastAsia="Arial Unicode MS" w:cstheme="minorHAnsi"/>
          <w:spacing w:val="-2"/>
          <w:kern w:val="1"/>
          <w:sz w:val="20"/>
          <w:szCs w:val="20"/>
          <w:lang w:val="fr-FR"/>
        </w:rPr>
        <w:t>de Sotheby’s</w:t>
      </w:r>
      <w:r w:rsidR="00496D00" w:rsidRPr="00947D3F">
        <w:rPr>
          <w:rFonts w:eastAsia="Arial Unicode MS" w:cstheme="minorHAnsi"/>
          <w:spacing w:val="-2"/>
          <w:kern w:val="1"/>
          <w:sz w:val="20"/>
          <w:szCs w:val="20"/>
          <w:lang w:val="fr-FR"/>
        </w:rPr>
        <w:t xml:space="preserve"> </w:t>
      </w:r>
      <w:r w:rsidR="00A629AE" w:rsidRPr="00947D3F">
        <w:rPr>
          <w:rFonts w:eastAsia="Arial Unicode MS" w:cstheme="minorHAnsi"/>
          <w:spacing w:val="-2"/>
          <w:kern w:val="1"/>
          <w:sz w:val="20"/>
          <w:szCs w:val="20"/>
          <w:lang w:val="fr-FR"/>
        </w:rPr>
        <w:t>pour de plus amples informations</w:t>
      </w:r>
      <w:r w:rsidR="0087742F" w:rsidRPr="00947D3F">
        <w:rPr>
          <w:rFonts w:eastAsia="Arial Unicode MS" w:cstheme="minorHAnsi"/>
          <w:spacing w:val="-2"/>
          <w:kern w:val="1"/>
          <w:sz w:val="20"/>
          <w:szCs w:val="20"/>
          <w:lang w:val="fr-FR"/>
        </w:rPr>
        <w:t>.</w:t>
      </w:r>
      <w:r w:rsidR="004E1A39" w:rsidRPr="00947D3F">
        <w:rPr>
          <w:rFonts w:eastAsia="Arial Unicode MS" w:cstheme="minorHAnsi"/>
          <w:spacing w:val="-2"/>
          <w:kern w:val="1"/>
          <w:sz w:val="20"/>
          <w:szCs w:val="20"/>
          <w:lang w:val="fr-FR"/>
        </w:rPr>
        <w:t xml:space="preserve">  </w:t>
      </w:r>
      <w:r w:rsidR="00EB24B0" w:rsidRPr="00947D3F">
        <w:rPr>
          <w:rFonts w:eastAsia="Arial Unicode MS" w:cstheme="minorHAnsi"/>
          <w:spacing w:val="-2"/>
          <w:kern w:val="1"/>
          <w:sz w:val="20"/>
          <w:szCs w:val="20"/>
          <w:lang w:val="fr-FR"/>
        </w:rPr>
        <w:t xml:space="preserve"> </w:t>
      </w:r>
    </w:p>
    <w:p w14:paraId="0326E4EC" w14:textId="12A09AB7" w:rsidR="00D54C47" w:rsidRPr="00DE77B0" w:rsidRDefault="000F0E7C" w:rsidP="00811C8F">
      <w:pPr>
        <w:tabs>
          <w:tab w:val="left" w:pos="170"/>
          <w:tab w:val="left" w:pos="340"/>
          <w:tab w:val="right" w:pos="2268"/>
        </w:tabs>
        <w:autoSpaceDE w:val="0"/>
        <w:autoSpaceDN w:val="0"/>
        <w:adjustRightInd w:val="0"/>
        <w:spacing w:before="85" w:line="288" w:lineRule="auto"/>
        <w:ind w:right="261"/>
        <w:jc w:val="both"/>
        <w:rPr>
          <w:rFonts w:eastAsia="Arial Unicode MS" w:cstheme="minorHAnsi"/>
          <w:b/>
          <w:bCs/>
          <w:caps/>
          <w:spacing w:val="-2"/>
          <w:kern w:val="20"/>
          <w:sz w:val="20"/>
          <w:szCs w:val="20"/>
          <w:lang w:val="fr-FR"/>
        </w:rPr>
      </w:pPr>
      <w:r w:rsidRPr="0030349E">
        <w:rPr>
          <w:rFonts w:ascii="Segoe UI Emoji" w:eastAsia="Arial Unicode MS" w:hAnsi="Segoe UI Emoji" w:cs="Segoe UI Emoji"/>
          <w:color w:val="000000"/>
          <w:sz w:val="13"/>
          <w:szCs w:val="13"/>
          <w:lang w:val="fr-FR"/>
        </w:rPr>
        <w:t>♦</w:t>
      </w:r>
      <w:r w:rsidR="00BC3982" w:rsidRPr="000D4A9F">
        <w:rPr>
          <w:rFonts w:eastAsia="Arial Unicode MS" w:cstheme="minorHAnsi"/>
          <w:b/>
          <w:bCs/>
          <w:spacing w:val="-2"/>
          <w:kern w:val="20"/>
          <w:sz w:val="20"/>
          <w:szCs w:val="20"/>
          <w:lang w:val="fr-FR"/>
        </w:rPr>
        <w:t xml:space="preserve">Vins et spiritueux </w:t>
      </w:r>
      <w:r w:rsidR="003566DB" w:rsidRPr="000D4A9F">
        <w:rPr>
          <w:rFonts w:eastAsia="Arial Unicode MS" w:cstheme="minorHAnsi"/>
          <w:b/>
          <w:bCs/>
          <w:spacing w:val="-2"/>
          <w:kern w:val="20"/>
          <w:sz w:val="20"/>
          <w:szCs w:val="20"/>
          <w:lang w:val="fr-FR"/>
        </w:rPr>
        <w:t>proposés à la vente</w:t>
      </w:r>
      <w:r w:rsidR="00BC3982" w:rsidRPr="000D4A9F">
        <w:rPr>
          <w:rFonts w:eastAsia="Arial Unicode MS" w:cstheme="minorHAnsi"/>
          <w:b/>
          <w:bCs/>
          <w:spacing w:val="-2"/>
          <w:kern w:val="20"/>
          <w:sz w:val="20"/>
          <w:szCs w:val="20"/>
          <w:lang w:val="fr-FR"/>
        </w:rPr>
        <w:t xml:space="preserve"> </w:t>
      </w:r>
      <w:r w:rsidRPr="004A7461">
        <w:rPr>
          <w:rFonts w:eastAsia="Arial Unicode MS" w:cstheme="minorHAnsi"/>
          <w:b/>
          <w:bCs/>
          <w:spacing w:val="-2"/>
          <w:kern w:val="20"/>
          <w:sz w:val="20"/>
          <w:szCs w:val="20"/>
          <w:lang w:val="fr-FR"/>
        </w:rPr>
        <w:t>sous douane</w:t>
      </w:r>
      <w:r w:rsidR="00BC3982" w:rsidRPr="004A7461">
        <w:rPr>
          <w:rFonts w:eastAsia="Arial Unicode MS" w:cstheme="minorHAnsi"/>
          <w:b/>
          <w:bCs/>
          <w:spacing w:val="-2"/>
          <w:kern w:val="20"/>
          <w:sz w:val="20"/>
          <w:szCs w:val="20"/>
          <w:lang w:val="fr-FR"/>
        </w:rPr>
        <w:t xml:space="preserve"> disponible</w:t>
      </w:r>
      <w:r w:rsidRPr="0029380D">
        <w:rPr>
          <w:rFonts w:eastAsia="Arial Unicode MS" w:cstheme="minorHAnsi"/>
          <w:b/>
          <w:bCs/>
          <w:spacing w:val="-2"/>
          <w:kern w:val="20"/>
          <w:sz w:val="20"/>
          <w:szCs w:val="20"/>
          <w:lang w:val="fr-FR"/>
        </w:rPr>
        <w:t>s</w:t>
      </w:r>
      <w:r w:rsidR="00BC3982" w:rsidRPr="0029380D">
        <w:rPr>
          <w:rFonts w:eastAsia="Arial Unicode MS" w:cstheme="minorHAnsi"/>
          <w:b/>
          <w:bCs/>
          <w:spacing w:val="-2"/>
          <w:kern w:val="20"/>
          <w:sz w:val="20"/>
          <w:szCs w:val="20"/>
          <w:lang w:val="fr-FR"/>
        </w:rPr>
        <w:t xml:space="preserve"> en droits acquitt</w:t>
      </w:r>
      <w:r w:rsidRPr="00DE77B0">
        <w:rPr>
          <w:rFonts w:eastAsia="Arial Unicode MS" w:cstheme="minorHAnsi"/>
          <w:b/>
          <w:bCs/>
          <w:spacing w:val="-2"/>
          <w:kern w:val="20"/>
          <w:sz w:val="20"/>
          <w:szCs w:val="20"/>
          <w:lang w:val="fr-FR"/>
        </w:rPr>
        <w:t>és</w:t>
      </w:r>
    </w:p>
    <w:p w14:paraId="0628D2B5" w14:textId="0CE3688C" w:rsidR="00D54C47" w:rsidRPr="00947D3F" w:rsidRDefault="00D54C47" w:rsidP="00811C8F">
      <w:pPr>
        <w:tabs>
          <w:tab w:val="left" w:pos="170"/>
          <w:tab w:val="left" w:pos="340"/>
          <w:tab w:val="right" w:pos="2268"/>
        </w:tabs>
        <w:autoSpaceDE w:val="0"/>
        <w:autoSpaceDN w:val="0"/>
        <w:adjustRightInd w:val="0"/>
        <w:spacing w:before="85" w:line="288" w:lineRule="auto"/>
        <w:ind w:right="261"/>
        <w:jc w:val="both"/>
        <w:rPr>
          <w:rFonts w:eastAsia="Arial Unicode MS" w:cstheme="minorHAnsi"/>
          <w:caps/>
          <w:spacing w:val="-2"/>
          <w:kern w:val="20"/>
          <w:sz w:val="20"/>
          <w:szCs w:val="20"/>
          <w:lang w:val="fr-FR"/>
        </w:rPr>
      </w:pPr>
      <w:r w:rsidRPr="00DE77B0">
        <w:rPr>
          <w:rFonts w:eastAsia="Arial Unicode MS" w:cstheme="minorHAnsi"/>
          <w:spacing w:val="-2"/>
          <w:kern w:val="20"/>
          <w:sz w:val="20"/>
          <w:szCs w:val="20"/>
          <w:lang w:val="fr-FR"/>
        </w:rPr>
        <w:t>Les lots marqu</w:t>
      </w:r>
      <w:r w:rsidR="00F877FC">
        <w:rPr>
          <w:rFonts w:eastAsia="Arial Unicode MS" w:cstheme="minorHAnsi"/>
          <w:spacing w:val="-2"/>
          <w:kern w:val="20"/>
          <w:sz w:val="20"/>
          <w:szCs w:val="20"/>
          <w:lang w:val="fr-FR"/>
        </w:rPr>
        <w:t>é</w:t>
      </w:r>
      <w:r w:rsidRPr="00DE77B0">
        <w:rPr>
          <w:rFonts w:eastAsia="Arial Unicode MS" w:cstheme="minorHAnsi"/>
          <w:spacing w:val="-2"/>
          <w:kern w:val="20"/>
          <w:sz w:val="20"/>
          <w:szCs w:val="20"/>
          <w:lang w:val="fr-FR"/>
        </w:rPr>
        <w:t xml:space="preserve">s </w:t>
      </w:r>
      <w:r w:rsidR="000F0E7C" w:rsidRPr="0030349E">
        <w:rPr>
          <w:rFonts w:ascii="Segoe UI Emoji" w:eastAsia="Arial Unicode MS" w:hAnsi="Segoe UI Emoji" w:cs="Segoe UI Emoji"/>
          <w:color w:val="000000"/>
          <w:sz w:val="13"/>
          <w:szCs w:val="13"/>
          <w:lang w:val="fr-FR"/>
        </w:rPr>
        <w:t>♦</w:t>
      </w:r>
      <w:r w:rsidR="000F0E7C" w:rsidRPr="000D4A9F">
        <w:rPr>
          <w:rFonts w:eastAsia="Arial Unicode MS" w:cstheme="minorHAnsi"/>
          <w:spacing w:val="-2"/>
          <w:kern w:val="20"/>
          <w:sz w:val="20"/>
          <w:szCs w:val="20"/>
          <w:lang w:val="fr-FR"/>
        </w:rPr>
        <w:t xml:space="preserve"> </w:t>
      </w:r>
      <w:r w:rsidRPr="000D4A9F">
        <w:rPr>
          <w:rFonts w:eastAsia="Arial Unicode MS" w:cstheme="minorHAnsi"/>
          <w:spacing w:val="-2"/>
          <w:kern w:val="20"/>
          <w:sz w:val="20"/>
          <w:szCs w:val="20"/>
          <w:lang w:val="fr-FR"/>
        </w:rPr>
        <w:t xml:space="preserve">sont </w:t>
      </w:r>
      <w:r w:rsidR="000F0E7C" w:rsidRPr="000D4A9F">
        <w:rPr>
          <w:rFonts w:eastAsia="Arial Unicode MS" w:cstheme="minorHAnsi"/>
          <w:spacing w:val="-2"/>
          <w:kern w:val="20"/>
          <w:sz w:val="20"/>
          <w:szCs w:val="20"/>
          <w:lang w:val="fr-FR"/>
        </w:rPr>
        <w:t>sous douane</w:t>
      </w:r>
      <w:r w:rsidRPr="004A7461">
        <w:rPr>
          <w:rFonts w:eastAsia="Arial Unicode MS" w:cstheme="minorHAnsi"/>
          <w:spacing w:val="-2"/>
          <w:kern w:val="20"/>
          <w:sz w:val="20"/>
          <w:szCs w:val="20"/>
          <w:lang w:val="fr-FR"/>
        </w:rPr>
        <w:t>, disponibles en droits acquitté</w:t>
      </w:r>
      <w:r w:rsidRPr="0029380D">
        <w:rPr>
          <w:rFonts w:eastAsia="Arial Unicode MS" w:cstheme="minorHAnsi"/>
          <w:spacing w:val="-2"/>
          <w:kern w:val="20"/>
          <w:sz w:val="20"/>
          <w:szCs w:val="20"/>
          <w:lang w:val="fr-FR"/>
        </w:rPr>
        <w:t>s. Veuillez vous reporter à</w:t>
      </w:r>
      <w:r w:rsidRPr="00DE77B0">
        <w:rPr>
          <w:rFonts w:eastAsia="Arial Unicode MS" w:cstheme="minorHAnsi"/>
          <w:spacing w:val="-2"/>
          <w:kern w:val="20"/>
          <w:sz w:val="20"/>
          <w:szCs w:val="20"/>
          <w:lang w:val="fr-FR"/>
        </w:rPr>
        <w:t xml:space="preserve"> la section intitulée </w:t>
      </w:r>
      <w:r w:rsidR="00DA1BBC" w:rsidRPr="00DE77B0">
        <w:rPr>
          <w:rFonts w:eastAsia="Arial Unicode MS" w:cstheme="minorHAnsi"/>
          <w:spacing w:val="-2"/>
          <w:kern w:val="20"/>
          <w:sz w:val="20"/>
          <w:szCs w:val="20"/>
          <w:lang w:val="fr-FR"/>
        </w:rPr>
        <w:t>« </w:t>
      </w:r>
      <w:r w:rsidRPr="009E2601">
        <w:rPr>
          <w:rFonts w:eastAsia="Arial Unicode MS" w:cstheme="minorHAnsi"/>
          <w:i/>
          <w:iCs/>
          <w:spacing w:val="-2"/>
          <w:kern w:val="20"/>
          <w:sz w:val="20"/>
          <w:szCs w:val="20"/>
          <w:lang w:val="fr-FR"/>
        </w:rPr>
        <w:t xml:space="preserve">TVA et autres </w:t>
      </w:r>
      <w:r w:rsidR="00DA1BBC" w:rsidRPr="003266A9">
        <w:rPr>
          <w:rFonts w:eastAsia="Arial Unicode MS" w:cstheme="minorHAnsi"/>
          <w:i/>
          <w:iCs/>
          <w:spacing w:val="-2"/>
          <w:kern w:val="20"/>
          <w:sz w:val="20"/>
          <w:szCs w:val="20"/>
          <w:lang w:val="fr-FR"/>
        </w:rPr>
        <w:t>informations fiscales</w:t>
      </w:r>
      <w:r w:rsidR="00DA1BBC" w:rsidRPr="00947D3F">
        <w:rPr>
          <w:rFonts w:eastAsia="Arial Unicode MS" w:cstheme="minorHAnsi"/>
          <w:spacing w:val="-2"/>
          <w:kern w:val="20"/>
          <w:sz w:val="20"/>
          <w:szCs w:val="20"/>
          <w:lang w:val="fr-FR"/>
        </w:rPr>
        <w:t> » relatives aux</w:t>
      </w:r>
      <w:r w:rsidRPr="00947D3F">
        <w:rPr>
          <w:rFonts w:eastAsia="Arial Unicode MS" w:cstheme="minorHAnsi"/>
          <w:spacing w:val="-2"/>
          <w:kern w:val="20"/>
          <w:sz w:val="20"/>
          <w:szCs w:val="20"/>
          <w:lang w:val="fr-FR"/>
        </w:rPr>
        <w:t xml:space="preserve"> vins et spiritueux pour plus d'informations sur ces lots.  </w:t>
      </w:r>
    </w:p>
    <w:p w14:paraId="67281A3C" w14:textId="39C83CD1" w:rsidR="00D54C47" w:rsidRPr="0029380D" w:rsidRDefault="00D54C47" w:rsidP="00811C8F">
      <w:pPr>
        <w:tabs>
          <w:tab w:val="left" w:pos="170"/>
          <w:tab w:val="left" w:pos="340"/>
          <w:tab w:val="right" w:pos="2268"/>
        </w:tabs>
        <w:autoSpaceDE w:val="0"/>
        <w:autoSpaceDN w:val="0"/>
        <w:adjustRightInd w:val="0"/>
        <w:spacing w:before="85" w:line="288" w:lineRule="auto"/>
        <w:ind w:right="261"/>
        <w:jc w:val="both"/>
        <w:rPr>
          <w:rFonts w:eastAsia="Arial Unicode MS" w:cstheme="minorHAnsi"/>
          <w:b/>
          <w:bCs/>
          <w:caps/>
          <w:spacing w:val="-2"/>
          <w:kern w:val="20"/>
          <w:sz w:val="20"/>
          <w:szCs w:val="20"/>
          <w:lang w:val="fr-FR"/>
        </w:rPr>
      </w:pPr>
      <w:r w:rsidRPr="0030349E">
        <w:rPr>
          <w:rFonts w:ascii="Segoe UI Symbol" w:eastAsia="Arial Unicode MS" w:hAnsi="Segoe UI Symbol" w:cs="Segoe UI Symbol"/>
          <w:b/>
          <w:bCs/>
          <w:spacing w:val="-2"/>
          <w:kern w:val="20"/>
          <w:sz w:val="20"/>
          <w:szCs w:val="20"/>
          <w:lang w:val="fr-FR"/>
        </w:rPr>
        <w:t>♢</w:t>
      </w:r>
      <w:r w:rsidRPr="000D4A9F">
        <w:rPr>
          <w:rFonts w:eastAsia="Arial Unicode MS" w:cstheme="minorHAnsi"/>
          <w:b/>
          <w:bCs/>
          <w:spacing w:val="-2"/>
          <w:kern w:val="20"/>
          <w:sz w:val="20"/>
          <w:szCs w:val="20"/>
          <w:lang w:val="fr-FR"/>
        </w:rPr>
        <w:t xml:space="preserve"> </w:t>
      </w:r>
      <w:r w:rsidR="003C1761" w:rsidRPr="000D4A9F">
        <w:rPr>
          <w:rFonts w:eastAsia="Arial Unicode MS" w:cstheme="minorHAnsi"/>
          <w:b/>
          <w:bCs/>
          <w:spacing w:val="-2"/>
          <w:kern w:val="20"/>
          <w:sz w:val="20"/>
          <w:szCs w:val="20"/>
          <w:lang w:val="fr-FR"/>
        </w:rPr>
        <w:t>V</w:t>
      </w:r>
      <w:r w:rsidRPr="000D4A9F">
        <w:rPr>
          <w:rFonts w:eastAsia="Arial Unicode MS" w:cstheme="minorHAnsi"/>
          <w:b/>
          <w:bCs/>
          <w:spacing w:val="-2"/>
          <w:kern w:val="20"/>
          <w:sz w:val="20"/>
          <w:szCs w:val="20"/>
          <w:lang w:val="fr-FR"/>
        </w:rPr>
        <w:t xml:space="preserve">ins et spiritueux </w:t>
      </w:r>
      <w:r w:rsidR="003566DB" w:rsidRPr="004A7461">
        <w:rPr>
          <w:rFonts w:eastAsia="Arial Unicode MS" w:cstheme="minorHAnsi"/>
          <w:b/>
          <w:bCs/>
          <w:spacing w:val="-2"/>
          <w:kern w:val="20"/>
          <w:sz w:val="20"/>
          <w:szCs w:val="20"/>
          <w:lang w:val="fr-FR"/>
        </w:rPr>
        <w:t>proposés à la vente</w:t>
      </w:r>
      <w:r w:rsidRPr="004A7461">
        <w:rPr>
          <w:rFonts w:eastAsia="Arial Unicode MS" w:cstheme="minorHAnsi"/>
          <w:b/>
          <w:bCs/>
          <w:spacing w:val="-2"/>
          <w:kern w:val="20"/>
          <w:sz w:val="20"/>
          <w:szCs w:val="20"/>
          <w:lang w:val="fr-FR"/>
        </w:rPr>
        <w:t xml:space="preserve"> uniquement sous douane</w:t>
      </w:r>
    </w:p>
    <w:p w14:paraId="4352AA68" w14:textId="6C60C50A" w:rsidR="002C047B" w:rsidRPr="00947D3F" w:rsidRDefault="00D54C47" w:rsidP="00811C8F">
      <w:pPr>
        <w:tabs>
          <w:tab w:val="left" w:pos="170"/>
          <w:tab w:val="left" w:pos="340"/>
          <w:tab w:val="right" w:pos="2268"/>
        </w:tabs>
        <w:autoSpaceDE w:val="0"/>
        <w:autoSpaceDN w:val="0"/>
        <w:adjustRightInd w:val="0"/>
        <w:spacing w:before="85" w:line="288" w:lineRule="auto"/>
        <w:ind w:right="261"/>
        <w:jc w:val="both"/>
        <w:rPr>
          <w:rFonts w:eastAsia="Arial Unicode MS" w:cstheme="minorHAnsi"/>
          <w:spacing w:val="-2"/>
          <w:kern w:val="20"/>
          <w:sz w:val="20"/>
          <w:szCs w:val="20"/>
          <w:lang w:val="fr-FR"/>
        </w:rPr>
      </w:pPr>
      <w:r w:rsidRPr="0029380D">
        <w:rPr>
          <w:rFonts w:eastAsia="Arial Unicode MS" w:cstheme="minorHAnsi"/>
          <w:spacing w:val="-2"/>
          <w:kern w:val="20"/>
          <w:sz w:val="20"/>
          <w:szCs w:val="20"/>
          <w:lang w:val="fr-FR"/>
        </w:rPr>
        <w:t xml:space="preserve">Les lots marqués </w:t>
      </w:r>
      <w:r w:rsidRPr="0030349E">
        <w:rPr>
          <w:rFonts w:ascii="Segoe UI Symbol" w:eastAsia="Arial Unicode MS" w:hAnsi="Segoe UI Symbol" w:cs="Segoe UI Symbol"/>
          <w:spacing w:val="-2"/>
          <w:kern w:val="20"/>
          <w:sz w:val="20"/>
          <w:szCs w:val="20"/>
          <w:lang w:val="fr-FR"/>
        </w:rPr>
        <w:t>♢</w:t>
      </w:r>
      <w:r w:rsidRPr="000D4A9F">
        <w:rPr>
          <w:rFonts w:eastAsia="Arial Unicode MS" w:cstheme="minorHAnsi"/>
          <w:spacing w:val="-2"/>
          <w:kern w:val="20"/>
          <w:sz w:val="20"/>
          <w:szCs w:val="20"/>
          <w:lang w:val="fr-FR"/>
        </w:rPr>
        <w:t xml:space="preserve"> sont </w:t>
      </w:r>
      <w:r w:rsidR="00DA1BBC" w:rsidRPr="000D4A9F">
        <w:rPr>
          <w:rFonts w:eastAsia="Arial Unicode MS" w:cstheme="minorHAnsi"/>
          <w:spacing w:val="-2"/>
          <w:kern w:val="20"/>
          <w:sz w:val="20"/>
          <w:szCs w:val="20"/>
          <w:lang w:val="fr-FR"/>
        </w:rPr>
        <w:t xml:space="preserve">uniquement </w:t>
      </w:r>
      <w:r w:rsidRPr="000D4A9F">
        <w:rPr>
          <w:rFonts w:eastAsia="Arial Unicode MS" w:cstheme="minorHAnsi"/>
          <w:spacing w:val="-2"/>
          <w:kern w:val="20"/>
          <w:sz w:val="20"/>
          <w:szCs w:val="20"/>
          <w:lang w:val="fr-FR"/>
        </w:rPr>
        <w:t xml:space="preserve">vendus sous </w:t>
      </w:r>
      <w:r w:rsidR="00DA1BBC" w:rsidRPr="004A7461">
        <w:rPr>
          <w:rFonts w:eastAsia="Arial Unicode MS" w:cstheme="minorHAnsi"/>
          <w:spacing w:val="-2"/>
          <w:kern w:val="20"/>
          <w:sz w:val="20"/>
          <w:szCs w:val="20"/>
          <w:lang w:val="fr-FR"/>
        </w:rPr>
        <w:t>douane</w:t>
      </w:r>
      <w:r w:rsidRPr="004A7461">
        <w:rPr>
          <w:rFonts w:eastAsia="Arial Unicode MS" w:cstheme="minorHAnsi"/>
          <w:spacing w:val="-2"/>
          <w:kern w:val="20"/>
          <w:sz w:val="20"/>
          <w:szCs w:val="20"/>
          <w:lang w:val="fr-FR"/>
        </w:rPr>
        <w:t>. Veuillez vous r</w:t>
      </w:r>
      <w:r w:rsidRPr="0029380D">
        <w:rPr>
          <w:rFonts w:eastAsia="Arial Unicode MS" w:cstheme="minorHAnsi"/>
          <w:spacing w:val="-2"/>
          <w:kern w:val="20"/>
          <w:sz w:val="20"/>
          <w:szCs w:val="20"/>
          <w:lang w:val="fr-FR"/>
        </w:rPr>
        <w:t>éf</w:t>
      </w:r>
      <w:r w:rsidRPr="00DE77B0">
        <w:rPr>
          <w:rFonts w:eastAsia="Arial Unicode MS" w:cstheme="minorHAnsi"/>
          <w:spacing w:val="-2"/>
          <w:kern w:val="20"/>
          <w:sz w:val="20"/>
          <w:szCs w:val="20"/>
          <w:lang w:val="fr-FR"/>
        </w:rPr>
        <w:t>érer à la section intitul</w:t>
      </w:r>
      <w:r w:rsidRPr="009E2601">
        <w:rPr>
          <w:rFonts w:eastAsia="Arial Unicode MS" w:cstheme="minorHAnsi"/>
          <w:spacing w:val="-2"/>
          <w:kern w:val="20"/>
          <w:sz w:val="20"/>
          <w:szCs w:val="20"/>
          <w:lang w:val="fr-FR"/>
        </w:rPr>
        <w:t>é</w:t>
      </w:r>
      <w:r w:rsidRPr="003266A9">
        <w:rPr>
          <w:rFonts w:eastAsia="Arial Unicode MS" w:cstheme="minorHAnsi"/>
          <w:spacing w:val="-2"/>
          <w:kern w:val="20"/>
          <w:sz w:val="20"/>
          <w:szCs w:val="20"/>
          <w:lang w:val="fr-FR"/>
        </w:rPr>
        <w:t xml:space="preserve">e </w:t>
      </w:r>
      <w:r w:rsidR="00DA1BBC" w:rsidRPr="00947D3F">
        <w:rPr>
          <w:rFonts w:eastAsia="Arial Unicode MS" w:cstheme="minorHAnsi"/>
          <w:spacing w:val="-2"/>
          <w:kern w:val="20"/>
          <w:sz w:val="20"/>
          <w:szCs w:val="20"/>
          <w:lang w:val="fr-FR"/>
        </w:rPr>
        <w:t>« </w:t>
      </w:r>
      <w:r w:rsidR="00DA1BBC" w:rsidRPr="00947D3F">
        <w:rPr>
          <w:rFonts w:eastAsia="Arial Unicode MS" w:cstheme="minorHAnsi"/>
          <w:i/>
          <w:iCs/>
          <w:spacing w:val="-2"/>
          <w:kern w:val="20"/>
          <w:sz w:val="20"/>
          <w:szCs w:val="20"/>
          <w:lang w:val="fr-FR"/>
        </w:rPr>
        <w:t>TVA et autres informations fiscales</w:t>
      </w:r>
      <w:r w:rsidR="00DA1BBC" w:rsidRPr="00947D3F">
        <w:rPr>
          <w:rFonts w:eastAsia="Arial Unicode MS" w:cstheme="minorHAnsi"/>
          <w:spacing w:val="-2"/>
          <w:kern w:val="20"/>
          <w:sz w:val="20"/>
          <w:szCs w:val="20"/>
          <w:lang w:val="fr-FR"/>
        </w:rPr>
        <w:t xml:space="preserve"> » relatives aux vins et spiritueux </w:t>
      </w:r>
      <w:r w:rsidRPr="00947D3F">
        <w:rPr>
          <w:rFonts w:eastAsia="Arial Unicode MS" w:cstheme="minorHAnsi"/>
          <w:spacing w:val="-2"/>
          <w:kern w:val="20"/>
          <w:sz w:val="20"/>
          <w:szCs w:val="20"/>
          <w:lang w:val="fr-FR"/>
        </w:rPr>
        <w:t>pour de plus amples informations sur ces lots.</w:t>
      </w:r>
    </w:p>
    <w:p w14:paraId="2CF64DEF" w14:textId="77777777" w:rsidR="003A7181" w:rsidRPr="00947D3F" w:rsidRDefault="003A7181" w:rsidP="00811C8F">
      <w:pPr>
        <w:tabs>
          <w:tab w:val="left" w:pos="170"/>
          <w:tab w:val="left" w:pos="340"/>
          <w:tab w:val="right" w:pos="2268"/>
        </w:tabs>
        <w:autoSpaceDE w:val="0"/>
        <w:autoSpaceDN w:val="0"/>
        <w:adjustRightInd w:val="0"/>
        <w:spacing w:before="85" w:line="288" w:lineRule="auto"/>
        <w:ind w:right="261"/>
        <w:jc w:val="both"/>
        <w:rPr>
          <w:rFonts w:eastAsia="Arial Unicode MS" w:cstheme="minorHAnsi"/>
          <w:caps/>
          <w:spacing w:val="-2"/>
          <w:kern w:val="20"/>
          <w:sz w:val="20"/>
          <w:szCs w:val="20"/>
          <w:lang w:val="fr-FR"/>
        </w:rPr>
      </w:pPr>
    </w:p>
    <w:p w14:paraId="55602C00" w14:textId="77777777" w:rsidR="00FB0654" w:rsidRPr="00947D3F" w:rsidRDefault="00AC368C" w:rsidP="00811C8F">
      <w:pPr>
        <w:tabs>
          <w:tab w:val="left" w:pos="170"/>
          <w:tab w:val="left" w:pos="340"/>
          <w:tab w:val="right" w:pos="2268"/>
        </w:tabs>
        <w:autoSpaceDE w:val="0"/>
        <w:autoSpaceDN w:val="0"/>
        <w:adjustRightInd w:val="0"/>
        <w:spacing w:before="85" w:line="288" w:lineRule="auto"/>
        <w:ind w:right="261"/>
        <w:jc w:val="both"/>
        <w:rPr>
          <w:rFonts w:eastAsia="Arial Unicode MS" w:cstheme="minorHAnsi"/>
          <w:b/>
          <w:bCs/>
          <w:caps/>
          <w:spacing w:val="-2"/>
          <w:kern w:val="20"/>
          <w:sz w:val="20"/>
          <w:szCs w:val="20"/>
          <w:lang w:val="fr-FR"/>
        </w:rPr>
      </w:pPr>
      <w:r w:rsidRPr="00947D3F">
        <w:rPr>
          <w:rFonts w:eastAsia="Arial Unicode MS" w:cstheme="minorHAnsi"/>
          <w:b/>
          <w:bCs/>
          <w:caps/>
          <w:spacing w:val="-2"/>
          <w:kern w:val="20"/>
          <w:sz w:val="20"/>
          <w:szCs w:val="20"/>
          <w:lang w:val="fr-FR"/>
        </w:rPr>
        <w:t xml:space="preserve">6. </w:t>
      </w:r>
      <w:r w:rsidR="00CC0B94" w:rsidRPr="00947D3F">
        <w:rPr>
          <w:rFonts w:eastAsia="Arial Unicode MS" w:cstheme="minorHAnsi"/>
          <w:b/>
          <w:bCs/>
          <w:caps/>
          <w:spacing w:val="-2"/>
          <w:kern w:val="20"/>
          <w:sz w:val="20"/>
          <w:szCs w:val="20"/>
          <w:lang w:val="fr-FR"/>
        </w:rPr>
        <w:t>TVA ET AUTRES INFORMATIONS FISCALES</w:t>
      </w:r>
    </w:p>
    <w:p w14:paraId="6584DC22" w14:textId="77777777" w:rsidR="00EC4D7C" w:rsidRPr="00947D3F" w:rsidRDefault="00CC0B94" w:rsidP="00811C8F">
      <w:pPr>
        <w:tabs>
          <w:tab w:val="left" w:pos="170"/>
          <w:tab w:val="left" w:pos="340"/>
          <w:tab w:val="right" w:pos="2268"/>
        </w:tabs>
        <w:autoSpaceDE w:val="0"/>
        <w:autoSpaceDN w:val="0"/>
        <w:adjustRightInd w:val="0"/>
        <w:spacing w:before="85" w:line="288" w:lineRule="auto"/>
        <w:ind w:right="261"/>
        <w:jc w:val="both"/>
        <w:rPr>
          <w:rFonts w:eastAsia="Arial Unicode MS" w:cstheme="minorHAnsi"/>
          <w:b/>
          <w:bCs/>
          <w:spacing w:val="-2"/>
          <w:kern w:val="1"/>
          <w:sz w:val="20"/>
          <w:szCs w:val="20"/>
          <w:lang w:val="fr-FR"/>
        </w:rPr>
      </w:pPr>
      <w:r w:rsidRPr="00947D3F">
        <w:rPr>
          <w:rFonts w:eastAsia="Arial Unicode MS" w:cstheme="minorHAnsi"/>
          <w:b/>
          <w:bCs/>
          <w:spacing w:val="-2"/>
          <w:kern w:val="1"/>
          <w:sz w:val="20"/>
          <w:szCs w:val="20"/>
          <w:lang w:val="fr-FR"/>
        </w:rPr>
        <w:t>T</w:t>
      </w:r>
      <w:r w:rsidR="00EC4D7C" w:rsidRPr="00947D3F">
        <w:rPr>
          <w:rFonts w:eastAsia="Arial Unicode MS" w:cstheme="minorHAnsi"/>
          <w:b/>
          <w:bCs/>
          <w:spacing w:val="-2"/>
          <w:kern w:val="1"/>
          <w:sz w:val="20"/>
          <w:szCs w:val="20"/>
          <w:lang w:val="fr-FR"/>
        </w:rPr>
        <w:t>VA</w:t>
      </w:r>
    </w:p>
    <w:p w14:paraId="34FDDFEA" w14:textId="312DE4F4" w:rsidR="00A66127" w:rsidRPr="00947D3F" w:rsidRDefault="00335A13" w:rsidP="00811C8F">
      <w:pPr>
        <w:tabs>
          <w:tab w:val="left" w:pos="170"/>
          <w:tab w:val="left" w:pos="340"/>
          <w:tab w:val="right" w:pos="2268"/>
          <w:tab w:val="left" w:pos="9759"/>
        </w:tabs>
        <w:autoSpaceDE w:val="0"/>
        <w:autoSpaceDN w:val="0"/>
        <w:adjustRightInd w:val="0"/>
        <w:spacing w:before="85"/>
        <w:ind w:right="261"/>
        <w:jc w:val="both"/>
        <w:rPr>
          <w:rFonts w:eastAsia="Arial Unicode MS" w:cstheme="minorHAnsi"/>
          <w:spacing w:val="-2"/>
          <w:kern w:val="1"/>
          <w:sz w:val="20"/>
          <w:szCs w:val="20"/>
          <w:lang w:val="fr-FR"/>
        </w:rPr>
      </w:pPr>
      <w:r w:rsidRPr="00947D3F">
        <w:rPr>
          <w:rFonts w:eastAsia="Arial Unicode MS" w:cstheme="minorHAnsi"/>
          <w:spacing w:val="-2"/>
          <w:kern w:val="1"/>
          <w:sz w:val="20"/>
          <w:szCs w:val="20"/>
          <w:lang w:val="fr-FR"/>
        </w:rPr>
        <w:t xml:space="preserve">La Taxe sur </w:t>
      </w:r>
      <w:r w:rsidR="009C31DD" w:rsidRPr="00947D3F">
        <w:rPr>
          <w:rFonts w:eastAsia="Arial Unicode MS" w:cstheme="minorHAnsi"/>
          <w:spacing w:val="-2"/>
          <w:kern w:val="1"/>
          <w:sz w:val="20"/>
          <w:szCs w:val="20"/>
          <w:lang w:val="fr-FR"/>
        </w:rPr>
        <w:t>l</w:t>
      </w:r>
      <w:r w:rsidRPr="00947D3F">
        <w:rPr>
          <w:rFonts w:eastAsia="Arial Unicode MS" w:cstheme="minorHAnsi"/>
          <w:spacing w:val="-2"/>
          <w:kern w:val="1"/>
          <w:sz w:val="20"/>
          <w:szCs w:val="20"/>
          <w:lang w:val="fr-FR"/>
        </w:rPr>
        <w:t>a Valeur Ajoutée</w:t>
      </w:r>
      <w:r w:rsidR="00E334C0" w:rsidRPr="00947D3F">
        <w:rPr>
          <w:rFonts w:eastAsia="Arial Unicode MS" w:cstheme="minorHAnsi"/>
          <w:spacing w:val="-2"/>
          <w:kern w:val="1"/>
          <w:sz w:val="20"/>
          <w:szCs w:val="20"/>
          <w:lang w:val="fr-FR"/>
        </w:rPr>
        <w:t xml:space="preserve"> </w:t>
      </w:r>
      <w:r w:rsidR="0010384F" w:rsidRPr="00947D3F">
        <w:rPr>
          <w:rFonts w:eastAsia="Arial Unicode MS" w:cstheme="minorHAnsi"/>
          <w:spacing w:val="-2"/>
          <w:kern w:val="1"/>
          <w:sz w:val="20"/>
          <w:szCs w:val="20"/>
          <w:lang w:val="fr-FR"/>
        </w:rPr>
        <w:t>(</w:t>
      </w:r>
      <w:r w:rsidR="00922C9B" w:rsidRPr="00947D3F">
        <w:rPr>
          <w:rFonts w:eastAsia="Arial Unicode MS" w:cstheme="minorHAnsi"/>
          <w:spacing w:val="-2"/>
          <w:kern w:val="1"/>
          <w:sz w:val="20"/>
          <w:szCs w:val="20"/>
          <w:lang w:val="fr-FR"/>
        </w:rPr>
        <w:t>« </w:t>
      </w:r>
      <w:r w:rsidRPr="00947D3F">
        <w:rPr>
          <w:rFonts w:eastAsia="Arial Unicode MS" w:cstheme="minorHAnsi"/>
          <w:spacing w:val="-2"/>
          <w:kern w:val="1"/>
          <w:sz w:val="20"/>
          <w:szCs w:val="20"/>
          <w:lang w:val="fr-FR"/>
        </w:rPr>
        <w:t>T</w:t>
      </w:r>
      <w:r w:rsidR="00E334C0" w:rsidRPr="00947D3F">
        <w:rPr>
          <w:rFonts w:eastAsia="Arial Unicode MS" w:cstheme="minorHAnsi"/>
          <w:spacing w:val="-2"/>
          <w:kern w:val="1"/>
          <w:sz w:val="20"/>
          <w:szCs w:val="20"/>
          <w:lang w:val="fr-FR"/>
        </w:rPr>
        <w:t>VA</w:t>
      </w:r>
      <w:r w:rsidR="00922C9B" w:rsidRPr="00947D3F">
        <w:rPr>
          <w:rFonts w:eastAsia="Arial Unicode MS" w:cstheme="minorHAnsi"/>
          <w:spacing w:val="-2"/>
          <w:kern w:val="1"/>
          <w:sz w:val="20"/>
          <w:szCs w:val="20"/>
          <w:lang w:val="fr-FR"/>
        </w:rPr>
        <w:t> »</w:t>
      </w:r>
      <w:r w:rsidR="00E334C0" w:rsidRPr="00947D3F">
        <w:rPr>
          <w:rFonts w:eastAsia="Arial Unicode MS" w:cstheme="minorHAnsi"/>
          <w:spacing w:val="-2"/>
          <w:kern w:val="1"/>
          <w:sz w:val="20"/>
          <w:szCs w:val="20"/>
          <w:lang w:val="fr-FR"/>
        </w:rPr>
        <w:t xml:space="preserve">) </w:t>
      </w:r>
      <w:r w:rsidR="0010384F" w:rsidRPr="00947D3F">
        <w:rPr>
          <w:rFonts w:eastAsia="Arial Unicode MS" w:cstheme="minorHAnsi"/>
          <w:spacing w:val="-2"/>
          <w:kern w:val="1"/>
          <w:sz w:val="20"/>
          <w:szCs w:val="20"/>
          <w:lang w:val="fr-FR"/>
        </w:rPr>
        <w:t>peut</w:t>
      </w:r>
      <w:r w:rsidR="00B41660" w:rsidRPr="00947D3F">
        <w:rPr>
          <w:rFonts w:eastAsia="Arial Unicode MS" w:cstheme="minorHAnsi"/>
          <w:spacing w:val="-2"/>
          <w:kern w:val="1"/>
          <w:sz w:val="20"/>
          <w:szCs w:val="20"/>
          <w:lang w:val="fr-FR"/>
        </w:rPr>
        <w:t xml:space="preserve"> être acquittée</w:t>
      </w:r>
      <w:r w:rsidR="00E334C0" w:rsidRPr="00947D3F">
        <w:rPr>
          <w:rFonts w:eastAsia="Arial Unicode MS" w:cstheme="minorHAnsi"/>
          <w:spacing w:val="-2"/>
          <w:kern w:val="1"/>
          <w:sz w:val="20"/>
          <w:szCs w:val="20"/>
          <w:lang w:val="fr-FR"/>
        </w:rPr>
        <w:t xml:space="preserve"> </w:t>
      </w:r>
      <w:r w:rsidRPr="00947D3F">
        <w:rPr>
          <w:rFonts w:eastAsia="Arial Unicode MS" w:cstheme="minorHAnsi"/>
          <w:spacing w:val="-2"/>
          <w:kern w:val="1"/>
          <w:sz w:val="20"/>
          <w:szCs w:val="20"/>
          <w:lang w:val="fr-FR"/>
        </w:rPr>
        <w:t>sur le prix d</w:t>
      </w:r>
      <w:r w:rsidR="009C31DD" w:rsidRPr="00947D3F">
        <w:rPr>
          <w:rFonts w:eastAsia="Arial Unicode MS" w:cstheme="minorHAnsi"/>
          <w:spacing w:val="-2"/>
          <w:kern w:val="1"/>
          <w:sz w:val="20"/>
          <w:szCs w:val="20"/>
          <w:lang w:val="fr-FR"/>
        </w:rPr>
        <w:t>’adjudication</w:t>
      </w:r>
      <w:r w:rsidR="00F14B8D" w:rsidRPr="00947D3F">
        <w:rPr>
          <w:rFonts w:eastAsia="Arial Unicode MS" w:cstheme="minorHAnsi"/>
          <w:spacing w:val="-2"/>
          <w:kern w:val="1"/>
          <w:sz w:val="20"/>
          <w:szCs w:val="20"/>
          <w:lang w:val="fr-FR"/>
        </w:rPr>
        <w:t xml:space="preserve"> et/ou</w:t>
      </w:r>
      <w:r w:rsidRPr="00947D3F">
        <w:rPr>
          <w:rFonts w:eastAsia="Arial Unicode MS" w:cstheme="minorHAnsi"/>
          <w:spacing w:val="-2"/>
          <w:kern w:val="1"/>
          <w:sz w:val="20"/>
          <w:szCs w:val="20"/>
          <w:lang w:val="fr-FR"/>
        </w:rPr>
        <w:t xml:space="preserve"> la commission </w:t>
      </w:r>
      <w:r w:rsidR="00835128" w:rsidRPr="00947D3F">
        <w:rPr>
          <w:rFonts w:eastAsia="Arial Unicode MS" w:cstheme="minorHAnsi"/>
          <w:spacing w:val="-2"/>
          <w:kern w:val="1"/>
          <w:sz w:val="20"/>
          <w:szCs w:val="20"/>
          <w:lang w:val="fr-FR"/>
        </w:rPr>
        <w:t>d’achat</w:t>
      </w:r>
      <w:r w:rsidR="00266059" w:rsidRPr="00947D3F">
        <w:rPr>
          <w:rFonts w:eastAsia="Arial Unicode MS" w:cstheme="minorHAnsi"/>
          <w:spacing w:val="-2"/>
          <w:kern w:val="1"/>
          <w:sz w:val="20"/>
          <w:szCs w:val="20"/>
          <w:lang w:val="fr-FR"/>
        </w:rPr>
        <w:t xml:space="preserve"> et</w:t>
      </w:r>
      <w:r w:rsidRPr="00947D3F">
        <w:rPr>
          <w:rFonts w:eastAsia="Arial Unicode MS" w:cstheme="minorHAnsi"/>
          <w:spacing w:val="-2"/>
          <w:kern w:val="1"/>
          <w:sz w:val="20"/>
          <w:szCs w:val="20"/>
          <w:lang w:val="fr-FR"/>
        </w:rPr>
        <w:t xml:space="preserve"> la commission de frais généraux</w:t>
      </w:r>
      <w:r w:rsidR="002C047B" w:rsidRPr="00947D3F">
        <w:rPr>
          <w:rFonts w:eastAsia="Arial Unicode MS" w:cstheme="minorHAnsi"/>
          <w:spacing w:val="-2"/>
          <w:kern w:val="1"/>
          <w:sz w:val="20"/>
          <w:szCs w:val="20"/>
          <w:lang w:val="fr-FR"/>
        </w:rPr>
        <w:t xml:space="preserve">. </w:t>
      </w:r>
    </w:p>
    <w:p w14:paraId="26EF4A31" w14:textId="446C4959" w:rsidR="00F14B8D" w:rsidRPr="00947D3F" w:rsidRDefault="00F14B8D" w:rsidP="00811C8F">
      <w:pPr>
        <w:tabs>
          <w:tab w:val="left" w:pos="170"/>
          <w:tab w:val="left" w:pos="340"/>
          <w:tab w:val="right" w:pos="2268"/>
          <w:tab w:val="left" w:pos="9759"/>
        </w:tabs>
        <w:autoSpaceDE w:val="0"/>
        <w:autoSpaceDN w:val="0"/>
        <w:adjustRightInd w:val="0"/>
        <w:spacing w:before="85"/>
        <w:ind w:right="261"/>
        <w:jc w:val="both"/>
        <w:rPr>
          <w:rFonts w:eastAsia="Arial Unicode MS" w:cstheme="minorHAnsi"/>
          <w:spacing w:val="-2"/>
          <w:kern w:val="1"/>
          <w:sz w:val="20"/>
          <w:szCs w:val="20"/>
          <w:lang w:val="fr-FR"/>
        </w:rPr>
      </w:pPr>
      <w:r w:rsidRPr="00947D3F">
        <w:rPr>
          <w:rFonts w:eastAsia="Arial Unicode MS" w:cstheme="minorHAnsi"/>
          <w:spacing w:val="-2"/>
          <w:kern w:val="1"/>
          <w:sz w:val="20"/>
          <w:szCs w:val="20"/>
          <w:lang w:val="fr-FR"/>
        </w:rPr>
        <w:t xml:space="preserve">Les paragraphes suivants sont destinés à donner des conseils généraux aux acheteurs sur la TVA et certaines autres implications fiscales potentielles de l'achat </w:t>
      </w:r>
      <w:r w:rsidR="00266059" w:rsidRPr="00947D3F">
        <w:rPr>
          <w:rFonts w:eastAsia="Arial Unicode MS" w:cstheme="minorHAnsi"/>
          <w:spacing w:val="-2"/>
          <w:kern w:val="1"/>
          <w:sz w:val="20"/>
          <w:szCs w:val="20"/>
          <w:lang w:val="fr-FR"/>
        </w:rPr>
        <w:t>d’un bien</w:t>
      </w:r>
      <w:r w:rsidRPr="00947D3F">
        <w:rPr>
          <w:rFonts w:eastAsia="Arial Unicode MS" w:cstheme="minorHAnsi"/>
          <w:spacing w:val="-2"/>
          <w:kern w:val="1"/>
          <w:sz w:val="20"/>
          <w:szCs w:val="20"/>
          <w:lang w:val="fr-FR"/>
        </w:rPr>
        <w:t xml:space="preserve"> chez Sotheby's.  </w:t>
      </w:r>
      <w:r w:rsidR="00266059" w:rsidRPr="00947D3F">
        <w:rPr>
          <w:rFonts w:eastAsia="Arial Unicode MS" w:cstheme="minorHAnsi"/>
          <w:spacing w:val="-2"/>
          <w:kern w:val="1"/>
          <w:sz w:val="20"/>
          <w:szCs w:val="20"/>
          <w:lang w:val="fr-FR"/>
        </w:rPr>
        <w:t>C</w:t>
      </w:r>
      <w:r w:rsidRPr="00947D3F">
        <w:rPr>
          <w:rFonts w:eastAsia="Arial Unicode MS" w:cstheme="minorHAnsi"/>
          <w:spacing w:val="-2"/>
          <w:kern w:val="1"/>
          <w:sz w:val="20"/>
          <w:szCs w:val="20"/>
          <w:lang w:val="fr-FR"/>
        </w:rPr>
        <w:t xml:space="preserve">es informations concernent les circonstances les plus habituelles et ne sont pas destinées à être </w:t>
      </w:r>
      <w:r w:rsidR="00266059" w:rsidRPr="00947D3F">
        <w:rPr>
          <w:rFonts w:eastAsia="Arial Unicode MS" w:cstheme="minorHAnsi"/>
          <w:spacing w:val="-2"/>
          <w:kern w:val="1"/>
          <w:sz w:val="20"/>
          <w:szCs w:val="20"/>
          <w:lang w:val="fr-FR"/>
        </w:rPr>
        <w:t>exhaustives</w:t>
      </w:r>
      <w:r w:rsidRPr="00947D3F">
        <w:rPr>
          <w:rFonts w:eastAsia="Arial Unicode MS" w:cstheme="minorHAnsi"/>
          <w:spacing w:val="-2"/>
          <w:kern w:val="1"/>
          <w:sz w:val="20"/>
          <w:szCs w:val="20"/>
          <w:lang w:val="fr-FR"/>
        </w:rPr>
        <w:t xml:space="preserve">.  Sotheby's n'est pas en mesure de vous fournir des conseils fiscaux et vous recommande d'obtenir des conseils fiscaux indépendants.  Dans tous les cas, la législation fiscale applicable prévaut et les taux de TVA en vigueur le jour de la vente d'un lot seront les taux facturés, à l'exception des lots vendus </w:t>
      </w:r>
      <w:r w:rsidR="00266059" w:rsidRPr="00947D3F">
        <w:rPr>
          <w:rFonts w:eastAsia="Arial Unicode MS" w:cstheme="minorHAnsi"/>
          <w:spacing w:val="-2"/>
          <w:kern w:val="1"/>
          <w:sz w:val="20"/>
          <w:szCs w:val="20"/>
          <w:lang w:val="fr-FR"/>
        </w:rPr>
        <w:t>en</w:t>
      </w:r>
      <w:r w:rsidRPr="00947D3F">
        <w:rPr>
          <w:rFonts w:eastAsia="Arial Unicode MS" w:cstheme="minorHAnsi"/>
          <w:spacing w:val="-2"/>
          <w:kern w:val="1"/>
          <w:sz w:val="20"/>
          <w:szCs w:val="20"/>
          <w:lang w:val="fr-FR"/>
        </w:rPr>
        <w:t xml:space="preserve"> admission temporaire pour lesquels le taux applicable sera celui en vigueur au moment de l'enlèvement. Il convient de noter que, aux fins de la TVA uniquement, Sotheby's n'est généralement pas traitée comme un </w:t>
      </w:r>
      <w:r w:rsidR="00266059" w:rsidRPr="00947D3F">
        <w:rPr>
          <w:rFonts w:eastAsia="Arial Unicode MS" w:cstheme="minorHAnsi"/>
          <w:spacing w:val="-2"/>
          <w:kern w:val="1"/>
          <w:sz w:val="20"/>
          <w:szCs w:val="20"/>
          <w:lang w:val="fr-FR"/>
        </w:rPr>
        <w:t>mandataire</w:t>
      </w:r>
      <w:r w:rsidRPr="00947D3F">
        <w:rPr>
          <w:rFonts w:eastAsia="Arial Unicode MS" w:cstheme="minorHAnsi"/>
          <w:spacing w:val="-2"/>
          <w:kern w:val="1"/>
          <w:sz w:val="20"/>
          <w:szCs w:val="20"/>
          <w:lang w:val="fr-FR"/>
        </w:rPr>
        <w:t xml:space="preserve"> et que la plupart des biens sont vendus comme s'ils étaient la propriété de Sotheby's.</w:t>
      </w:r>
    </w:p>
    <w:p w14:paraId="6DC9F6AA" w14:textId="3230DFA6" w:rsidR="00890168" w:rsidRPr="00947D3F" w:rsidRDefault="00F14B8D" w:rsidP="00811C8F">
      <w:pPr>
        <w:tabs>
          <w:tab w:val="left" w:pos="170"/>
          <w:tab w:val="left" w:pos="340"/>
          <w:tab w:val="right" w:pos="2268"/>
          <w:tab w:val="left" w:pos="9759"/>
        </w:tabs>
        <w:autoSpaceDE w:val="0"/>
        <w:autoSpaceDN w:val="0"/>
        <w:adjustRightInd w:val="0"/>
        <w:spacing w:before="85"/>
        <w:ind w:right="261"/>
        <w:jc w:val="both"/>
        <w:rPr>
          <w:rFonts w:eastAsia="Arial Unicode MS" w:cstheme="minorHAnsi"/>
          <w:spacing w:val="-2"/>
          <w:kern w:val="1"/>
          <w:sz w:val="20"/>
          <w:szCs w:val="20"/>
          <w:lang w:val="fr-FR"/>
        </w:rPr>
      </w:pPr>
      <w:r w:rsidRPr="00947D3F">
        <w:rPr>
          <w:rFonts w:eastAsia="Arial Unicode MS" w:cstheme="minorHAnsi"/>
          <w:spacing w:val="-2"/>
          <w:kern w:val="1"/>
          <w:sz w:val="20"/>
          <w:szCs w:val="20"/>
          <w:lang w:val="fr-FR"/>
        </w:rPr>
        <w:t xml:space="preserve">Dans les paragraphes suivants, la référence aux symboles de la TVA désigne les symboles situés à côté du numéro de lot ou des estimations préalables à la vente dans </w:t>
      </w:r>
      <w:r w:rsidR="00266059" w:rsidRPr="00947D3F">
        <w:rPr>
          <w:rFonts w:eastAsia="Arial Unicode MS" w:cstheme="minorHAnsi"/>
          <w:spacing w:val="-2"/>
          <w:kern w:val="1"/>
          <w:sz w:val="20"/>
          <w:szCs w:val="20"/>
          <w:lang w:val="fr-FR"/>
        </w:rPr>
        <w:t>le catalogue</w:t>
      </w:r>
      <w:r w:rsidRPr="00947D3F">
        <w:rPr>
          <w:rFonts w:eastAsia="Arial Unicode MS" w:cstheme="minorHAnsi"/>
          <w:spacing w:val="-2"/>
          <w:kern w:val="1"/>
          <w:sz w:val="20"/>
          <w:szCs w:val="20"/>
          <w:lang w:val="fr-FR"/>
        </w:rPr>
        <w:t xml:space="preserve"> (ou </w:t>
      </w:r>
      <w:r w:rsidR="00266059" w:rsidRPr="00947D3F">
        <w:rPr>
          <w:rFonts w:eastAsia="Arial Unicode MS" w:cstheme="minorHAnsi"/>
          <w:spacing w:val="-2"/>
          <w:kern w:val="1"/>
          <w:sz w:val="20"/>
          <w:szCs w:val="20"/>
          <w:lang w:val="fr-FR"/>
        </w:rPr>
        <w:t>toute note modificative annoncée ou publiée en</w:t>
      </w:r>
      <w:r w:rsidRPr="00947D3F">
        <w:rPr>
          <w:rFonts w:eastAsia="Arial Unicode MS" w:cstheme="minorHAnsi"/>
          <w:spacing w:val="-2"/>
          <w:kern w:val="1"/>
          <w:sz w:val="20"/>
          <w:szCs w:val="20"/>
          <w:lang w:val="fr-FR"/>
        </w:rPr>
        <w:t xml:space="preserve"> salle de vente </w:t>
      </w:r>
      <w:r w:rsidR="00266059" w:rsidRPr="00947D3F">
        <w:rPr>
          <w:rFonts w:eastAsia="Arial Unicode MS" w:cstheme="minorHAnsi"/>
          <w:spacing w:val="-2"/>
          <w:kern w:val="1"/>
          <w:sz w:val="20"/>
          <w:szCs w:val="20"/>
          <w:lang w:val="fr-FR"/>
        </w:rPr>
        <w:t>ou sur les Plateformes en Ligne</w:t>
      </w:r>
      <w:r w:rsidRPr="00947D3F">
        <w:rPr>
          <w:rFonts w:eastAsia="Arial Unicode MS" w:cstheme="minorHAnsi"/>
          <w:spacing w:val="-2"/>
          <w:kern w:val="1"/>
          <w:sz w:val="20"/>
          <w:szCs w:val="20"/>
          <w:lang w:val="fr-FR"/>
        </w:rPr>
        <w:t>).</w:t>
      </w:r>
    </w:p>
    <w:p w14:paraId="0CE7CDB4" w14:textId="06F41268" w:rsidR="00890168" w:rsidRPr="00947D3F" w:rsidRDefault="00890168" w:rsidP="00811C8F">
      <w:pPr>
        <w:tabs>
          <w:tab w:val="left" w:pos="170"/>
          <w:tab w:val="left" w:pos="340"/>
          <w:tab w:val="right" w:pos="2268"/>
          <w:tab w:val="left" w:pos="9759"/>
        </w:tabs>
        <w:autoSpaceDE w:val="0"/>
        <w:autoSpaceDN w:val="0"/>
        <w:adjustRightInd w:val="0"/>
        <w:spacing w:before="85"/>
        <w:ind w:right="261"/>
        <w:jc w:val="both"/>
        <w:rPr>
          <w:rFonts w:eastAsia="Arial Unicode MS" w:cstheme="minorHAnsi"/>
          <w:b/>
          <w:bCs/>
          <w:spacing w:val="-2"/>
          <w:kern w:val="1"/>
          <w:sz w:val="20"/>
          <w:szCs w:val="20"/>
          <w:lang w:val="fr-FR"/>
        </w:rPr>
      </w:pPr>
      <w:r w:rsidRPr="00947D3F">
        <w:rPr>
          <w:rFonts w:eastAsia="Arial Unicode MS" w:cstheme="minorHAnsi"/>
          <w:b/>
          <w:bCs/>
          <w:spacing w:val="-2"/>
          <w:kern w:val="1"/>
          <w:sz w:val="20"/>
          <w:szCs w:val="20"/>
          <w:lang w:val="fr-FR"/>
        </w:rPr>
        <w:t xml:space="preserve">Biens sans symbole de TVA  </w:t>
      </w:r>
    </w:p>
    <w:p w14:paraId="33CB2ABD" w14:textId="084B0F7C" w:rsidR="00890168" w:rsidRPr="00947D3F" w:rsidRDefault="00890168" w:rsidP="00811C8F">
      <w:pPr>
        <w:tabs>
          <w:tab w:val="left" w:pos="170"/>
          <w:tab w:val="left" w:pos="340"/>
          <w:tab w:val="right" w:pos="2268"/>
          <w:tab w:val="left" w:pos="9759"/>
        </w:tabs>
        <w:autoSpaceDE w:val="0"/>
        <w:autoSpaceDN w:val="0"/>
        <w:adjustRightInd w:val="0"/>
        <w:spacing w:before="85"/>
        <w:ind w:right="261"/>
        <w:jc w:val="both"/>
        <w:rPr>
          <w:rFonts w:eastAsia="Arial Unicode MS" w:cstheme="minorHAnsi"/>
          <w:spacing w:val="-2"/>
          <w:kern w:val="1"/>
          <w:sz w:val="20"/>
          <w:szCs w:val="20"/>
          <w:lang w:val="fr-FR"/>
        </w:rPr>
      </w:pPr>
      <w:r w:rsidRPr="00947D3F">
        <w:rPr>
          <w:rFonts w:eastAsia="Arial Unicode MS" w:cstheme="minorHAnsi"/>
          <w:spacing w:val="-2"/>
          <w:kern w:val="1"/>
          <w:sz w:val="20"/>
          <w:szCs w:val="20"/>
          <w:lang w:val="fr-FR"/>
        </w:rPr>
        <w:t>Lorsqu</w:t>
      </w:r>
      <w:r w:rsidR="004C154E" w:rsidRPr="00947D3F">
        <w:rPr>
          <w:rFonts w:eastAsia="Arial Unicode MS" w:cstheme="minorHAnsi"/>
          <w:spacing w:val="-2"/>
          <w:kern w:val="1"/>
          <w:sz w:val="20"/>
          <w:szCs w:val="20"/>
          <w:lang w:val="fr-FR"/>
        </w:rPr>
        <w:t>’un bien n’est pas marqué par un</w:t>
      </w:r>
      <w:r w:rsidRPr="00947D3F">
        <w:rPr>
          <w:rFonts w:eastAsia="Arial Unicode MS" w:cstheme="minorHAnsi"/>
          <w:spacing w:val="-2"/>
          <w:kern w:val="1"/>
          <w:sz w:val="20"/>
          <w:szCs w:val="20"/>
          <w:lang w:val="fr-FR"/>
        </w:rPr>
        <w:t xml:space="preserve"> symbole de TVA, Sotheby's peut utiliser le </w:t>
      </w:r>
      <w:r w:rsidR="004C154E" w:rsidRPr="00947D3F">
        <w:rPr>
          <w:rFonts w:eastAsia="Arial Unicode MS" w:cstheme="minorHAnsi"/>
          <w:spacing w:val="-2"/>
          <w:kern w:val="1"/>
          <w:sz w:val="20"/>
          <w:szCs w:val="20"/>
          <w:lang w:val="fr-FR"/>
        </w:rPr>
        <w:t>r</w:t>
      </w:r>
      <w:r w:rsidRPr="00947D3F">
        <w:rPr>
          <w:rFonts w:eastAsia="Arial Unicode MS" w:cstheme="minorHAnsi"/>
          <w:spacing w:val="-2"/>
          <w:kern w:val="1"/>
          <w:sz w:val="20"/>
          <w:szCs w:val="20"/>
          <w:lang w:val="fr-FR"/>
        </w:rPr>
        <w:t xml:space="preserve">égime de la </w:t>
      </w:r>
      <w:r w:rsidR="004C154E" w:rsidRPr="00947D3F">
        <w:rPr>
          <w:rFonts w:eastAsia="Arial Unicode MS" w:cstheme="minorHAnsi"/>
          <w:spacing w:val="-2"/>
          <w:kern w:val="1"/>
          <w:sz w:val="20"/>
          <w:szCs w:val="20"/>
          <w:lang w:val="fr-FR"/>
        </w:rPr>
        <w:t>m</w:t>
      </w:r>
      <w:r w:rsidRPr="00947D3F">
        <w:rPr>
          <w:rFonts w:eastAsia="Arial Unicode MS" w:cstheme="minorHAnsi"/>
          <w:spacing w:val="-2"/>
          <w:kern w:val="1"/>
          <w:sz w:val="20"/>
          <w:szCs w:val="20"/>
          <w:lang w:val="fr-FR"/>
        </w:rPr>
        <w:t xml:space="preserve">arge et la TVA ne sera normalement pas facturée sur le prix </w:t>
      </w:r>
      <w:r w:rsidR="004C154E" w:rsidRPr="00947D3F">
        <w:rPr>
          <w:rFonts w:eastAsia="Arial Unicode MS" w:cstheme="minorHAnsi"/>
          <w:spacing w:val="-2"/>
          <w:kern w:val="1"/>
          <w:sz w:val="20"/>
          <w:szCs w:val="20"/>
          <w:lang w:val="fr-FR"/>
        </w:rPr>
        <w:t>d’adjudication</w:t>
      </w:r>
      <w:r w:rsidRPr="00947D3F">
        <w:rPr>
          <w:rFonts w:eastAsia="Arial Unicode MS" w:cstheme="minorHAnsi"/>
          <w:spacing w:val="-2"/>
          <w:kern w:val="1"/>
          <w:sz w:val="20"/>
          <w:szCs w:val="20"/>
          <w:lang w:val="fr-FR"/>
        </w:rPr>
        <w:t>.</w:t>
      </w:r>
    </w:p>
    <w:p w14:paraId="14335EEB" w14:textId="50F12A37" w:rsidR="00890168" w:rsidRPr="00947D3F" w:rsidRDefault="00890168" w:rsidP="00811C8F">
      <w:pPr>
        <w:tabs>
          <w:tab w:val="left" w:pos="170"/>
          <w:tab w:val="left" w:pos="340"/>
          <w:tab w:val="right" w:pos="2268"/>
          <w:tab w:val="left" w:pos="9759"/>
        </w:tabs>
        <w:autoSpaceDE w:val="0"/>
        <w:autoSpaceDN w:val="0"/>
        <w:adjustRightInd w:val="0"/>
        <w:spacing w:before="85"/>
        <w:ind w:right="261"/>
        <w:jc w:val="both"/>
        <w:rPr>
          <w:rFonts w:eastAsia="Arial Unicode MS" w:cstheme="minorHAnsi"/>
          <w:spacing w:val="-2"/>
          <w:kern w:val="1"/>
          <w:sz w:val="20"/>
          <w:szCs w:val="20"/>
          <w:lang w:val="fr-FR"/>
        </w:rPr>
      </w:pPr>
      <w:r w:rsidRPr="00947D3F">
        <w:rPr>
          <w:rFonts w:eastAsia="Arial Unicode MS" w:cstheme="minorHAnsi"/>
          <w:spacing w:val="-2"/>
          <w:kern w:val="1"/>
          <w:sz w:val="20"/>
          <w:szCs w:val="20"/>
          <w:lang w:val="fr-FR"/>
        </w:rPr>
        <w:t xml:space="preserve">Sotheby's doit </w:t>
      </w:r>
      <w:r w:rsidR="004C154E" w:rsidRPr="00947D3F">
        <w:rPr>
          <w:rFonts w:eastAsia="Arial Unicode MS" w:cstheme="minorHAnsi"/>
          <w:spacing w:val="-2"/>
          <w:kern w:val="1"/>
          <w:sz w:val="20"/>
          <w:szCs w:val="20"/>
          <w:lang w:val="fr-FR"/>
        </w:rPr>
        <w:t>facturer</w:t>
      </w:r>
      <w:r w:rsidRPr="00947D3F">
        <w:rPr>
          <w:rFonts w:eastAsia="Arial Unicode MS" w:cstheme="minorHAnsi"/>
          <w:spacing w:val="-2"/>
          <w:kern w:val="1"/>
          <w:sz w:val="20"/>
          <w:szCs w:val="20"/>
          <w:lang w:val="fr-FR"/>
        </w:rPr>
        <w:t xml:space="preserve"> la TVA sur </w:t>
      </w:r>
      <w:r w:rsidR="004C154E" w:rsidRPr="00947D3F">
        <w:rPr>
          <w:rFonts w:eastAsia="Arial Unicode MS" w:cstheme="minorHAnsi"/>
          <w:spacing w:val="-2"/>
          <w:kern w:val="1"/>
          <w:sz w:val="20"/>
          <w:szCs w:val="20"/>
          <w:lang w:val="fr-FR"/>
        </w:rPr>
        <w:t>la commission d’achat</w:t>
      </w:r>
      <w:r w:rsidRPr="00947D3F">
        <w:rPr>
          <w:rFonts w:eastAsia="Arial Unicode MS" w:cstheme="minorHAnsi"/>
          <w:spacing w:val="-2"/>
          <w:kern w:val="1"/>
          <w:sz w:val="20"/>
          <w:szCs w:val="20"/>
          <w:lang w:val="fr-FR"/>
        </w:rPr>
        <w:t xml:space="preserve"> et la </w:t>
      </w:r>
      <w:r w:rsidR="004C154E" w:rsidRPr="00947D3F">
        <w:rPr>
          <w:rFonts w:eastAsia="Arial Unicode MS" w:cstheme="minorHAnsi"/>
          <w:spacing w:val="-2"/>
          <w:kern w:val="1"/>
          <w:sz w:val="20"/>
          <w:szCs w:val="20"/>
          <w:lang w:val="fr-FR"/>
        </w:rPr>
        <w:t>commission</w:t>
      </w:r>
      <w:r w:rsidRPr="00947D3F">
        <w:rPr>
          <w:rFonts w:eastAsia="Arial Unicode MS" w:cstheme="minorHAnsi"/>
          <w:spacing w:val="-2"/>
          <w:kern w:val="1"/>
          <w:sz w:val="20"/>
          <w:szCs w:val="20"/>
          <w:lang w:val="fr-FR"/>
        </w:rPr>
        <w:t xml:space="preserve"> de frais généraux et facturera donc la TVA au taux standard (actuellement 20%) sur ces </w:t>
      </w:r>
      <w:r w:rsidR="004C154E" w:rsidRPr="00947D3F">
        <w:rPr>
          <w:rFonts w:eastAsia="Arial Unicode MS" w:cstheme="minorHAnsi"/>
          <w:spacing w:val="-2"/>
          <w:kern w:val="1"/>
          <w:sz w:val="20"/>
          <w:szCs w:val="20"/>
          <w:lang w:val="fr-FR"/>
        </w:rPr>
        <w:t>commissions</w:t>
      </w:r>
      <w:r w:rsidRPr="00947D3F">
        <w:rPr>
          <w:rFonts w:eastAsia="Arial Unicode MS" w:cstheme="minorHAnsi"/>
          <w:spacing w:val="-2"/>
          <w:kern w:val="1"/>
          <w:sz w:val="20"/>
          <w:szCs w:val="20"/>
          <w:lang w:val="fr-FR"/>
        </w:rPr>
        <w:t xml:space="preserve">.  Ce montant fera partie de la </w:t>
      </w:r>
      <w:r w:rsidR="004C154E" w:rsidRPr="00947D3F">
        <w:rPr>
          <w:rFonts w:eastAsia="Arial Unicode MS" w:cstheme="minorHAnsi"/>
          <w:spacing w:val="-2"/>
          <w:kern w:val="1"/>
          <w:sz w:val="20"/>
          <w:szCs w:val="20"/>
          <w:lang w:val="fr-FR"/>
        </w:rPr>
        <w:t>commission d’achat</w:t>
      </w:r>
      <w:r w:rsidRPr="00947D3F">
        <w:rPr>
          <w:rFonts w:eastAsia="Arial Unicode MS" w:cstheme="minorHAnsi"/>
          <w:spacing w:val="-2"/>
          <w:kern w:val="1"/>
          <w:sz w:val="20"/>
          <w:szCs w:val="20"/>
          <w:lang w:val="fr-FR"/>
        </w:rPr>
        <w:t xml:space="preserve"> et de la </w:t>
      </w:r>
      <w:r w:rsidR="004C154E" w:rsidRPr="00947D3F">
        <w:rPr>
          <w:rFonts w:eastAsia="Arial Unicode MS" w:cstheme="minorHAnsi"/>
          <w:spacing w:val="-2"/>
          <w:kern w:val="1"/>
          <w:sz w:val="20"/>
          <w:szCs w:val="20"/>
          <w:lang w:val="fr-FR"/>
        </w:rPr>
        <w:t>commission</w:t>
      </w:r>
      <w:r w:rsidRPr="00947D3F">
        <w:rPr>
          <w:rFonts w:eastAsia="Arial Unicode MS" w:cstheme="minorHAnsi"/>
          <w:spacing w:val="-2"/>
          <w:kern w:val="1"/>
          <w:sz w:val="20"/>
          <w:szCs w:val="20"/>
          <w:lang w:val="fr-FR"/>
        </w:rPr>
        <w:t xml:space="preserve"> de frais généraux sur notre facture et ne sera pas </w:t>
      </w:r>
      <w:r w:rsidR="004C154E" w:rsidRPr="00947D3F">
        <w:rPr>
          <w:rFonts w:eastAsia="Arial Unicode MS" w:cstheme="minorHAnsi"/>
          <w:spacing w:val="-2"/>
          <w:kern w:val="1"/>
          <w:sz w:val="20"/>
          <w:szCs w:val="20"/>
          <w:lang w:val="fr-FR"/>
        </w:rPr>
        <w:t>mentionné</w:t>
      </w:r>
      <w:r w:rsidRPr="00947D3F">
        <w:rPr>
          <w:rFonts w:eastAsia="Arial Unicode MS" w:cstheme="minorHAnsi"/>
          <w:spacing w:val="-2"/>
          <w:kern w:val="1"/>
          <w:sz w:val="20"/>
          <w:szCs w:val="20"/>
          <w:lang w:val="fr-FR"/>
        </w:rPr>
        <w:t xml:space="preserve"> séparément. Les livres sont soumis à la TVA à un taux réduit et, par conséquent, la TVA au taux réduit (actuellement 5,5 %) sera ajoutée </w:t>
      </w:r>
      <w:r w:rsidR="004C154E" w:rsidRPr="00947D3F">
        <w:rPr>
          <w:rFonts w:eastAsia="Arial Unicode MS" w:cstheme="minorHAnsi"/>
          <w:spacing w:val="-2"/>
          <w:kern w:val="1"/>
          <w:sz w:val="20"/>
          <w:szCs w:val="20"/>
          <w:lang w:val="fr-FR"/>
        </w:rPr>
        <w:t>à ces commissions</w:t>
      </w:r>
      <w:r w:rsidRPr="00947D3F">
        <w:rPr>
          <w:rFonts w:eastAsia="Arial Unicode MS" w:cstheme="minorHAnsi"/>
          <w:spacing w:val="-2"/>
          <w:kern w:val="1"/>
          <w:sz w:val="20"/>
          <w:szCs w:val="20"/>
          <w:lang w:val="fr-FR"/>
        </w:rPr>
        <w:t>.</w:t>
      </w:r>
    </w:p>
    <w:p w14:paraId="11CD1113" w14:textId="3674A180" w:rsidR="00890168" w:rsidRPr="00947D3F" w:rsidRDefault="00890168" w:rsidP="00811C8F">
      <w:pPr>
        <w:tabs>
          <w:tab w:val="left" w:pos="170"/>
          <w:tab w:val="left" w:pos="340"/>
          <w:tab w:val="right" w:pos="2268"/>
          <w:tab w:val="left" w:pos="9759"/>
        </w:tabs>
        <w:autoSpaceDE w:val="0"/>
        <w:autoSpaceDN w:val="0"/>
        <w:adjustRightInd w:val="0"/>
        <w:spacing w:before="85"/>
        <w:ind w:right="261"/>
        <w:jc w:val="both"/>
        <w:rPr>
          <w:rFonts w:eastAsia="Arial Unicode MS" w:cstheme="minorHAnsi"/>
          <w:spacing w:val="-2"/>
          <w:kern w:val="1"/>
          <w:sz w:val="20"/>
          <w:szCs w:val="20"/>
          <w:lang w:val="fr-FR"/>
        </w:rPr>
      </w:pPr>
      <w:r w:rsidRPr="00947D3F">
        <w:rPr>
          <w:rFonts w:eastAsia="Arial Unicode MS" w:cstheme="minorHAnsi"/>
          <w:spacing w:val="-2"/>
          <w:kern w:val="1"/>
          <w:sz w:val="20"/>
          <w:szCs w:val="20"/>
          <w:lang w:val="fr-FR"/>
        </w:rPr>
        <w:t>Veuillez consulter l</w:t>
      </w:r>
      <w:r w:rsidR="00B020ED">
        <w:rPr>
          <w:rFonts w:eastAsia="Arial Unicode MS" w:cstheme="minorHAnsi"/>
          <w:spacing w:val="-2"/>
          <w:kern w:val="1"/>
          <w:sz w:val="20"/>
          <w:szCs w:val="20"/>
          <w:lang w:val="fr-FR"/>
        </w:rPr>
        <w:t>a</w:t>
      </w:r>
      <w:r w:rsidRPr="00947D3F">
        <w:rPr>
          <w:rFonts w:eastAsia="Arial Unicode MS" w:cstheme="minorHAnsi"/>
          <w:spacing w:val="-2"/>
          <w:kern w:val="1"/>
          <w:sz w:val="20"/>
          <w:szCs w:val="20"/>
          <w:lang w:val="fr-FR"/>
        </w:rPr>
        <w:t xml:space="preserve"> section </w:t>
      </w:r>
      <w:r w:rsidR="004C154E" w:rsidRPr="00947D3F">
        <w:rPr>
          <w:rFonts w:eastAsia="Arial Unicode MS" w:cstheme="minorHAnsi"/>
          <w:spacing w:val="-2"/>
          <w:kern w:val="1"/>
          <w:sz w:val="20"/>
          <w:szCs w:val="20"/>
          <w:lang w:val="fr-FR"/>
        </w:rPr>
        <w:t>« </w:t>
      </w:r>
      <w:r w:rsidR="00B020ED">
        <w:rPr>
          <w:rFonts w:eastAsia="Arial Unicode MS" w:cstheme="minorHAnsi"/>
          <w:i/>
          <w:iCs/>
          <w:spacing w:val="-2"/>
          <w:kern w:val="1"/>
          <w:sz w:val="20"/>
          <w:szCs w:val="20"/>
          <w:lang w:val="fr-FR"/>
        </w:rPr>
        <w:t>REMBOURSEMENT DE TVA</w:t>
      </w:r>
      <w:r w:rsidR="004C154E" w:rsidRPr="00947D3F">
        <w:rPr>
          <w:rFonts w:eastAsia="Arial Unicode MS" w:cstheme="minorHAnsi"/>
          <w:spacing w:val="-2"/>
          <w:kern w:val="1"/>
          <w:sz w:val="20"/>
          <w:szCs w:val="20"/>
          <w:lang w:val="fr-FR"/>
        </w:rPr>
        <w:t> »</w:t>
      </w:r>
      <w:r w:rsidRPr="00947D3F">
        <w:rPr>
          <w:rFonts w:eastAsia="Arial Unicode MS" w:cstheme="minorHAnsi"/>
          <w:spacing w:val="-2"/>
          <w:kern w:val="1"/>
          <w:sz w:val="20"/>
          <w:szCs w:val="20"/>
          <w:lang w:val="fr-FR"/>
        </w:rPr>
        <w:t xml:space="preserve"> ci-dessous pour connaître les conditions à remplir pour que la TVA sur la </w:t>
      </w:r>
      <w:r w:rsidR="004C154E" w:rsidRPr="00947D3F">
        <w:rPr>
          <w:rFonts w:eastAsia="Arial Unicode MS" w:cstheme="minorHAnsi"/>
          <w:spacing w:val="-2"/>
          <w:kern w:val="1"/>
          <w:sz w:val="20"/>
          <w:szCs w:val="20"/>
          <w:lang w:val="fr-FR"/>
        </w:rPr>
        <w:t>commission d’achat</w:t>
      </w:r>
      <w:r w:rsidRPr="00947D3F">
        <w:rPr>
          <w:rFonts w:eastAsia="Arial Unicode MS" w:cstheme="minorHAnsi"/>
          <w:spacing w:val="-2"/>
          <w:kern w:val="1"/>
          <w:sz w:val="20"/>
          <w:szCs w:val="20"/>
          <w:lang w:val="fr-FR"/>
        </w:rPr>
        <w:t xml:space="preserve"> et la </w:t>
      </w:r>
      <w:r w:rsidR="004C154E" w:rsidRPr="00947D3F">
        <w:rPr>
          <w:rFonts w:eastAsia="Arial Unicode MS" w:cstheme="minorHAnsi"/>
          <w:spacing w:val="-2"/>
          <w:kern w:val="1"/>
          <w:sz w:val="20"/>
          <w:szCs w:val="20"/>
          <w:lang w:val="fr-FR"/>
        </w:rPr>
        <w:t>commission</w:t>
      </w:r>
      <w:r w:rsidRPr="00947D3F">
        <w:rPr>
          <w:rFonts w:eastAsia="Arial Unicode MS" w:cstheme="minorHAnsi"/>
          <w:spacing w:val="-2"/>
          <w:kern w:val="1"/>
          <w:sz w:val="20"/>
          <w:szCs w:val="20"/>
          <w:lang w:val="fr-FR"/>
        </w:rPr>
        <w:t xml:space="preserve"> de frais généraux puisse être remboursée.</w:t>
      </w:r>
    </w:p>
    <w:p w14:paraId="57D9B2C9" w14:textId="3E7B017E" w:rsidR="00890168" w:rsidRPr="00282283" w:rsidRDefault="00890168" w:rsidP="00811C8F">
      <w:pPr>
        <w:tabs>
          <w:tab w:val="left" w:pos="170"/>
          <w:tab w:val="left" w:pos="340"/>
          <w:tab w:val="right" w:pos="2268"/>
          <w:tab w:val="left" w:pos="9759"/>
        </w:tabs>
        <w:autoSpaceDE w:val="0"/>
        <w:autoSpaceDN w:val="0"/>
        <w:adjustRightInd w:val="0"/>
        <w:spacing w:before="85"/>
        <w:ind w:right="261"/>
        <w:jc w:val="both"/>
        <w:rPr>
          <w:rFonts w:eastAsia="Arial Unicode MS" w:cstheme="minorHAnsi"/>
          <w:b/>
          <w:bCs/>
          <w:spacing w:val="-2"/>
          <w:kern w:val="1"/>
          <w:sz w:val="20"/>
          <w:szCs w:val="20"/>
          <w:lang w:val="fr-FR"/>
        </w:rPr>
      </w:pPr>
      <w:r w:rsidRPr="00947D3F">
        <w:rPr>
          <w:rFonts w:eastAsia="Arial Unicode MS" w:cstheme="minorHAnsi"/>
          <w:b/>
          <w:bCs/>
          <w:spacing w:val="-2"/>
          <w:kern w:val="1"/>
          <w:sz w:val="20"/>
          <w:szCs w:val="20"/>
          <w:lang w:val="fr-FR"/>
        </w:rPr>
        <w:t xml:space="preserve">Biens avec </w:t>
      </w:r>
      <w:r w:rsidR="00DD3B4B" w:rsidRPr="00947D3F">
        <w:rPr>
          <w:rFonts w:eastAsia="Arial Unicode MS" w:cstheme="minorHAnsi"/>
          <w:b/>
          <w:bCs/>
          <w:spacing w:val="-2"/>
          <w:kern w:val="1"/>
          <w:sz w:val="20"/>
          <w:szCs w:val="20"/>
          <w:lang w:val="fr-FR"/>
        </w:rPr>
        <w:t>le</w:t>
      </w:r>
      <w:r w:rsidRPr="00947D3F">
        <w:rPr>
          <w:rFonts w:eastAsia="Arial Unicode MS" w:cstheme="minorHAnsi"/>
          <w:b/>
          <w:bCs/>
          <w:spacing w:val="-2"/>
          <w:kern w:val="1"/>
          <w:sz w:val="20"/>
          <w:szCs w:val="20"/>
          <w:lang w:val="fr-FR"/>
        </w:rPr>
        <w:t xml:space="preserve"> symbole </w:t>
      </w:r>
      <w:r w:rsidR="00FD79BF" w:rsidRPr="00947D3F">
        <w:rPr>
          <w:rFonts w:eastAsia="Arial Unicode MS" w:cstheme="minorHAnsi" w:hint="eastAsia"/>
          <w:b/>
          <w:bCs/>
          <w:spacing w:val="-2"/>
          <w:kern w:val="1"/>
          <w:sz w:val="20"/>
          <w:szCs w:val="20"/>
          <w:lang w:val="fr-FR"/>
        </w:rPr>
        <w:t>†</w:t>
      </w:r>
      <w:r w:rsidRPr="0030349E">
        <w:rPr>
          <w:rFonts w:eastAsia="Arial Unicode MS" w:cstheme="minorHAnsi"/>
          <w:b/>
          <w:bCs/>
          <w:spacing w:val="-2"/>
          <w:kern w:val="1"/>
          <w:sz w:val="20"/>
          <w:szCs w:val="20"/>
          <w:lang w:val="fr-FR"/>
        </w:rPr>
        <w:t xml:space="preserve"> (</w:t>
      </w:r>
      <w:r w:rsidR="00FD79BF" w:rsidRPr="0050316A">
        <w:rPr>
          <w:rFonts w:eastAsia="Arial Unicode MS" w:cstheme="minorHAnsi"/>
          <w:b/>
          <w:bCs/>
          <w:i/>
          <w:iCs/>
          <w:spacing w:val="-2"/>
          <w:kern w:val="1"/>
          <w:sz w:val="20"/>
          <w:szCs w:val="20"/>
          <w:lang w:val="fr-FR"/>
        </w:rPr>
        <w:t>single dagger</w:t>
      </w:r>
      <w:r w:rsidRPr="0050316A">
        <w:rPr>
          <w:rFonts w:eastAsia="Arial Unicode MS" w:cstheme="minorHAnsi"/>
          <w:b/>
          <w:bCs/>
          <w:spacing w:val="-2"/>
          <w:kern w:val="1"/>
          <w:sz w:val="20"/>
          <w:szCs w:val="20"/>
          <w:lang w:val="fr-FR"/>
        </w:rPr>
        <w:t xml:space="preserve">) </w:t>
      </w:r>
    </w:p>
    <w:p w14:paraId="55AC9E36" w14:textId="60A7D279" w:rsidR="00890168" w:rsidRPr="00947D3F" w:rsidRDefault="00890168" w:rsidP="00811C8F">
      <w:pPr>
        <w:tabs>
          <w:tab w:val="left" w:pos="170"/>
          <w:tab w:val="left" w:pos="340"/>
          <w:tab w:val="right" w:pos="2268"/>
          <w:tab w:val="left" w:pos="9759"/>
        </w:tabs>
        <w:autoSpaceDE w:val="0"/>
        <w:autoSpaceDN w:val="0"/>
        <w:adjustRightInd w:val="0"/>
        <w:spacing w:before="85"/>
        <w:ind w:right="261"/>
        <w:jc w:val="both"/>
        <w:rPr>
          <w:rFonts w:eastAsia="Arial Unicode MS" w:cstheme="minorHAnsi"/>
          <w:spacing w:val="-2"/>
          <w:kern w:val="1"/>
          <w:sz w:val="20"/>
          <w:szCs w:val="20"/>
          <w:lang w:val="fr-FR"/>
        </w:rPr>
      </w:pPr>
      <w:r w:rsidRPr="00DE77B0">
        <w:rPr>
          <w:rFonts w:eastAsia="Arial Unicode MS" w:cstheme="minorHAnsi"/>
          <w:spacing w:val="-2"/>
          <w:kern w:val="1"/>
          <w:sz w:val="20"/>
          <w:szCs w:val="20"/>
          <w:lang w:val="fr-FR"/>
        </w:rPr>
        <w:t xml:space="preserve">Ces </w:t>
      </w:r>
      <w:r w:rsidR="007E4AA9" w:rsidRPr="00DE77B0">
        <w:rPr>
          <w:rFonts w:eastAsia="Arial Unicode MS" w:cstheme="minorHAnsi"/>
          <w:spacing w:val="-2"/>
          <w:kern w:val="1"/>
          <w:sz w:val="20"/>
          <w:szCs w:val="20"/>
          <w:lang w:val="fr-FR"/>
        </w:rPr>
        <w:t>biens</w:t>
      </w:r>
      <w:r w:rsidRPr="00DE77B0">
        <w:rPr>
          <w:rFonts w:eastAsia="Arial Unicode MS" w:cstheme="minorHAnsi"/>
          <w:spacing w:val="-2"/>
          <w:kern w:val="1"/>
          <w:sz w:val="20"/>
          <w:szCs w:val="20"/>
          <w:lang w:val="fr-FR"/>
        </w:rPr>
        <w:t xml:space="preserve"> seront vendus selon </w:t>
      </w:r>
      <w:r w:rsidR="007E4AA9" w:rsidRPr="003266A9">
        <w:rPr>
          <w:rFonts w:eastAsia="Arial Unicode MS" w:cstheme="minorHAnsi"/>
          <w:spacing w:val="-2"/>
          <w:kern w:val="1"/>
          <w:sz w:val="20"/>
          <w:szCs w:val="20"/>
          <w:lang w:val="fr-FR"/>
        </w:rPr>
        <w:t>le régime normal</w:t>
      </w:r>
      <w:r w:rsidRPr="00947D3F">
        <w:rPr>
          <w:rFonts w:eastAsia="Arial Unicode MS" w:cstheme="minorHAnsi"/>
          <w:spacing w:val="-2"/>
          <w:kern w:val="1"/>
          <w:sz w:val="20"/>
          <w:szCs w:val="20"/>
          <w:lang w:val="fr-FR"/>
        </w:rPr>
        <w:t xml:space="preserve"> de TVA et </w:t>
      </w:r>
      <w:r w:rsidR="007E4AA9" w:rsidRPr="00947D3F">
        <w:rPr>
          <w:rFonts w:eastAsia="Arial Unicode MS" w:cstheme="minorHAnsi"/>
          <w:spacing w:val="-2"/>
          <w:kern w:val="1"/>
          <w:sz w:val="20"/>
          <w:szCs w:val="20"/>
          <w:lang w:val="fr-FR"/>
        </w:rPr>
        <w:t xml:space="preserve">la TVA </w:t>
      </w:r>
      <w:r w:rsidRPr="00947D3F">
        <w:rPr>
          <w:rFonts w:eastAsia="Arial Unicode MS" w:cstheme="minorHAnsi"/>
          <w:spacing w:val="-2"/>
          <w:kern w:val="1"/>
          <w:sz w:val="20"/>
          <w:szCs w:val="20"/>
          <w:lang w:val="fr-FR"/>
        </w:rPr>
        <w:t xml:space="preserve">sera facturée (actuellement au taux de 20% ou de 5,5% pour les livres) sur le prix </w:t>
      </w:r>
      <w:r w:rsidR="007E4AA9" w:rsidRPr="00947D3F">
        <w:rPr>
          <w:rFonts w:eastAsia="Arial Unicode MS" w:cstheme="minorHAnsi"/>
          <w:spacing w:val="-2"/>
          <w:kern w:val="1"/>
          <w:sz w:val="20"/>
          <w:szCs w:val="20"/>
          <w:lang w:val="fr-FR"/>
        </w:rPr>
        <w:t>d’adjudication</w:t>
      </w:r>
      <w:r w:rsidRPr="00947D3F">
        <w:rPr>
          <w:rFonts w:eastAsia="Arial Unicode MS" w:cstheme="minorHAnsi"/>
          <w:spacing w:val="-2"/>
          <w:kern w:val="1"/>
          <w:sz w:val="20"/>
          <w:szCs w:val="20"/>
          <w:lang w:val="fr-FR"/>
        </w:rPr>
        <w:t xml:space="preserve">, la </w:t>
      </w:r>
      <w:r w:rsidR="007E4AA9" w:rsidRPr="00947D3F">
        <w:rPr>
          <w:rFonts w:eastAsia="Arial Unicode MS" w:cstheme="minorHAnsi"/>
          <w:spacing w:val="-2"/>
          <w:kern w:val="1"/>
          <w:sz w:val="20"/>
          <w:szCs w:val="20"/>
          <w:lang w:val="fr-FR"/>
        </w:rPr>
        <w:t>commission d’achat</w:t>
      </w:r>
      <w:r w:rsidRPr="00947D3F">
        <w:rPr>
          <w:rFonts w:eastAsia="Arial Unicode MS" w:cstheme="minorHAnsi"/>
          <w:spacing w:val="-2"/>
          <w:kern w:val="1"/>
          <w:sz w:val="20"/>
          <w:szCs w:val="20"/>
          <w:lang w:val="fr-FR"/>
        </w:rPr>
        <w:t xml:space="preserve"> et la </w:t>
      </w:r>
      <w:r w:rsidR="007E4AA9" w:rsidRPr="00947D3F">
        <w:rPr>
          <w:rFonts w:eastAsia="Arial Unicode MS" w:cstheme="minorHAnsi"/>
          <w:spacing w:val="-2"/>
          <w:kern w:val="1"/>
          <w:sz w:val="20"/>
          <w:szCs w:val="20"/>
          <w:lang w:val="fr-FR"/>
        </w:rPr>
        <w:t>commission</w:t>
      </w:r>
      <w:r w:rsidRPr="00947D3F">
        <w:rPr>
          <w:rFonts w:eastAsia="Arial Unicode MS" w:cstheme="minorHAnsi"/>
          <w:spacing w:val="-2"/>
          <w:kern w:val="1"/>
          <w:sz w:val="20"/>
          <w:szCs w:val="20"/>
          <w:lang w:val="fr-FR"/>
        </w:rPr>
        <w:t xml:space="preserve"> de frais généraux.</w:t>
      </w:r>
    </w:p>
    <w:p w14:paraId="5A3E6B9C" w14:textId="1F143075" w:rsidR="00890168" w:rsidRPr="00947D3F" w:rsidRDefault="00890168" w:rsidP="00811C8F">
      <w:pPr>
        <w:tabs>
          <w:tab w:val="left" w:pos="170"/>
          <w:tab w:val="left" w:pos="340"/>
          <w:tab w:val="right" w:pos="2268"/>
          <w:tab w:val="left" w:pos="9759"/>
        </w:tabs>
        <w:autoSpaceDE w:val="0"/>
        <w:autoSpaceDN w:val="0"/>
        <w:adjustRightInd w:val="0"/>
        <w:spacing w:before="85"/>
        <w:ind w:right="261"/>
        <w:jc w:val="both"/>
        <w:rPr>
          <w:rFonts w:eastAsia="Arial Unicode MS" w:cstheme="minorHAnsi"/>
          <w:spacing w:val="-2"/>
          <w:kern w:val="1"/>
          <w:sz w:val="20"/>
          <w:szCs w:val="20"/>
          <w:lang w:val="fr-FR"/>
        </w:rPr>
      </w:pPr>
      <w:r w:rsidRPr="00947D3F">
        <w:rPr>
          <w:rFonts w:eastAsia="Arial Unicode MS" w:cstheme="minorHAnsi"/>
          <w:spacing w:val="-2"/>
          <w:kern w:val="1"/>
          <w:sz w:val="20"/>
          <w:szCs w:val="20"/>
          <w:lang w:val="fr-FR"/>
        </w:rPr>
        <w:lastRenderedPageBreak/>
        <w:t xml:space="preserve">Veuillez consulter </w:t>
      </w:r>
      <w:r w:rsidR="00B020ED">
        <w:rPr>
          <w:rFonts w:eastAsia="Arial Unicode MS" w:cstheme="minorHAnsi"/>
          <w:spacing w:val="-2"/>
          <w:kern w:val="1"/>
          <w:sz w:val="20"/>
          <w:szCs w:val="20"/>
          <w:lang w:val="fr-FR"/>
        </w:rPr>
        <w:t>la section</w:t>
      </w:r>
      <w:r w:rsidRPr="00947D3F">
        <w:rPr>
          <w:rFonts w:eastAsia="Arial Unicode MS" w:cstheme="minorHAnsi"/>
          <w:spacing w:val="-2"/>
          <w:kern w:val="1"/>
          <w:sz w:val="20"/>
          <w:szCs w:val="20"/>
          <w:lang w:val="fr-FR"/>
        </w:rPr>
        <w:t xml:space="preserve"> </w:t>
      </w:r>
      <w:r w:rsidR="007E4AA9" w:rsidRPr="00947D3F">
        <w:rPr>
          <w:rFonts w:eastAsia="Arial Unicode MS" w:cstheme="minorHAnsi"/>
          <w:spacing w:val="-2"/>
          <w:kern w:val="1"/>
          <w:sz w:val="20"/>
          <w:szCs w:val="20"/>
          <w:lang w:val="fr-FR"/>
        </w:rPr>
        <w:t>« </w:t>
      </w:r>
      <w:r w:rsidR="00B020ED">
        <w:rPr>
          <w:rFonts w:eastAsia="Arial Unicode MS" w:cstheme="minorHAnsi"/>
          <w:i/>
          <w:iCs/>
          <w:spacing w:val="-2"/>
          <w:kern w:val="1"/>
          <w:sz w:val="20"/>
          <w:szCs w:val="20"/>
          <w:lang w:val="fr-FR"/>
        </w:rPr>
        <w:t xml:space="preserve">REMBOURSEMENT DE TVA </w:t>
      </w:r>
      <w:r w:rsidR="007E4AA9" w:rsidRPr="00947D3F">
        <w:rPr>
          <w:rFonts w:eastAsia="Arial Unicode MS" w:cstheme="minorHAnsi"/>
          <w:spacing w:val="-2"/>
          <w:kern w:val="1"/>
          <w:sz w:val="20"/>
          <w:szCs w:val="20"/>
          <w:lang w:val="fr-FR"/>
        </w:rPr>
        <w:t>»</w:t>
      </w:r>
      <w:r w:rsidRPr="00947D3F">
        <w:rPr>
          <w:rFonts w:eastAsia="Arial Unicode MS" w:cstheme="minorHAnsi"/>
          <w:spacing w:val="-2"/>
          <w:kern w:val="1"/>
          <w:sz w:val="20"/>
          <w:szCs w:val="20"/>
          <w:lang w:val="fr-FR"/>
        </w:rPr>
        <w:t xml:space="preserve"> </w:t>
      </w:r>
      <w:r w:rsidR="007E4AA9" w:rsidRPr="00947D3F">
        <w:rPr>
          <w:rFonts w:eastAsia="Arial Unicode MS" w:cstheme="minorHAnsi"/>
          <w:spacing w:val="-2"/>
          <w:kern w:val="1"/>
          <w:sz w:val="20"/>
          <w:szCs w:val="20"/>
          <w:lang w:val="fr-FR"/>
        </w:rPr>
        <w:t xml:space="preserve">ci-dessous </w:t>
      </w:r>
      <w:r w:rsidRPr="00947D3F">
        <w:rPr>
          <w:rFonts w:eastAsia="Arial Unicode MS" w:cstheme="minorHAnsi"/>
          <w:spacing w:val="-2"/>
          <w:kern w:val="1"/>
          <w:sz w:val="20"/>
          <w:szCs w:val="20"/>
          <w:lang w:val="fr-FR"/>
        </w:rPr>
        <w:t xml:space="preserve">pour connaître les conditions à remplir pour que la TVA appliquée au prix d'adjudication puisse être remboursée.  </w:t>
      </w:r>
    </w:p>
    <w:p w14:paraId="1F411AA5" w14:textId="38C4CEF1" w:rsidR="00890168" w:rsidRPr="00947D3F" w:rsidRDefault="007E4AA9" w:rsidP="00811C8F">
      <w:pPr>
        <w:tabs>
          <w:tab w:val="left" w:pos="170"/>
          <w:tab w:val="left" w:pos="340"/>
          <w:tab w:val="right" w:pos="2268"/>
          <w:tab w:val="left" w:pos="9759"/>
        </w:tabs>
        <w:autoSpaceDE w:val="0"/>
        <w:autoSpaceDN w:val="0"/>
        <w:adjustRightInd w:val="0"/>
        <w:spacing w:before="85"/>
        <w:ind w:right="261"/>
        <w:jc w:val="both"/>
        <w:rPr>
          <w:rFonts w:eastAsia="Arial Unicode MS" w:cstheme="minorHAnsi"/>
          <w:spacing w:val="-2"/>
          <w:kern w:val="1"/>
          <w:sz w:val="20"/>
          <w:szCs w:val="20"/>
          <w:lang w:val="fr-FR"/>
        </w:rPr>
      </w:pPr>
      <w:r w:rsidRPr="00947D3F">
        <w:rPr>
          <w:rFonts w:eastAsia="Arial Unicode MS" w:cstheme="minorHAnsi"/>
          <w:spacing w:val="-2"/>
          <w:kern w:val="1"/>
          <w:sz w:val="20"/>
          <w:szCs w:val="20"/>
          <w:lang w:val="fr-FR"/>
        </w:rPr>
        <w:t>A moins que</w:t>
      </w:r>
      <w:r w:rsidR="00890168" w:rsidRPr="00947D3F">
        <w:rPr>
          <w:rFonts w:eastAsia="Arial Unicode MS" w:cstheme="minorHAnsi"/>
          <w:spacing w:val="-2"/>
          <w:kern w:val="1"/>
          <w:sz w:val="20"/>
          <w:szCs w:val="20"/>
          <w:lang w:val="fr-FR"/>
        </w:rPr>
        <w:t xml:space="preserve"> l'acheteur </w:t>
      </w:r>
      <w:r w:rsidRPr="00947D3F">
        <w:rPr>
          <w:rFonts w:eastAsia="Arial Unicode MS" w:cstheme="minorHAnsi"/>
          <w:spacing w:val="-2"/>
          <w:kern w:val="1"/>
          <w:sz w:val="20"/>
          <w:szCs w:val="20"/>
          <w:lang w:val="fr-FR"/>
        </w:rPr>
        <w:t xml:space="preserve">soit un professionnel qui </w:t>
      </w:r>
      <w:r w:rsidR="00890168" w:rsidRPr="00947D3F">
        <w:rPr>
          <w:rFonts w:eastAsia="Arial Unicode MS" w:cstheme="minorHAnsi"/>
          <w:spacing w:val="-2"/>
          <w:kern w:val="1"/>
          <w:sz w:val="20"/>
          <w:szCs w:val="20"/>
          <w:lang w:val="fr-FR"/>
        </w:rPr>
        <w:t xml:space="preserve">exerce son activité hors de France, Sotheby's doit toujours facturer la TVA sur la </w:t>
      </w:r>
      <w:r w:rsidRPr="00947D3F">
        <w:rPr>
          <w:rFonts w:eastAsia="Arial Unicode MS" w:cstheme="minorHAnsi"/>
          <w:spacing w:val="-2"/>
          <w:kern w:val="1"/>
          <w:sz w:val="20"/>
          <w:szCs w:val="20"/>
          <w:lang w:val="fr-FR"/>
        </w:rPr>
        <w:t>commission d’achat</w:t>
      </w:r>
      <w:r w:rsidR="00890168" w:rsidRPr="00947D3F">
        <w:rPr>
          <w:rFonts w:eastAsia="Arial Unicode MS" w:cstheme="minorHAnsi"/>
          <w:spacing w:val="-2"/>
          <w:kern w:val="1"/>
          <w:sz w:val="20"/>
          <w:szCs w:val="20"/>
          <w:lang w:val="fr-FR"/>
        </w:rPr>
        <w:t xml:space="preserve"> et la </w:t>
      </w:r>
      <w:r w:rsidRPr="00947D3F">
        <w:rPr>
          <w:rFonts w:eastAsia="Arial Unicode MS" w:cstheme="minorHAnsi"/>
          <w:spacing w:val="-2"/>
          <w:kern w:val="1"/>
          <w:sz w:val="20"/>
          <w:szCs w:val="20"/>
          <w:lang w:val="fr-FR"/>
        </w:rPr>
        <w:t>commission</w:t>
      </w:r>
      <w:r w:rsidR="00890168" w:rsidRPr="00947D3F">
        <w:rPr>
          <w:rFonts w:eastAsia="Arial Unicode MS" w:cstheme="minorHAnsi"/>
          <w:spacing w:val="-2"/>
          <w:kern w:val="1"/>
          <w:sz w:val="20"/>
          <w:szCs w:val="20"/>
          <w:lang w:val="fr-FR"/>
        </w:rPr>
        <w:t xml:space="preserve"> de frais généraux pour ces lots et ne remboursera pas la TVA facturée.</w:t>
      </w:r>
    </w:p>
    <w:p w14:paraId="39AF8ED8" w14:textId="6E90D403" w:rsidR="00890168" w:rsidRPr="0050316A" w:rsidRDefault="00890168" w:rsidP="00811C8F">
      <w:pPr>
        <w:tabs>
          <w:tab w:val="left" w:pos="170"/>
          <w:tab w:val="left" w:pos="340"/>
          <w:tab w:val="right" w:pos="2268"/>
          <w:tab w:val="left" w:pos="9759"/>
        </w:tabs>
        <w:autoSpaceDE w:val="0"/>
        <w:autoSpaceDN w:val="0"/>
        <w:adjustRightInd w:val="0"/>
        <w:spacing w:before="85"/>
        <w:ind w:right="261"/>
        <w:jc w:val="both"/>
        <w:rPr>
          <w:rFonts w:eastAsia="Arial Unicode MS" w:cstheme="minorHAnsi"/>
          <w:b/>
          <w:bCs/>
          <w:spacing w:val="-2"/>
          <w:kern w:val="1"/>
          <w:sz w:val="20"/>
          <w:szCs w:val="20"/>
          <w:lang w:val="fr-FR"/>
        </w:rPr>
      </w:pPr>
      <w:r w:rsidRPr="00947D3F">
        <w:rPr>
          <w:rFonts w:eastAsia="Arial Unicode MS" w:cstheme="minorHAnsi"/>
          <w:b/>
          <w:bCs/>
          <w:spacing w:val="-2"/>
          <w:kern w:val="1"/>
          <w:sz w:val="20"/>
          <w:szCs w:val="20"/>
          <w:lang w:val="fr-FR"/>
        </w:rPr>
        <w:t xml:space="preserve">Biens vendus avec </w:t>
      </w:r>
      <w:r w:rsidR="00DD3B4B" w:rsidRPr="00947D3F">
        <w:rPr>
          <w:rFonts w:eastAsia="Arial Unicode MS" w:cstheme="minorHAnsi"/>
          <w:b/>
          <w:bCs/>
          <w:spacing w:val="-2"/>
          <w:kern w:val="1"/>
          <w:sz w:val="20"/>
          <w:szCs w:val="20"/>
          <w:lang w:val="fr-FR"/>
        </w:rPr>
        <w:t>le</w:t>
      </w:r>
      <w:r w:rsidRPr="00947D3F">
        <w:rPr>
          <w:rFonts w:eastAsia="Arial Unicode MS" w:cstheme="minorHAnsi"/>
          <w:b/>
          <w:bCs/>
          <w:spacing w:val="-2"/>
          <w:kern w:val="1"/>
          <w:sz w:val="20"/>
          <w:szCs w:val="20"/>
          <w:lang w:val="fr-FR"/>
        </w:rPr>
        <w:t xml:space="preserve"> symbole ‡ (</w:t>
      </w:r>
      <w:r w:rsidR="00F37DCD" w:rsidRPr="00947D3F">
        <w:rPr>
          <w:rFonts w:eastAsia="Arial Unicode MS" w:cstheme="minorHAnsi"/>
          <w:b/>
          <w:bCs/>
          <w:i/>
          <w:iCs/>
          <w:spacing w:val="-2"/>
          <w:kern w:val="1"/>
          <w:sz w:val="20"/>
          <w:szCs w:val="20"/>
          <w:lang w:val="fr-FR"/>
        </w:rPr>
        <w:t>double dagger</w:t>
      </w:r>
      <w:r w:rsidRPr="00947D3F">
        <w:rPr>
          <w:rFonts w:eastAsia="Arial Unicode MS" w:cstheme="minorHAnsi"/>
          <w:b/>
          <w:bCs/>
          <w:spacing w:val="-2"/>
          <w:kern w:val="1"/>
          <w:sz w:val="20"/>
          <w:szCs w:val="20"/>
          <w:lang w:val="fr-FR"/>
        </w:rPr>
        <w:t xml:space="preserve">) ou </w:t>
      </w:r>
      <w:r w:rsidRPr="00947D3F">
        <w:rPr>
          <w:rFonts w:eastAsia="Arial Unicode MS" w:cstheme="minorHAnsi" w:hint="eastAsia"/>
          <w:b/>
          <w:bCs/>
          <w:spacing w:val="-2"/>
          <w:kern w:val="1"/>
          <w:sz w:val="20"/>
          <w:szCs w:val="20"/>
          <w:lang w:val="fr-FR"/>
        </w:rPr>
        <w:t>Ω</w:t>
      </w:r>
      <w:r w:rsidRPr="0030349E">
        <w:rPr>
          <w:rFonts w:eastAsia="Arial Unicode MS" w:cstheme="minorHAnsi"/>
          <w:b/>
          <w:bCs/>
          <w:spacing w:val="-2"/>
          <w:kern w:val="1"/>
          <w:sz w:val="20"/>
          <w:szCs w:val="20"/>
          <w:lang w:val="fr-FR"/>
        </w:rPr>
        <w:t xml:space="preserve"> (oméga) </w:t>
      </w:r>
    </w:p>
    <w:p w14:paraId="1F07D401" w14:textId="6E820AFB" w:rsidR="00890168" w:rsidRPr="00947D3F" w:rsidRDefault="00890168" w:rsidP="00811C8F">
      <w:pPr>
        <w:tabs>
          <w:tab w:val="left" w:pos="170"/>
          <w:tab w:val="left" w:pos="340"/>
          <w:tab w:val="right" w:pos="2268"/>
          <w:tab w:val="left" w:pos="9759"/>
        </w:tabs>
        <w:autoSpaceDE w:val="0"/>
        <w:autoSpaceDN w:val="0"/>
        <w:adjustRightInd w:val="0"/>
        <w:spacing w:before="85"/>
        <w:ind w:right="261"/>
        <w:jc w:val="both"/>
        <w:rPr>
          <w:rFonts w:eastAsia="Arial Unicode MS" w:cstheme="minorHAnsi"/>
          <w:spacing w:val="-2"/>
          <w:kern w:val="1"/>
          <w:sz w:val="20"/>
          <w:szCs w:val="20"/>
          <w:lang w:val="fr-FR"/>
        </w:rPr>
      </w:pPr>
      <w:r w:rsidRPr="000D4A9F">
        <w:rPr>
          <w:rFonts w:eastAsia="Arial Unicode MS" w:cstheme="minorHAnsi"/>
          <w:spacing w:val="-2"/>
          <w:kern w:val="1"/>
          <w:sz w:val="20"/>
          <w:szCs w:val="20"/>
          <w:lang w:val="fr-FR"/>
        </w:rPr>
        <w:t xml:space="preserve">Ces biens ont été importés </w:t>
      </w:r>
      <w:r w:rsidR="00F37DCD" w:rsidRPr="000D4A9F">
        <w:rPr>
          <w:rFonts w:eastAsia="Arial Unicode MS" w:cstheme="minorHAnsi"/>
          <w:spacing w:val="-2"/>
          <w:kern w:val="1"/>
          <w:sz w:val="20"/>
          <w:szCs w:val="20"/>
          <w:lang w:val="fr-FR"/>
        </w:rPr>
        <w:t>d’un pays tiers à</w:t>
      </w:r>
      <w:r w:rsidRPr="000D4A9F">
        <w:rPr>
          <w:rFonts w:eastAsia="Arial Unicode MS" w:cstheme="minorHAnsi"/>
          <w:spacing w:val="-2"/>
          <w:kern w:val="1"/>
          <w:sz w:val="20"/>
          <w:szCs w:val="20"/>
          <w:lang w:val="fr-FR"/>
        </w:rPr>
        <w:t xml:space="preserve"> l'Union </w:t>
      </w:r>
      <w:r w:rsidR="00F37DCD" w:rsidRPr="004A7461">
        <w:rPr>
          <w:rFonts w:eastAsia="Arial Unicode MS" w:cstheme="minorHAnsi"/>
          <w:spacing w:val="-2"/>
          <w:kern w:val="1"/>
          <w:sz w:val="20"/>
          <w:szCs w:val="20"/>
          <w:lang w:val="fr-FR"/>
        </w:rPr>
        <w:t>e</w:t>
      </w:r>
      <w:r w:rsidRPr="004A7461">
        <w:rPr>
          <w:rFonts w:eastAsia="Arial Unicode MS" w:cstheme="minorHAnsi"/>
          <w:spacing w:val="-2"/>
          <w:kern w:val="1"/>
          <w:sz w:val="20"/>
          <w:szCs w:val="20"/>
          <w:lang w:val="fr-FR"/>
        </w:rPr>
        <w:t xml:space="preserve">uropéenne pour être vendus aux enchères </w:t>
      </w:r>
      <w:r w:rsidR="00F37DCD" w:rsidRPr="0029380D">
        <w:rPr>
          <w:rFonts w:eastAsia="Arial Unicode MS" w:cstheme="minorHAnsi"/>
          <w:spacing w:val="-2"/>
          <w:kern w:val="1"/>
          <w:sz w:val="20"/>
          <w:szCs w:val="20"/>
          <w:lang w:val="fr-FR"/>
        </w:rPr>
        <w:t xml:space="preserve">en </w:t>
      </w:r>
      <w:r w:rsidRPr="0029380D">
        <w:rPr>
          <w:rFonts w:eastAsia="Arial Unicode MS" w:cstheme="minorHAnsi"/>
          <w:spacing w:val="-2"/>
          <w:kern w:val="1"/>
          <w:sz w:val="20"/>
          <w:szCs w:val="20"/>
          <w:lang w:val="fr-FR"/>
        </w:rPr>
        <w:t xml:space="preserve">admission temporaire.  Lorsque Sotheby's </w:t>
      </w:r>
      <w:r w:rsidR="00F37DCD" w:rsidRPr="00DE77B0">
        <w:rPr>
          <w:rFonts w:eastAsia="Arial Unicode MS" w:cstheme="minorHAnsi"/>
          <w:spacing w:val="-2"/>
          <w:kern w:val="1"/>
          <w:sz w:val="20"/>
          <w:szCs w:val="20"/>
          <w:lang w:val="fr-FR"/>
        </w:rPr>
        <w:t>remet</w:t>
      </w:r>
      <w:r w:rsidRPr="00DE77B0">
        <w:rPr>
          <w:rFonts w:eastAsia="Arial Unicode MS" w:cstheme="minorHAnsi"/>
          <w:spacing w:val="-2"/>
          <w:kern w:val="1"/>
          <w:sz w:val="20"/>
          <w:szCs w:val="20"/>
          <w:lang w:val="fr-FR"/>
        </w:rPr>
        <w:t xml:space="preserve"> ces biens </w:t>
      </w:r>
      <w:r w:rsidR="00F37DCD" w:rsidRPr="00DE77B0">
        <w:rPr>
          <w:rFonts w:eastAsia="Arial Unicode MS" w:cstheme="minorHAnsi"/>
          <w:spacing w:val="-2"/>
          <w:kern w:val="1"/>
          <w:sz w:val="20"/>
          <w:szCs w:val="20"/>
          <w:lang w:val="fr-FR"/>
        </w:rPr>
        <w:t>aux</w:t>
      </w:r>
      <w:r w:rsidRPr="00DE77B0">
        <w:rPr>
          <w:rFonts w:eastAsia="Arial Unicode MS" w:cstheme="minorHAnsi"/>
          <w:spacing w:val="-2"/>
          <w:kern w:val="1"/>
          <w:sz w:val="20"/>
          <w:szCs w:val="20"/>
          <w:lang w:val="fr-FR"/>
        </w:rPr>
        <w:t xml:space="preserve"> acheteurs </w:t>
      </w:r>
      <w:r w:rsidR="00F37DCD" w:rsidRPr="009E2601">
        <w:rPr>
          <w:rFonts w:eastAsia="Arial Unicode MS" w:cstheme="minorHAnsi"/>
          <w:spacing w:val="-2"/>
          <w:kern w:val="1"/>
          <w:sz w:val="20"/>
          <w:szCs w:val="20"/>
          <w:lang w:val="fr-FR"/>
        </w:rPr>
        <w:t>dans</w:t>
      </w:r>
      <w:r w:rsidRPr="003266A9">
        <w:rPr>
          <w:rFonts w:eastAsia="Arial Unicode MS" w:cstheme="minorHAnsi"/>
          <w:spacing w:val="-2"/>
          <w:kern w:val="1"/>
          <w:sz w:val="20"/>
          <w:szCs w:val="20"/>
          <w:lang w:val="fr-FR"/>
        </w:rPr>
        <w:t xml:space="preserve"> l'Union </w:t>
      </w:r>
      <w:r w:rsidR="00DD3B4B" w:rsidRPr="00947D3F">
        <w:rPr>
          <w:rFonts w:eastAsia="Arial Unicode MS" w:cstheme="minorHAnsi"/>
          <w:spacing w:val="-2"/>
          <w:kern w:val="1"/>
          <w:sz w:val="20"/>
          <w:szCs w:val="20"/>
          <w:lang w:val="fr-FR"/>
        </w:rPr>
        <w:t>e</w:t>
      </w:r>
      <w:r w:rsidRPr="00947D3F">
        <w:rPr>
          <w:rFonts w:eastAsia="Arial Unicode MS" w:cstheme="minorHAnsi"/>
          <w:spacing w:val="-2"/>
          <w:kern w:val="1"/>
          <w:sz w:val="20"/>
          <w:szCs w:val="20"/>
          <w:lang w:val="fr-FR"/>
        </w:rPr>
        <w:t xml:space="preserve">uropéenne, l'acheteur devient l'importateur et doit payer la TVA à l'importation de Sotheby's aux taux suivants sur le prix </w:t>
      </w:r>
      <w:r w:rsidR="00DD3B4B" w:rsidRPr="00947D3F">
        <w:rPr>
          <w:rFonts w:eastAsia="Arial Unicode MS" w:cstheme="minorHAnsi"/>
          <w:spacing w:val="-2"/>
          <w:kern w:val="1"/>
          <w:sz w:val="20"/>
          <w:szCs w:val="20"/>
          <w:lang w:val="fr-FR"/>
        </w:rPr>
        <w:t>d’adjudication</w:t>
      </w:r>
      <w:r w:rsidRPr="00947D3F">
        <w:rPr>
          <w:rFonts w:eastAsia="Arial Unicode MS" w:cstheme="minorHAnsi"/>
          <w:spacing w:val="-2"/>
          <w:kern w:val="1"/>
          <w:sz w:val="20"/>
          <w:szCs w:val="20"/>
          <w:lang w:val="fr-FR"/>
        </w:rPr>
        <w:t xml:space="preserve"> :</w:t>
      </w:r>
    </w:p>
    <w:p w14:paraId="0A5CF48C" w14:textId="39C47C19" w:rsidR="00890168" w:rsidRPr="00947D3F" w:rsidRDefault="00890168" w:rsidP="00811C8F">
      <w:pPr>
        <w:tabs>
          <w:tab w:val="left" w:pos="170"/>
          <w:tab w:val="left" w:pos="340"/>
          <w:tab w:val="right" w:pos="2268"/>
          <w:tab w:val="left" w:pos="9759"/>
        </w:tabs>
        <w:autoSpaceDE w:val="0"/>
        <w:autoSpaceDN w:val="0"/>
        <w:adjustRightInd w:val="0"/>
        <w:spacing w:before="85"/>
        <w:ind w:right="261"/>
        <w:jc w:val="both"/>
        <w:rPr>
          <w:rFonts w:eastAsia="Arial Unicode MS" w:cstheme="minorHAnsi"/>
          <w:spacing w:val="-2"/>
          <w:kern w:val="1"/>
          <w:sz w:val="20"/>
          <w:szCs w:val="20"/>
          <w:lang w:val="fr-FR"/>
        </w:rPr>
      </w:pPr>
      <w:r w:rsidRPr="00947D3F">
        <w:rPr>
          <w:rFonts w:eastAsia="Arial Unicode MS" w:cstheme="minorHAnsi"/>
          <w:b/>
          <w:bCs/>
          <w:spacing w:val="-2"/>
          <w:kern w:val="1"/>
          <w:sz w:val="20"/>
          <w:szCs w:val="20"/>
          <w:lang w:val="fr-FR"/>
        </w:rPr>
        <w:t>‡ - le taux réduit</w:t>
      </w:r>
      <w:r w:rsidRPr="00947D3F">
        <w:rPr>
          <w:rFonts w:eastAsia="Arial Unicode MS" w:cstheme="minorHAnsi"/>
          <w:spacing w:val="-2"/>
          <w:kern w:val="1"/>
          <w:sz w:val="20"/>
          <w:szCs w:val="20"/>
          <w:lang w:val="fr-FR"/>
        </w:rPr>
        <w:t xml:space="preserve"> </w:t>
      </w:r>
      <w:r w:rsidRPr="00947D3F">
        <w:rPr>
          <w:rFonts w:eastAsia="Arial Unicode MS" w:cstheme="minorHAnsi"/>
          <w:spacing w:val="-2"/>
          <w:kern w:val="1"/>
          <w:sz w:val="20"/>
          <w:szCs w:val="20"/>
          <w:lang w:val="fr-FR"/>
        </w:rPr>
        <w:tab/>
      </w:r>
    </w:p>
    <w:p w14:paraId="2B1E4B98" w14:textId="52AA8529" w:rsidR="00890168" w:rsidRPr="0050316A" w:rsidRDefault="00890168" w:rsidP="00811C8F">
      <w:pPr>
        <w:tabs>
          <w:tab w:val="left" w:pos="170"/>
          <w:tab w:val="left" w:pos="340"/>
          <w:tab w:val="right" w:pos="2268"/>
          <w:tab w:val="left" w:pos="9759"/>
        </w:tabs>
        <w:autoSpaceDE w:val="0"/>
        <w:autoSpaceDN w:val="0"/>
        <w:adjustRightInd w:val="0"/>
        <w:spacing w:before="85"/>
        <w:ind w:right="261"/>
        <w:jc w:val="both"/>
        <w:rPr>
          <w:rFonts w:eastAsia="Arial Unicode MS" w:cstheme="minorHAnsi"/>
          <w:spacing w:val="-2"/>
          <w:kern w:val="1"/>
          <w:sz w:val="20"/>
          <w:szCs w:val="20"/>
          <w:lang w:val="fr-FR"/>
        </w:rPr>
      </w:pPr>
      <w:r w:rsidRPr="00947D3F">
        <w:rPr>
          <w:rFonts w:eastAsia="Arial Unicode MS" w:cstheme="minorHAnsi" w:hint="eastAsia"/>
          <w:b/>
          <w:bCs/>
          <w:spacing w:val="-2"/>
          <w:kern w:val="1"/>
          <w:sz w:val="20"/>
          <w:szCs w:val="20"/>
          <w:lang w:val="fr-FR"/>
        </w:rPr>
        <w:t>Ω</w:t>
      </w:r>
      <w:r w:rsidRPr="0030349E">
        <w:rPr>
          <w:rFonts w:eastAsia="Arial Unicode MS" w:cstheme="minorHAnsi"/>
          <w:b/>
          <w:bCs/>
          <w:spacing w:val="-2"/>
          <w:kern w:val="1"/>
          <w:sz w:val="20"/>
          <w:szCs w:val="20"/>
          <w:lang w:val="fr-FR"/>
        </w:rPr>
        <w:t xml:space="preserve"> - le taux standard</w:t>
      </w:r>
      <w:r w:rsidRPr="0050316A">
        <w:rPr>
          <w:rFonts w:eastAsia="Arial Unicode MS" w:cstheme="minorHAnsi"/>
          <w:spacing w:val="-2"/>
          <w:kern w:val="1"/>
          <w:sz w:val="20"/>
          <w:szCs w:val="20"/>
          <w:lang w:val="fr-FR"/>
        </w:rPr>
        <w:t xml:space="preserve"> </w:t>
      </w:r>
    </w:p>
    <w:p w14:paraId="4446CA8E" w14:textId="49FC0F4A" w:rsidR="00890168" w:rsidRPr="00DE77B0" w:rsidRDefault="00890168" w:rsidP="00811C8F">
      <w:pPr>
        <w:tabs>
          <w:tab w:val="left" w:pos="170"/>
          <w:tab w:val="left" w:pos="340"/>
          <w:tab w:val="right" w:pos="2268"/>
          <w:tab w:val="left" w:pos="9759"/>
        </w:tabs>
        <w:autoSpaceDE w:val="0"/>
        <w:autoSpaceDN w:val="0"/>
        <w:adjustRightInd w:val="0"/>
        <w:spacing w:before="85"/>
        <w:ind w:right="261"/>
        <w:jc w:val="both"/>
        <w:rPr>
          <w:rFonts w:eastAsia="Arial Unicode MS" w:cstheme="minorHAnsi"/>
          <w:spacing w:val="-2"/>
          <w:kern w:val="1"/>
          <w:sz w:val="20"/>
          <w:szCs w:val="20"/>
          <w:lang w:val="fr-FR"/>
        </w:rPr>
      </w:pPr>
      <w:r w:rsidRPr="000D4A9F">
        <w:rPr>
          <w:rFonts w:eastAsia="Arial Unicode MS" w:cstheme="minorHAnsi"/>
          <w:spacing w:val="-2"/>
          <w:kern w:val="1"/>
          <w:sz w:val="20"/>
          <w:szCs w:val="20"/>
          <w:lang w:val="fr-FR"/>
        </w:rPr>
        <w:t xml:space="preserve">Vous devez également noter que le taux approprié sera celui en vigueur à la date d'enlèvement du bien chez Sotheby's et non celui en vigueur à la date d'une vente </w:t>
      </w:r>
      <w:r w:rsidR="00DD3B4B" w:rsidRPr="004A7461">
        <w:rPr>
          <w:rFonts w:eastAsia="Arial Unicode MS" w:cstheme="minorHAnsi"/>
          <w:spacing w:val="-2"/>
          <w:kern w:val="1"/>
          <w:sz w:val="20"/>
          <w:szCs w:val="20"/>
          <w:lang w:val="fr-FR"/>
        </w:rPr>
        <w:t>aux enchères en salle</w:t>
      </w:r>
      <w:r w:rsidRPr="004A7461">
        <w:rPr>
          <w:rFonts w:eastAsia="Arial Unicode MS" w:cstheme="minorHAnsi"/>
          <w:spacing w:val="-2"/>
          <w:kern w:val="1"/>
          <w:sz w:val="20"/>
          <w:szCs w:val="20"/>
          <w:lang w:val="fr-FR"/>
        </w:rPr>
        <w:t xml:space="preserve"> ou à la date de clôture d'une vente aux enchères </w:t>
      </w:r>
      <w:r w:rsidR="00DD3B4B" w:rsidRPr="0029380D">
        <w:rPr>
          <w:rFonts w:eastAsia="Arial Unicode MS" w:cstheme="minorHAnsi"/>
          <w:spacing w:val="-2"/>
          <w:kern w:val="1"/>
          <w:sz w:val="20"/>
          <w:szCs w:val="20"/>
          <w:lang w:val="fr-FR"/>
        </w:rPr>
        <w:t>effectuée exclusivement en ligne</w:t>
      </w:r>
      <w:r w:rsidRPr="00DE77B0">
        <w:rPr>
          <w:rFonts w:eastAsia="Arial Unicode MS" w:cstheme="minorHAnsi"/>
          <w:spacing w:val="-2"/>
          <w:kern w:val="1"/>
          <w:sz w:val="20"/>
          <w:szCs w:val="20"/>
          <w:lang w:val="fr-FR"/>
        </w:rPr>
        <w:t>.</w:t>
      </w:r>
    </w:p>
    <w:p w14:paraId="6AD5763C" w14:textId="1378BB20" w:rsidR="00890168" w:rsidRPr="00947D3F" w:rsidRDefault="00890168" w:rsidP="00811C8F">
      <w:pPr>
        <w:tabs>
          <w:tab w:val="left" w:pos="170"/>
          <w:tab w:val="left" w:pos="340"/>
          <w:tab w:val="right" w:pos="2268"/>
          <w:tab w:val="left" w:pos="9759"/>
        </w:tabs>
        <w:autoSpaceDE w:val="0"/>
        <w:autoSpaceDN w:val="0"/>
        <w:adjustRightInd w:val="0"/>
        <w:spacing w:before="85"/>
        <w:ind w:right="261"/>
        <w:jc w:val="both"/>
        <w:rPr>
          <w:rFonts w:eastAsia="Arial Unicode MS" w:cstheme="minorHAnsi"/>
          <w:spacing w:val="-2"/>
          <w:kern w:val="1"/>
          <w:sz w:val="20"/>
          <w:szCs w:val="20"/>
          <w:lang w:val="fr-FR"/>
        </w:rPr>
      </w:pPr>
      <w:r w:rsidRPr="003266A9">
        <w:rPr>
          <w:rFonts w:eastAsia="Arial Unicode MS" w:cstheme="minorHAnsi"/>
          <w:spacing w:val="-2"/>
          <w:kern w:val="1"/>
          <w:sz w:val="20"/>
          <w:szCs w:val="20"/>
          <w:lang w:val="fr-FR"/>
        </w:rPr>
        <w:t xml:space="preserve">Ces lots seront facturés selon le régime de la marge. Sotheby's doit </w:t>
      </w:r>
      <w:r w:rsidR="00DD3B4B" w:rsidRPr="00947D3F">
        <w:rPr>
          <w:rFonts w:eastAsia="Arial Unicode MS" w:cstheme="minorHAnsi"/>
          <w:spacing w:val="-2"/>
          <w:kern w:val="1"/>
          <w:sz w:val="20"/>
          <w:szCs w:val="20"/>
          <w:lang w:val="fr-FR"/>
        </w:rPr>
        <w:t>facturer</w:t>
      </w:r>
      <w:r w:rsidRPr="00947D3F">
        <w:rPr>
          <w:rFonts w:eastAsia="Arial Unicode MS" w:cstheme="minorHAnsi"/>
          <w:spacing w:val="-2"/>
          <w:kern w:val="1"/>
          <w:sz w:val="20"/>
          <w:szCs w:val="20"/>
          <w:lang w:val="fr-FR"/>
        </w:rPr>
        <w:t xml:space="preserve"> la TVA sur la </w:t>
      </w:r>
      <w:r w:rsidR="00DD3B4B" w:rsidRPr="00947D3F">
        <w:rPr>
          <w:rFonts w:eastAsia="Arial Unicode MS" w:cstheme="minorHAnsi"/>
          <w:spacing w:val="-2"/>
          <w:kern w:val="1"/>
          <w:sz w:val="20"/>
          <w:szCs w:val="20"/>
          <w:lang w:val="fr-FR"/>
        </w:rPr>
        <w:t>commission d’achat</w:t>
      </w:r>
      <w:r w:rsidRPr="00947D3F">
        <w:rPr>
          <w:rFonts w:eastAsia="Arial Unicode MS" w:cstheme="minorHAnsi"/>
          <w:spacing w:val="-2"/>
          <w:kern w:val="1"/>
          <w:sz w:val="20"/>
          <w:szCs w:val="20"/>
          <w:lang w:val="fr-FR"/>
        </w:rPr>
        <w:t xml:space="preserve"> et la </w:t>
      </w:r>
      <w:r w:rsidR="00DD3B4B" w:rsidRPr="00947D3F">
        <w:rPr>
          <w:rFonts w:eastAsia="Arial Unicode MS" w:cstheme="minorHAnsi"/>
          <w:spacing w:val="-2"/>
          <w:kern w:val="1"/>
          <w:sz w:val="20"/>
          <w:szCs w:val="20"/>
          <w:lang w:val="fr-FR"/>
        </w:rPr>
        <w:t>commission</w:t>
      </w:r>
      <w:r w:rsidRPr="00947D3F">
        <w:rPr>
          <w:rFonts w:eastAsia="Arial Unicode MS" w:cstheme="minorHAnsi"/>
          <w:spacing w:val="-2"/>
          <w:kern w:val="1"/>
          <w:sz w:val="20"/>
          <w:szCs w:val="20"/>
          <w:lang w:val="fr-FR"/>
        </w:rPr>
        <w:t xml:space="preserve"> de frais généraux et facturera donc la TVA (actuellement au taux de 20% ou de 5,5% pour les livres) sur ces </w:t>
      </w:r>
      <w:r w:rsidR="00DD3B4B" w:rsidRPr="00947D3F">
        <w:rPr>
          <w:rFonts w:eastAsia="Arial Unicode MS" w:cstheme="minorHAnsi"/>
          <w:spacing w:val="-2"/>
          <w:kern w:val="1"/>
          <w:sz w:val="20"/>
          <w:szCs w:val="20"/>
          <w:lang w:val="fr-FR"/>
        </w:rPr>
        <w:t>commission</w:t>
      </w:r>
      <w:r w:rsidR="006A4919" w:rsidRPr="00947D3F">
        <w:rPr>
          <w:rFonts w:eastAsia="Arial Unicode MS" w:cstheme="minorHAnsi"/>
          <w:spacing w:val="-2"/>
          <w:kern w:val="1"/>
          <w:sz w:val="20"/>
          <w:szCs w:val="20"/>
          <w:lang w:val="fr-FR"/>
        </w:rPr>
        <w:t>s</w:t>
      </w:r>
      <w:r w:rsidRPr="00947D3F">
        <w:rPr>
          <w:rFonts w:eastAsia="Arial Unicode MS" w:cstheme="minorHAnsi"/>
          <w:spacing w:val="-2"/>
          <w:kern w:val="1"/>
          <w:sz w:val="20"/>
          <w:szCs w:val="20"/>
          <w:lang w:val="fr-FR"/>
        </w:rPr>
        <w:t xml:space="preserve">. Ce montant fera partie de la </w:t>
      </w:r>
      <w:r w:rsidR="00DD3B4B" w:rsidRPr="00947D3F">
        <w:rPr>
          <w:rFonts w:eastAsia="Arial Unicode MS" w:cstheme="minorHAnsi"/>
          <w:spacing w:val="-2"/>
          <w:kern w:val="1"/>
          <w:sz w:val="20"/>
          <w:szCs w:val="20"/>
          <w:lang w:val="fr-FR"/>
        </w:rPr>
        <w:t>commission d’achat</w:t>
      </w:r>
      <w:r w:rsidRPr="00947D3F">
        <w:rPr>
          <w:rFonts w:eastAsia="Arial Unicode MS" w:cstheme="minorHAnsi"/>
          <w:spacing w:val="-2"/>
          <w:kern w:val="1"/>
          <w:sz w:val="20"/>
          <w:szCs w:val="20"/>
          <w:lang w:val="fr-FR"/>
        </w:rPr>
        <w:t xml:space="preserve"> et de la </w:t>
      </w:r>
      <w:r w:rsidR="00DD3B4B" w:rsidRPr="00947D3F">
        <w:rPr>
          <w:rFonts w:eastAsia="Arial Unicode MS" w:cstheme="minorHAnsi"/>
          <w:spacing w:val="-2"/>
          <w:kern w:val="1"/>
          <w:sz w:val="20"/>
          <w:szCs w:val="20"/>
          <w:lang w:val="fr-FR"/>
        </w:rPr>
        <w:t>commission</w:t>
      </w:r>
      <w:r w:rsidRPr="00947D3F">
        <w:rPr>
          <w:rFonts w:eastAsia="Arial Unicode MS" w:cstheme="minorHAnsi"/>
          <w:spacing w:val="-2"/>
          <w:kern w:val="1"/>
          <w:sz w:val="20"/>
          <w:szCs w:val="20"/>
          <w:lang w:val="fr-FR"/>
        </w:rPr>
        <w:t xml:space="preserve"> de frais généraux sur notre facture et ne sera pas </w:t>
      </w:r>
      <w:r w:rsidR="00DD3B4B" w:rsidRPr="00947D3F">
        <w:rPr>
          <w:rFonts w:eastAsia="Arial Unicode MS" w:cstheme="minorHAnsi"/>
          <w:spacing w:val="-2"/>
          <w:kern w:val="1"/>
          <w:sz w:val="20"/>
          <w:szCs w:val="20"/>
          <w:lang w:val="fr-FR"/>
        </w:rPr>
        <w:t>mentionné</w:t>
      </w:r>
      <w:r w:rsidRPr="00947D3F">
        <w:rPr>
          <w:rFonts w:eastAsia="Arial Unicode MS" w:cstheme="minorHAnsi"/>
          <w:spacing w:val="-2"/>
          <w:kern w:val="1"/>
          <w:sz w:val="20"/>
          <w:szCs w:val="20"/>
          <w:lang w:val="fr-FR"/>
        </w:rPr>
        <w:t xml:space="preserve"> séparément.</w:t>
      </w:r>
    </w:p>
    <w:p w14:paraId="4CAB880E" w14:textId="5936D1D3" w:rsidR="000F0E7C" w:rsidRPr="00947D3F" w:rsidRDefault="00890168" w:rsidP="00811C8F">
      <w:pPr>
        <w:tabs>
          <w:tab w:val="left" w:pos="170"/>
          <w:tab w:val="left" w:pos="340"/>
          <w:tab w:val="right" w:pos="2268"/>
          <w:tab w:val="left" w:pos="9759"/>
        </w:tabs>
        <w:autoSpaceDE w:val="0"/>
        <w:autoSpaceDN w:val="0"/>
        <w:adjustRightInd w:val="0"/>
        <w:spacing w:before="85"/>
        <w:ind w:right="261"/>
        <w:jc w:val="both"/>
        <w:rPr>
          <w:rFonts w:eastAsia="Arial Unicode MS" w:cstheme="minorHAnsi"/>
          <w:spacing w:val="-2"/>
          <w:kern w:val="1"/>
          <w:sz w:val="20"/>
          <w:szCs w:val="20"/>
          <w:lang w:val="fr-FR"/>
        </w:rPr>
      </w:pPr>
      <w:r w:rsidRPr="00947D3F">
        <w:rPr>
          <w:rFonts w:eastAsia="Arial Unicode MS" w:cstheme="minorHAnsi"/>
          <w:spacing w:val="-2"/>
          <w:kern w:val="1"/>
          <w:sz w:val="20"/>
          <w:szCs w:val="20"/>
          <w:lang w:val="fr-FR"/>
        </w:rPr>
        <w:t xml:space="preserve">Sotheby's transférera tous les lots vendus </w:t>
      </w:r>
      <w:r w:rsidR="00DD3B4B" w:rsidRPr="00947D3F">
        <w:rPr>
          <w:rFonts w:eastAsia="Arial Unicode MS" w:cstheme="minorHAnsi"/>
          <w:spacing w:val="-2"/>
          <w:kern w:val="1"/>
          <w:sz w:val="20"/>
          <w:szCs w:val="20"/>
          <w:lang w:val="fr-FR"/>
        </w:rPr>
        <w:t xml:space="preserve">en </w:t>
      </w:r>
      <w:r w:rsidRPr="00947D3F">
        <w:rPr>
          <w:rFonts w:eastAsia="Arial Unicode MS" w:cstheme="minorHAnsi"/>
          <w:spacing w:val="-2"/>
          <w:kern w:val="1"/>
          <w:sz w:val="20"/>
          <w:szCs w:val="20"/>
          <w:lang w:val="fr-FR"/>
        </w:rPr>
        <w:t>admission temporaire dans son entrepôt douanier immédiatement après la vente.</w:t>
      </w:r>
    </w:p>
    <w:p w14:paraId="1994792B" w14:textId="0A0EAA58" w:rsidR="00890168" w:rsidRPr="000D4A9F" w:rsidRDefault="00890168" w:rsidP="00811C8F">
      <w:pPr>
        <w:tabs>
          <w:tab w:val="left" w:pos="170"/>
          <w:tab w:val="left" w:pos="340"/>
          <w:tab w:val="right" w:pos="2268"/>
          <w:tab w:val="left" w:pos="9759"/>
        </w:tabs>
        <w:autoSpaceDE w:val="0"/>
        <w:autoSpaceDN w:val="0"/>
        <w:adjustRightInd w:val="0"/>
        <w:spacing w:before="142"/>
        <w:ind w:right="261"/>
        <w:jc w:val="both"/>
        <w:rPr>
          <w:rFonts w:eastAsia="Arial Unicode MS" w:cstheme="minorHAnsi"/>
          <w:b/>
          <w:bCs/>
          <w:iCs/>
          <w:caps/>
          <w:spacing w:val="-2"/>
          <w:kern w:val="20"/>
          <w:sz w:val="20"/>
          <w:szCs w:val="20"/>
          <w:lang w:val="fr-FR"/>
        </w:rPr>
      </w:pPr>
      <w:r w:rsidRPr="00947D3F">
        <w:rPr>
          <w:rFonts w:eastAsia="Arial Unicode MS" w:cstheme="minorHAnsi"/>
          <w:b/>
          <w:bCs/>
          <w:iCs/>
          <w:spacing w:val="-2"/>
          <w:kern w:val="20"/>
          <w:sz w:val="20"/>
          <w:szCs w:val="20"/>
          <w:lang w:val="fr-FR"/>
        </w:rPr>
        <w:t xml:space="preserve">Les biens avec </w:t>
      </w:r>
      <w:r w:rsidR="00DD3B4B" w:rsidRPr="0030349E">
        <w:rPr>
          <w:rFonts w:eastAsia="Arial Unicode MS" w:cstheme="minorHAnsi"/>
          <w:b/>
          <w:bCs/>
          <w:iCs/>
          <w:spacing w:val="-2"/>
          <w:kern w:val="20"/>
          <w:sz w:val="20"/>
          <w:szCs w:val="20"/>
          <w:lang w:val="fr-FR"/>
        </w:rPr>
        <w:t>le</w:t>
      </w:r>
      <w:r w:rsidRPr="000D4A9F">
        <w:rPr>
          <w:rFonts w:eastAsia="Arial Unicode MS" w:cstheme="minorHAnsi"/>
          <w:b/>
          <w:bCs/>
          <w:iCs/>
          <w:spacing w:val="-2"/>
          <w:kern w:val="20"/>
          <w:sz w:val="20"/>
          <w:szCs w:val="20"/>
          <w:lang w:val="fr-FR"/>
        </w:rPr>
        <w:t xml:space="preserve"> symbole</w:t>
      </w:r>
      <w:r w:rsidRPr="000D4A9F">
        <w:rPr>
          <w:rFonts w:eastAsia="Arial Unicode MS" w:cstheme="minorHAnsi"/>
          <w:iCs/>
          <w:spacing w:val="-2"/>
          <w:kern w:val="20"/>
          <w:sz w:val="20"/>
          <w:szCs w:val="20"/>
          <w:lang w:val="fr-FR"/>
        </w:rPr>
        <w:t xml:space="preserve"> </w:t>
      </w:r>
      <w:r w:rsidR="000F0E7C" w:rsidRPr="0030349E">
        <w:rPr>
          <w:rFonts w:ascii="Segoe UI Emoji" w:eastAsia="Arial Unicode MS" w:hAnsi="Segoe UI Emoji" w:cs="Segoe UI Emoji"/>
          <w:color w:val="000000"/>
          <w:sz w:val="13"/>
          <w:szCs w:val="13"/>
          <w:lang w:val="fr-FR"/>
        </w:rPr>
        <w:t>♦</w:t>
      </w:r>
      <w:r w:rsidRPr="000D4A9F">
        <w:rPr>
          <w:rFonts w:eastAsia="Arial Unicode MS" w:cstheme="minorHAnsi"/>
          <w:b/>
          <w:bCs/>
          <w:iCs/>
          <w:spacing w:val="-2"/>
          <w:kern w:val="20"/>
          <w:sz w:val="20"/>
          <w:szCs w:val="20"/>
          <w:lang w:val="fr-FR"/>
        </w:rPr>
        <w:t xml:space="preserve"> </w:t>
      </w:r>
      <w:r w:rsidR="005C1EB4" w:rsidRPr="0030349E">
        <w:rPr>
          <w:rFonts w:eastAsia="Arial Unicode MS" w:cstheme="minorHAnsi"/>
          <w:b/>
          <w:bCs/>
          <w:iCs/>
          <w:spacing w:val="-2"/>
          <w:kern w:val="20"/>
          <w:sz w:val="20"/>
          <w:szCs w:val="20"/>
          <w:lang w:val="fr-FR"/>
        </w:rPr>
        <w:t>(</w:t>
      </w:r>
      <w:r w:rsidR="005C1EB4" w:rsidRPr="0050316A">
        <w:rPr>
          <w:rFonts w:eastAsia="Arial Unicode MS" w:cstheme="minorHAnsi"/>
          <w:b/>
          <w:bCs/>
          <w:spacing w:val="-2"/>
          <w:kern w:val="20"/>
          <w:sz w:val="20"/>
          <w:szCs w:val="20"/>
          <w:lang w:val="fr-FR"/>
        </w:rPr>
        <w:t xml:space="preserve">Vins et spiritueux </w:t>
      </w:r>
      <w:r w:rsidR="003566DB" w:rsidRPr="0050316A">
        <w:rPr>
          <w:rFonts w:eastAsia="Arial Unicode MS" w:cstheme="minorHAnsi"/>
          <w:b/>
          <w:bCs/>
          <w:spacing w:val="-2"/>
          <w:kern w:val="20"/>
          <w:sz w:val="20"/>
          <w:szCs w:val="20"/>
          <w:lang w:val="fr-FR"/>
        </w:rPr>
        <w:t>proposés à la vente</w:t>
      </w:r>
      <w:r w:rsidR="005C1EB4" w:rsidRPr="0050316A">
        <w:rPr>
          <w:rFonts w:eastAsia="Arial Unicode MS" w:cstheme="minorHAnsi"/>
          <w:b/>
          <w:bCs/>
          <w:spacing w:val="-2"/>
          <w:kern w:val="20"/>
          <w:sz w:val="20"/>
          <w:szCs w:val="20"/>
          <w:lang w:val="fr-FR"/>
        </w:rPr>
        <w:t xml:space="preserve"> sous douane</w:t>
      </w:r>
      <w:r w:rsidR="005C1EB4" w:rsidRPr="00282283">
        <w:rPr>
          <w:rFonts w:eastAsia="Arial Unicode MS" w:cstheme="minorHAnsi"/>
          <w:b/>
          <w:bCs/>
          <w:spacing w:val="-2"/>
          <w:kern w:val="20"/>
          <w:sz w:val="20"/>
          <w:szCs w:val="20"/>
          <w:lang w:val="fr-FR"/>
        </w:rPr>
        <w:t xml:space="preserve"> disponibles</w:t>
      </w:r>
      <w:r w:rsidR="005C1EB4" w:rsidRPr="008216DE">
        <w:rPr>
          <w:rFonts w:eastAsia="Arial Unicode MS" w:cstheme="minorHAnsi"/>
          <w:b/>
          <w:bCs/>
          <w:spacing w:val="-2"/>
          <w:kern w:val="20"/>
          <w:sz w:val="20"/>
          <w:szCs w:val="20"/>
          <w:lang w:val="fr-FR"/>
        </w:rPr>
        <w:t xml:space="preserve"> en droits acquitt</w:t>
      </w:r>
      <w:r w:rsidR="005C1EB4" w:rsidRPr="000D4A9F">
        <w:rPr>
          <w:rFonts w:eastAsia="Arial Unicode MS" w:cstheme="minorHAnsi"/>
          <w:b/>
          <w:bCs/>
          <w:spacing w:val="-2"/>
          <w:kern w:val="20"/>
          <w:sz w:val="20"/>
          <w:szCs w:val="20"/>
          <w:lang w:val="fr-FR"/>
        </w:rPr>
        <w:t>és)</w:t>
      </w:r>
    </w:p>
    <w:p w14:paraId="6FF924BC" w14:textId="441700AF" w:rsidR="00890168" w:rsidRPr="0030349E" w:rsidRDefault="00890168" w:rsidP="00811C8F">
      <w:pPr>
        <w:tabs>
          <w:tab w:val="left" w:pos="170"/>
          <w:tab w:val="left" w:pos="340"/>
          <w:tab w:val="right" w:pos="2268"/>
          <w:tab w:val="left" w:pos="9759"/>
        </w:tabs>
        <w:autoSpaceDE w:val="0"/>
        <w:autoSpaceDN w:val="0"/>
        <w:adjustRightInd w:val="0"/>
        <w:spacing w:before="142"/>
        <w:ind w:right="261"/>
        <w:jc w:val="both"/>
        <w:rPr>
          <w:rFonts w:eastAsia="Arial Unicode MS" w:cstheme="minorHAnsi"/>
          <w:iCs/>
          <w:caps/>
          <w:spacing w:val="-2"/>
          <w:kern w:val="20"/>
          <w:sz w:val="20"/>
          <w:szCs w:val="20"/>
          <w:lang w:val="fr-FR"/>
        </w:rPr>
      </w:pPr>
      <w:r w:rsidRPr="000D4A9F">
        <w:rPr>
          <w:rFonts w:eastAsia="Arial Unicode MS" w:cstheme="minorHAnsi"/>
          <w:iCs/>
          <w:spacing w:val="-2"/>
          <w:kern w:val="20"/>
          <w:sz w:val="20"/>
          <w:szCs w:val="20"/>
          <w:lang w:val="fr-FR"/>
        </w:rPr>
        <w:t xml:space="preserve">Ces </w:t>
      </w:r>
      <w:r w:rsidR="00B638EB" w:rsidRPr="0030349E">
        <w:rPr>
          <w:rFonts w:eastAsia="Arial Unicode MS" w:cstheme="minorHAnsi"/>
          <w:iCs/>
          <w:spacing w:val="-2"/>
          <w:kern w:val="20"/>
          <w:sz w:val="20"/>
          <w:szCs w:val="20"/>
          <w:lang w:val="fr-FR"/>
        </w:rPr>
        <w:t xml:space="preserve">biens sont </w:t>
      </w:r>
      <w:r w:rsidR="008C21C5">
        <w:rPr>
          <w:rFonts w:eastAsia="Arial Unicode MS" w:cstheme="minorHAnsi"/>
          <w:iCs/>
          <w:spacing w:val="-2"/>
          <w:kern w:val="20"/>
          <w:sz w:val="20"/>
          <w:szCs w:val="20"/>
          <w:lang w:val="fr-FR"/>
        </w:rPr>
        <w:t xml:space="preserve">proposés à la vente </w:t>
      </w:r>
      <w:r w:rsidR="00B638EB" w:rsidRPr="0030349E">
        <w:rPr>
          <w:rFonts w:eastAsia="Arial Unicode MS" w:cstheme="minorHAnsi"/>
          <w:iCs/>
          <w:spacing w:val="-2"/>
          <w:kern w:val="20"/>
          <w:sz w:val="20"/>
          <w:szCs w:val="20"/>
          <w:lang w:val="fr-FR"/>
        </w:rPr>
        <w:t>sous douane</w:t>
      </w:r>
      <w:r w:rsidR="008C21C5" w:rsidRPr="006D1F94">
        <w:rPr>
          <w:lang w:val="fr-FR"/>
        </w:rPr>
        <w:t xml:space="preserve"> </w:t>
      </w:r>
      <w:r w:rsidR="008C21C5" w:rsidRPr="008C21C5">
        <w:rPr>
          <w:rFonts w:eastAsia="Arial Unicode MS" w:cstheme="minorHAnsi"/>
          <w:iCs/>
          <w:spacing w:val="-2"/>
          <w:kern w:val="20"/>
          <w:sz w:val="20"/>
          <w:szCs w:val="20"/>
          <w:lang w:val="fr-FR"/>
        </w:rPr>
        <w:t>disponibles en droits acquittés</w:t>
      </w:r>
      <w:r w:rsidRPr="000D4A9F">
        <w:rPr>
          <w:rFonts w:eastAsia="Arial Unicode MS" w:cstheme="minorHAnsi"/>
          <w:iCs/>
          <w:spacing w:val="-2"/>
          <w:kern w:val="20"/>
          <w:sz w:val="20"/>
          <w:szCs w:val="20"/>
          <w:lang w:val="fr-FR"/>
        </w:rPr>
        <w:t xml:space="preserve">. L'acheteur a le choix entre </w:t>
      </w:r>
      <w:r w:rsidR="00B638EB" w:rsidRPr="0030349E">
        <w:rPr>
          <w:rFonts w:eastAsia="Arial Unicode MS" w:cstheme="minorHAnsi"/>
          <w:iCs/>
          <w:spacing w:val="-2"/>
          <w:kern w:val="20"/>
          <w:sz w:val="20"/>
          <w:szCs w:val="20"/>
          <w:lang w:val="fr-FR"/>
        </w:rPr>
        <w:t xml:space="preserve">une vente sous </w:t>
      </w:r>
      <w:r w:rsidR="00F877FC">
        <w:rPr>
          <w:rFonts w:eastAsia="Arial Unicode MS" w:cstheme="minorHAnsi"/>
          <w:iCs/>
          <w:spacing w:val="-2"/>
          <w:kern w:val="20"/>
          <w:sz w:val="20"/>
          <w:szCs w:val="20"/>
          <w:lang w:val="fr-FR"/>
        </w:rPr>
        <w:t>d</w:t>
      </w:r>
      <w:r w:rsidR="00B638EB" w:rsidRPr="0030349E">
        <w:rPr>
          <w:rFonts w:eastAsia="Arial Unicode MS" w:cstheme="minorHAnsi"/>
          <w:iCs/>
          <w:spacing w:val="-2"/>
          <w:kern w:val="20"/>
          <w:sz w:val="20"/>
          <w:szCs w:val="20"/>
          <w:lang w:val="fr-FR"/>
        </w:rPr>
        <w:t>ouane</w:t>
      </w:r>
      <w:r w:rsidRPr="000D4A9F">
        <w:rPr>
          <w:rFonts w:eastAsia="Arial Unicode MS" w:cstheme="minorHAnsi"/>
          <w:iCs/>
          <w:spacing w:val="-2"/>
          <w:kern w:val="20"/>
          <w:sz w:val="20"/>
          <w:szCs w:val="20"/>
          <w:lang w:val="fr-FR"/>
        </w:rPr>
        <w:t xml:space="preserve"> (</w:t>
      </w:r>
      <w:r w:rsidR="005E4A1A" w:rsidRPr="0030349E">
        <w:rPr>
          <w:rFonts w:eastAsia="Arial Unicode MS" w:cstheme="minorHAnsi"/>
          <w:iCs/>
          <w:spacing w:val="-2"/>
          <w:kern w:val="20"/>
          <w:sz w:val="20"/>
          <w:szCs w:val="20"/>
          <w:lang w:val="fr-FR"/>
        </w:rPr>
        <w:t>la vente</w:t>
      </w:r>
      <w:r w:rsidRPr="000D4A9F">
        <w:rPr>
          <w:rFonts w:eastAsia="Arial Unicode MS" w:cstheme="minorHAnsi"/>
          <w:iCs/>
          <w:spacing w:val="-2"/>
          <w:kern w:val="20"/>
          <w:sz w:val="20"/>
          <w:szCs w:val="20"/>
          <w:lang w:val="fr-FR"/>
        </w:rPr>
        <w:t xml:space="preserve"> se faisant </w:t>
      </w:r>
      <w:r w:rsidR="00B638EB" w:rsidRPr="0030349E">
        <w:rPr>
          <w:rFonts w:eastAsia="Arial Unicode MS" w:cstheme="minorHAnsi"/>
          <w:iCs/>
          <w:spacing w:val="-2"/>
          <w:kern w:val="20"/>
          <w:sz w:val="20"/>
          <w:szCs w:val="20"/>
          <w:lang w:val="fr-FR"/>
        </w:rPr>
        <w:t>sous douane</w:t>
      </w:r>
      <w:r w:rsidRPr="000D4A9F">
        <w:rPr>
          <w:rFonts w:eastAsia="Arial Unicode MS" w:cstheme="minorHAnsi"/>
          <w:iCs/>
          <w:spacing w:val="-2"/>
          <w:kern w:val="20"/>
          <w:sz w:val="20"/>
          <w:szCs w:val="20"/>
          <w:lang w:val="fr-FR"/>
        </w:rPr>
        <w:t xml:space="preserve">) ou </w:t>
      </w:r>
      <w:r w:rsidR="005E4A1A" w:rsidRPr="0030349E">
        <w:rPr>
          <w:rFonts w:eastAsia="Arial Unicode MS" w:cstheme="minorHAnsi"/>
          <w:iCs/>
          <w:spacing w:val="-2"/>
          <w:kern w:val="20"/>
          <w:sz w:val="20"/>
          <w:szCs w:val="20"/>
          <w:lang w:val="fr-FR"/>
        </w:rPr>
        <w:t>une vente en</w:t>
      </w:r>
      <w:r w:rsidRPr="000D4A9F">
        <w:rPr>
          <w:rFonts w:eastAsia="Arial Unicode MS" w:cstheme="minorHAnsi"/>
          <w:iCs/>
          <w:spacing w:val="-2"/>
          <w:kern w:val="20"/>
          <w:sz w:val="20"/>
          <w:szCs w:val="20"/>
          <w:lang w:val="fr-FR"/>
        </w:rPr>
        <w:t xml:space="preserve"> droits</w:t>
      </w:r>
      <w:r w:rsidR="003C1761" w:rsidRPr="000D4A9F">
        <w:rPr>
          <w:rFonts w:eastAsia="Arial Unicode MS" w:cstheme="minorHAnsi"/>
          <w:iCs/>
          <w:spacing w:val="-2"/>
          <w:kern w:val="20"/>
          <w:sz w:val="20"/>
          <w:szCs w:val="20"/>
          <w:lang w:val="fr-FR"/>
        </w:rPr>
        <w:t xml:space="preserve"> acquittés</w:t>
      </w:r>
      <w:r w:rsidRPr="000D4A9F">
        <w:rPr>
          <w:rFonts w:eastAsia="Arial Unicode MS" w:cstheme="minorHAnsi"/>
          <w:iCs/>
          <w:spacing w:val="-2"/>
          <w:kern w:val="20"/>
          <w:sz w:val="20"/>
          <w:szCs w:val="20"/>
          <w:lang w:val="fr-FR"/>
        </w:rPr>
        <w:t>. Les ench</w:t>
      </w:r>
      <w:r w:rsidR="003C1761" w:rsidRPr="004A7461">
        <w:rPr>
          <w:rFonts w:eastAsia="Arial Unicode MS" w:cstheme="minorHAnsi" w:hint="eastAsia"/>
          <w:iCs/>
          <w:spacing w:val="-2"/>
          <w:kern w:val="20"/>
          <w:sz w:val="20"/>
          <w:szCs w:val="20"/>
          <w:lang w:val="fr-FR"/>
        </w:rPr>
        <w:t>è</w:t>
      </w:r>
      <w:r w:rsidRPr="004A7461">
        <w:rPr>
          <w:rFonts w:eastAsia="Arial Unicode MS" w:cstheme="minorHAnsi"/>
          <w:iCs/>
          <w:spacing w:val="-2"/>
          <w:kern w:val="20"/>
          <w:sz w:val="20"/>
          <w:szCs w:val="20"/>
          <w:lang w:val="fr-FR"/>
        </w:rPr>
        <w:t xml:space="preserve">res se font au prix </w:t>
      </w:r>
      <w:r w:rsidR="005E4A1A" w:rsidRPr="0030349E">
        <w:rPr>
          <w:rFonts w:eastAsia="Arial Unicode MS" w:cstheme="minorHAnsi"/>
          <w:iCs/>
          <w:spacing w:val="-2"/>
          <w:kern w:val="20"/>
          <w:sz w:val="20"/>
          <w:szCs w:val="20"/>
          <w:lang w:val="fr-FR"/>
        </w:rPr>
        <w:t>sous douane</w:t>
      </w:r>
      <w:r w:rsidRPr="000D4A9F">
        <w:rPr>
          <w:rFonts w:eastAsia="Arial Unicode MS" w:cstheme="minorHAnsi"/>
          <w:iCs/>
          <w:spacing w:val="-2"/>
          <w:kern w:val="20"/>
          <w:sz w:val="20"/>
          <w:szCs w:val="20"/>
          <w:lang w:val="fr-FR"/>
        </w:rPr>
        <w:t>.</w:t>
      </w:r>
    </w:p>
    <w:p w14:paraId="44033064" w14:textId="4DBA24B8" w:rsidR="00890168" w:rsidRPr="0050316A" w:rsidRDefault="00890168" w:rsidP="00811C8F">
      <w:pPr>
        <w:tabs>
          <w:tab w:val="left" w:pos="170"/>
          <w:tab w:val="left" w:pos="340"/>
          <w:tab w:val="right" w:pos="2268"/>
          <w:tab w:val="left" w:pos="9759"/>
        </w:tabs>
        <w:autoSpaceDE w:val="0"/>
        <w:autoSpaceDN w:val="0"/>
        <w:adjustRightInd w:val="0"/>
        <w:spacing w:before="142"/>
        <w:ind w:right="261"/>
        <w:jc w:val="both"/>
        <w:rPr>
          <w:rFonts w:eastAsia="Arial Unicode MS" w:cstheme="minorHAnsi"/>
          <w:iCs/>
          <w:caps/>
          <w:spacing w:val="-2"/>
          <w:kern w:val="20"/>
          <w:sz w:val="20"/>
          <w:szCs w:val="20"/>
          <w:lang w:val="fr-FR"/>
        </w:rPr>
      </w:pPr>
      <w:r w:rsidRPr="000D4A9F">
        <w:rPr>
          <w:rFonts w:eastAsia="Arial Unicode MS" w:cstheme="minorHAnsi"/>
          <w:iCs/>
          <w:spacing w:val="-2"/>
          <w:kern w:val="20"/>
          <w:sz w:val="20"/>
          <w:szCs w:val="20"/>
          <w:lang w:val="fr-FR"/>
        </w:rPr>
        <w:t xml:space="preserve">Si </w:t>
      </w:r>
      <w:r w:rsidR="005E4A1A" w:rsidRPr="0030349E">
        <w:rPr>
          <w:rFonts w:eastAsia="Arial Unicode MS" w:cstheme="minorHAnsi"/>
          <w:iCs/>
          <w:spacing w:val="-2"/>
          <w:kern w:val="20"/>
          <w:sz w:val="20"/>
          <w:szCs w:val="20"/>
          <w:lang w:val="fr-FR"/>
        </w:rPr>
        <w:t>l’acheteur récupère le bien</w:t>
      </w:r>
      <w:r w:rsidRPr="000D4A9F">
        <w:rPr>
          <w:rFonts w:eastAsia="Arial Unicode MS" w:cstheme="minorHAnsi"/>
          <w:iCs/>
          <w:spacing w:val="-2"/>
          <w:kern w:val="20"/>
          <w:sz w:val="20"/>
          <w:szCs w:val="20"/>
          <w:lang w:val="fr-FR"/>
        </w:rPr>
        <w:t xml:space="preserve"> </w:t>
      </w:r>
      <w:r w:rsidR="005E4A1A" w:rsidRPr="0030349E">
        <w:rPr>
          <w:rFonts w:eastAsia="Arial Unicode MS" w:cstheme="minorHAnsi"/>
          <w:iCs/>
          <w:spacing w:val="-2"/>
          <w:kern w:val="20"/>
          <w:sz w:val="20"/>
          <w:szCs w:val="20"/>
          <w:lang w:val="fr-FR"/>
        </w:rPr>
        <w:t>sous douane</w:t>
      </w:r>
      <w:r w:rsidRPr="000D4A9F">
        <w:rPr>
          <w:rFonts w:eastAsia="Arial Unicode MS" w:cstheme="minorHAnsi"/>
          <w:iCs/>
          <w:spacing w:val="-2"/>
          <w:kern w:val="20"/>
          <w:sz w:val="20"/>
          <w:szCs w:val="20"/>
          <w:lang w:val="fr-FR"/>
        </w:rPr>
        <w:t xml:space="preserve">, la </w:t>
      </w:r>
      <w:r w:rsidR="003C1761" w:rsidRPr="000D4A9F">
        <w:rPr>
          <w:rFonts w:eastAsia="Arial Unicode MS" w:cstheme="minorHAnsi"/>
          <w:iCs/>
          <w:spacing w:val="-2"/>
          <w:kern w:val="20"/>
          <w:sz w:val="20"/>
          <w:szCs w:val="20"/>
          <w:lang w:val="fr-FR"/>
        </w:rPr>
        <w:t>TVA</w:t>
      </w:r>
      <w:r w:rsidRPr="000D4A9F">
        <w:rPr>
          <w:rFonts w:eastAsia="Arial Unicode MS" w:cstheme="minorHAnsi"/>
          <w:iCs/>
          <w:spacing w:val="-2"/>
          <w:kern w:val="20"/>
          <w:sz w:val="20"/>
          <w:szCs w:val="20"/>
          <w:lang w:val="fr-FR"/>
        </w:rPr>
        <w:t xml:space="preserve"> ne sera pas factur</w:t>
      </w:r>
      <w:r w:rsidR="003C1761" w:rsidRPr="004A7461">
        <w:rPr>
          <w:rFonts w:eastAsia="Arial Unicode MS" w:cstheme="minorHAnsi" w:hint="eastAsia"/>
          <w:iCs/>
          <w:spacing w:val="-2"/>
          <w:kern w:val="20"/>
          <w:sz w:val="20"/>
          <w:szCs w:val="20"/>
          <w:lang w:val="fr-FR"/>
        </w:rPr>
        <w:t>é</w:t>
      </w:r>
      <w:r w:rsidRPr="004A7461">
        <w:rPr>
          <w:rFonts w:eastAsia="Arial Unicode MS" w:cstheme="minorHAnsi"/>
          <w:iCs/>
          <w:spacing w:val="-2"/>
          <w:kern w:val="20"/>
          <w:sz w:val="20"/>
          <w:szCs w:val="20"/>
          <w:lang w:val="fr-FR"/>
        </w:rPr>
        <w:t xml:space="preserve">e sur le prix </w:t>
      </w:r>
      <w:r w:rsidR="005E4A1A" w:rsidRPr="0030349E">
        <w:rPr>
          <w:rFonts w:eastAsia="Arial Unicode MS" w:cstheme="minorHAnsi"/>
          <w:iCs/>
          <w:spacing w:val="-2"/>
          <w:kern w:val="20"/>
          <w:sz w:val="20"/>
          <w:szCs w:val="20"/>
          <w:lang w:val="fr-FR"/>
        </w:rPr>
        <w:t>d’adjudication</w:t>
      </w:r>
      <w:r w:rsidRPr="000D4A9F">
        <w:rPr>
          <w:rFonts w:eastAsia="Arial Unicode MS" w:cstheme="minorHAnsi"/>
          <w:iCs/>
          <w:spacing w:val="-2"/>
          <w:kern w:val="20"/>
          <w:sz w:val="20"/>
          <w:szCs w:val="20"/>
          <w:lang w:val="fr-FR"/>
        </w:rPr>
        <w:t xml:space="preserve">. La </w:t>
      </w:r>
      <w:r w:rsidR="003C1761" w:rsidRPr="000D4A9F">
        <w:rPr>
          <w:rFonts w:eastAsia="Arial Unicode MS" w:cstheme="minorHAnsi"/>
          <w:iCs/>
          <w:spacing w:val="-2"/>
          <w:kern w:val="20"/>
          <w:sz w:val="20"/>
          <w:szCs w:val="20"/>
          <w:lang w:val="fr-FR"/>
        </w:rPr>
        <w:t>TVA</w:t>
      </w:r>
      <w:r w:rsidRPr="000D4A9F">
        <w:rPr>
          <w:rFonts w:eastAsia="Arial Unicode MS" w:cstheme="minorHAnsi"/>
          <w:iCs/>
          <w:spacing w:val="-2"/>
          <w:kern w:val="20"/>
          <w:sz w:val="20"/>
          <w:szCs w:val="20"/>
          <w:lang w:val="fr-FR"/>
        </w:rPr>
        <w:t xml:space="preserve"> sera </w:t>
      </w:r>
      <w:r w:rsidR="005E4A1A" w:rsidRPr="0030349E">
        <w:rPr>
          <w:rFonts w:eastAsia="Arial Unicode MS" w:cstheme="minorHAnsi"/>
          <w:iCs/>
          <w:spacing w:val="-2"/>
          <w:kern w:val="20"/>
          <w:sz w:val="20"/>
          <w:szCs w:val="20"/>
          <w:lang w:val="fr-FR"/>
        </w:rPr>
        <w:t>facturée</w:t>
      </w:r>
      <w:r w:rsidRPr="000D4A9F">
        <w:rPr>
          <w:rFonts w:eastAsia="Arial Unicode MS" w:cstheme="minorHAnsi"/>
          <w:iCs/>
          <w:spacing w:val="-2"/>
          <w:kern w:val="20"/>
          <w:sz w:val="20"/>
          <w:szCs w:val="20"/>
          <w:lang w:val="fr-FR"/>
        </w:rPr>
        <w:t xml:space="preserve"> au taux standard sur la </w:t>
      </w:r>
      <w:r w:rsidR="005E4A1A" w:rsidRPr="0030349E">
        <w:rPr>
          <w:rFonts w:eastAsia="Arial Unicode MS" w:cstheme="minorHAnsi"/>
          <w:iCs/>
          <w:spacing w:val="-2"/>
          <w:kern w:val="20"/>
          <w:sz w:val="20"/>
          <w:szCs w:val="20"/>
          <w:lang w:val="fr-FR"/>
        </w:rPr>
        <w:t>commission d’achat</w:t>
      </w:r>
      <w:r w:rsidRPr="000D4A9F">
        <w:rPr>
          <w:rFonts w:eastAsia="Arial Unicode MS" w:cstheme="minorHAnsi"/>
          <w:iCs/>
          <w:spacing w:val="-2"/>
          <w:kern w:val="20"/>
          <w:sz w:val="20"/>
          <w:szCs w:val="20"/>
          <w:lang w:val="fr-FR"/>
        </w:rPr>
        <w:t xml:space="preserve"> et la </w:t>
      </w:r>
      <w:r w:rsidR="005E4A1A" w:rsidRPr="0030349E">
        <w:rPr>
          <w:rFonts w:eastAsia="Arial Unicode MS" w:cstheme="minorHAnsi"/>
          <w:iCs/>
          <w:spacing w:val="-2"/>
          <w:kern w:val="20"/>
          <w:sz w:val="20"/>
          <w:szCs w:val="20"/>
          <w:lang w:val="fr-FR"/>
        </w:rPr>
        <w:t>commission</w:t>
      </w:r>
      <w:r w:rsidRPr="000D4A9F">
        <w:rPr>
          <w:rFonts w:eastAsia="Arial Unicode MS" w:cstheme="minorHAnsi"/>
          <w:iCs/>
          <w:spacing w:val="-2"/>
          <w:kern w:val="20"/>
          <w:sz w:val="20"/>
          <w:szCs w:val="20"/>
          <w:lang w:val="fr-FR"/>
        </w:rPr>
        <w:t xml:space="preserve"> de frais g</w:t>
      </w:r>
      <w:r w:rsidR="005E4A1A" w:rsidRPr="0030349E">
        <w:rPr>
          <w:rFonts w:eastAsia="Arial Unicode MS" w:cstheme="minorHAnsi"/>
          <w:iCs/>
          <w:spacing w:val="-2"/>
          <w:kern w:val="20"/>
          <w:sz w:val="20"/>
          <w:szCs w:val="20"/>
          <w:lang w:val="fr-FR"/>
        </w:rPr>
        <w:t>é</w:t>
      </w:r>
      <w:r w:rsidRPr="000D4A9F">
        <w:rPr>
          <w:rFonts w:eastAsia="Arial Unicode MS" w:cstheme="minorHAnsi"/>
          <w:iCs/>
          <w:spacing w:val="-2"/>
          <w:kern w:val="20"/>
          <w:sz w:val="20"/>
          <w:szCs w:val="20"/>
          <w:lang w:val="fr-FR"/>
        </w:rPr>
        <w:t>n</w:t>
      </w:r>
      <w:r w:rsidR="005E4A1A" w:rsidRPr="0030349E">
        <w:rPr>
          <w:rFonts w:eastAsia="Arial Unicode MS" w:cstheme="minorHAnsi"/>
          <w:iCs/>
          <w:spacing w:val="-2"/>
          <w:kern w:val="20"/>
          <w:sz w:val="20"/>
          <w:szCs w:val="20"/>
          <w:lang w:val="fr-FR"/>
        </w:rPr>
        <w:t>é</w:t>
      </w:r>
      <w:r w:rsidRPr="000D4A9F">
        <w:rPr>
          <w:rFonts w:eastAsia="Arial Unicode MS" w:cstheme="minorHAnsi"/>
          <w:iCs/>
          <w:spacing w:val="-2"/>
          <w:kern w:val="20"/>
          <w:sz w:val="20"/>
          <w:szCs w:val="20"/>
          <w:lang w:val="fr-FR"/>
        </w:rPr>
        <w:t>raux.</w:t>
      </w:r>
      <w:r w:rsidR="00006B00" w:rsidRPr="0030349E">
        <w:rPr>
          <w:rFonts w:eastAsia="Arial Unicode MS" w:cstheme="minorHAnsi"/>
          <w:iCs/>
          <w:spacing w:val="-2"/>
          <w:kern w:val="20"/>
          <w:sz w:val="20"/>
          <w:szCs w:val="20"/>
          <w:lang w:val="fr-FR"/>
        </w:rPr>
        <w:t xml:space="preserve"> </w:t>
      </w:r>
    </w:p>
    <w:p w14:paraId="3DBDA7FE" w14:textId="4B5BAB6E" w:rsidR="00006B00" w:rsidRPr="0029380D" w:rsidRDefault="00744E45" w:rsidP="00811C8F">
      <w:pPr>
        <w:tabs>
          <w:tab w:val="left" w:pos="170"/>
          <w:tab w:val="left" w:pos="340"/>
          <w:tab w:val="right" w:pos="2268"/>
          <w:tab w:val="left" w:pos="9759"/>
        </w:tabs>
        <w:autoSpaceDE w:val="0"/>
        <w:autoSpaceDN w:val="0"/>
        <w:adjustRightInd w:val="0"/>
        <w:spacing w:before="142"/>
        <w:ind w:right="261"/>
        <w:jc w:val="both"/>
        <w:rPr>
          <w:rFonts w:eastAsia="Arial Unicode MS" w:cstheme="minorHAnsi"/>
          <w:iCs/>
          <w:spacing w:val="-2"/>
          <w:kern w:val="20"/>
          <w:sz w:val="20"/>
          <w:szCs w:val="20"/>
          <w:lang w:val="fr-FR"/>
        </w:rPr>
      </w:pPr>
      <w:r w:rsidRPr="000D4A9F">
        <w:rPr>
          <w:rFonts w:eastAsia="Arial Unicode MS" w:cstheme="minorHAnsi"/>
          <w:iCs/>
          <w:spacing w:val="-2"/>
          <w:kern w:val="20"/>
          <w:sz w:val="20"/>
          <w:szCs w:val="20"/>
          <w:lang w:val="fr-FR"/>
        </w:rPr>
        <w:t xml:space="preserve">Si </w:t>
      </w:r>
      <w:r w:rsidRPr="0030349E">
        <w:rPr>
          <w:rFonts w:eastAsia="Arial Unicode MS" w:cstheme="minorHAnsi"/>
          <w:iCs/>
          <w:spacing w:val="-2"/>
          <w:kern w:val="20"/>
          <w:sz w:val="20"/>
          <w:szCs w:val="20"/>
          <w:lang w:val="fr-FR"/>
        </w:rPr>
        <w:t>l’acheteur récupère le bien</w:t>
      </w:r>
      <w:r w:rsidRPr="000D4A9F">
        <w:rPr>
          <w:rFonts w:eastAsia="Arial Unicode MS" w:cstheme="minorHAnsi"/>
          <w:iCs/>
          <w:spacing w:val="-2"/>
          <w:kern w:val="20"/>
          <w:sz w:val="20"/>
          <w:szCs w:val="20"/>
          <w:lang w:val="fr-FR"/>
        </w:rPr>
        <w:t xml:space="preserve"> </w:t>
      </w:r>
      <w:r w:rsidRPr="0030349E">
        <w:rPr>
          <w:rFonts w:eastAsia="Arial Unicode MS" w:cstheme="minorHAnsi"/>
          <w:iCs/>
          <w:spacing w:val="-2"/>
          <w:kern w:val="20"/>
          <w:sz w:val="20"/>
          <w:szCs w:val="20"/>
          <w:lang w:val="fr-FR"/>
        </w:rPr>
        <w:t>en droits acquittés</w:t>
      </w:r>
      <w:r w:rsidR="00890168" w:rsidRPr="000D4A9F">
        <w:rPr>
          <w:rFonts w:eastAsia="Arial Unicode MS" w:cstheme="minorHAnsi"/>
          <w:iCs/>
          <w:spacing w:val="-2"/>
          <w:kern w:val="20"/>
          <w:sz w:val="20"/>
          <w:szCs w:val="20"/>
          <w:lang w:val="fr-FR"/>
        </w:rPr>
        <w:t xml:space="preserve">, </w:t>
      </w:r>
      <w:r w:rsidRPr="0030349E">
        <w:rPr>
          <w:rFonts w:eastAsia="Arial Unicode MS" w:cstheme="minorHAnsi"/>
          <w:iCs/>
          <w:spacing w:val="-2"/>
          <w:kern w:val="20"/>
          <w:sz w:val="20"/>
          <w:szCs w:val="20"/>
          <w:lang w:val="fr-FR"/>
        </w:rPr>
        <w:t xml:space="preserve">outre la TVA au taux standard sur la </w:t>
      </w:r>
      <w:r w:rsidRPr="0050316A">
        <w:rPr>
          <w:rFonts w:eastAsia="Arial Unicode MS" w:cstheme="minorHAnsi"/>
          <w:iCs/>
          <w:spacing w:val="-2"/>
          <w:kern w:val="20"/>
          <w:sz w:val="20"/>
          <w:szCs w:val="20"/>
          <w:lang w:val="fr-FR"/>
        </w:rPr>
        <w:t xml:space="preserve">commission d’achat et la </w:t>
      </w:r>
      <w:r w:rsidRPr="00282283">
        <w:rPr>
          <w:rFonts w:eastAsia="Arial Unicode MS" w:cstheme="minorHAnsi"/>
          <w:iCs/>
          <w:spacing w:val="-2"/>
          <w:kern w:val="20"/>
          <w:sz w:val="20"/>
          <w:szCs w:val="20"/>
          <w:lang w:val="fr-FR"/>
        </w:rPr>
        <w:t xml:space="preserve">commission de </w:t>
      </w:r>
      <w:r w:rsidRPr="000D4A9F">
        <w:rPr>
          <w:rFonts w:eastAsia="Arial Unicode MS" w:cstheme="minorHAnsi"/>
          <w:iCs/>
          <w:spacing w:val="-2"/>
          <w:kern w:val="20"/>
          <w:sz w:val="20"/>
          <w:szCs w:val="20"/>
          <w:lang w:val="fr-FR"/>
        </w:rPr>
        <w:t>frais généraux, l’acheteur devra payer les droits de douane, la TVA sur le prix d’adjudication et tous autres droits et taxes appli</w:t>
      </w:r>
      <w:r w:rsidRPr="004A7461">
        <w:rPr>
          <w:rFonts w:eastAsia="Arial Unicode MS" w:cstheme="minorHAnsi"/>
          <w:iCs/>
          <w:spacing w:val="-2"/>
          <w:kern w:val="20"/>
          <w:sz w:val="20"/>
          <w:szCs w:val="20"/>
          <w:lang w:val="fr-FR"/>
        </w:rPr>
        <w:t xml:space="preserve">cables, dont les montants seront portés sur la facture d’achat. Sauf demande expresse contraire de leur part, les résidents dans un État membre de l'Union européenne recevront une facture en droits acquittés. </w:t>
      </w:r>
    </w:p>
    <w:p w14:paraId="1790BA7D" w14:textId="465669F9" w:rsidR="00006B00" w:rsidRPr="0029380D" w:rsidRDefault="00006B00" w:rsidP="00811C8F">
      <w:pPr>
        <w:tabs>
          <w:tab w:val="left" w:pos="170"/>
          <w:tab w:val="left" w:pos="340"/>
          <w:tab w:val="right" w:pos="2268"/>
          <w:tab w:val="left" w:pos="9759"/>
        </w:tabs>
        <w:autoSpaceDE w:val="0"/>
        <w:autoSpaceDN w:val="0"/>
        <w:adjustRightInd w:val="0"/>
        <w:spacing w:before="142"/>
        <w:ind w:right="261"/>
        <w:jc w:val="both"/>
        <w:rPr>
          <w:rFonts w:eastAsia="Arial Unicode MS" w:cstheme="minorHAnsi"/>
          <w:iCs/>
          <w:spacing w:val="-2"/>
          <w:kern w:val="20"/>
          <w:sz w:val="20"/>
          <w:szCs w:val="20"/>
          <w:lang w:val="fr-FR"/>
        </w:rPr>
      </w:pPr>
      <w:r w:rsidRPr="0029380D">
        <w:rPr>
          <w:rFonts w:eastAsia="Arial Unicode MS" w:cstheme="minorHAnsi"/>
          <w:iCs/>
          <w:spacing w:val="-2"/>
          <w:kern w:val="20"/>
          <w:sz w:val="20"/>
          <w:szCs w:val="20"/>
          <w:lang w:val="fr-FR"/>
        </w:rPr>
        <w:t xml:space="preserve">Si </w:t>
      </w:r>
      <w:r w:rsidRPr="0030349E">
        <w:rPr>
          <w:rFonts w:eastAsia="Arial Unicode MS" w:cstheme="minorHAnsi"/>
          <w:iCs/>
          <w:spacing w:val="-2"/>
          <w:kern w:val="20"/>
          <w:sz w:val="20"/>
          <w:szCs w:val="20"/>
          <w:lang w:val="fr-FR"/>
        </w:rPr>
        <w:t>l’acheteur récupère le bien</w:t>
      </w:r>
      <w:r w:rsidRPr="000D4A9F">
        <w:rPr>
          <w:rFonts w:eastAsia="Arial Unicode MS" w:cstheme="minorHAnsi"/>
          <w:iCs/>
          <w:spacing w:val="-2"/>
          <w:kern w:val="20"/>
          <w:sz w:val="20"/>
          <w:szCs w:val="20"/>
          <w:lang w:val="fr-FR"/>
        </w:rPr>
        <w:t xml:space="preserve"> </w:t>
      </w:r>
      <w:r w:rsidRPr="0030349E">
        <w:rPr>
          <w:rFonts w:eastAsia="Arial Unicode MS" w:cstheme="minorHAnsi"/>
          <w:iCs/>
          <w:spacing w:val="-2"/>
          <w:kern w:val="20"/>
          <w:sz w:val="20"/>
          <w:szCs w:val="20"/>
          <w:lang w:val="fr-FR"/>
        </w:rPr>
        <w:t>sous douan</w:t>
      </w:r>
      <w:r w:rsidRPr="0050316A">
        <w:rPr>
          <w:rFonts w:eastAsia="Arial Unicode MS" w:cstheme="minorHAnsi"/>
          <w:iCs/>
          <w:spacing w:val="-2"/>
          <w:kern w:val="20"/>
          <w:sz w:val="20"/>
          <w:szCs w:val="20"/>
          <w:lang w:val="fr-FR"/>
        </w:rPr>
        <w:t>e</w:t>
      </w:r>
      <w:r w:rsidRPr="000D4A9F">
        <w:rPr>
          <w:rFonts w:eastAsia="Arial Unicode MS" w:cstheme="minorHAnsi"/>
          <w:iCs/>
          <w:spacing w:val="-2"/>
          <w:kern w:val="20"/>
          <w:sz w:val="20"/>
          <w:szCs w:val="20"/>
          <w:lang w:val="fr-FR"/>
        </w:rPr>
        <w:t xml:space="preserve">, </w:t>
      </w:r>
      <w:r w:rsidRPr="0030349E">
        <w:rPr>
          <w:rFonts w:eastAsia="Arial Unicode MS" w:cstheme="minorHAnsi"/>
          <w:iCs/>
          <w:spacing w:val="-2"/>
          <w:kern w:val="20"/>
          <w:sz w:val="20"/>
          <w:szCs w:val="20"/>
          <w:lang w:val="fr-FR"/>
        </w:rPr>
        <w:t>il</w:t>
      </w:r>
      <w:r w:rsidRPr="0050316A">
        <w:rPr>
          <w:rFonts w:eastAsia="Arial Unicode MS" w:cstheme="minorHAnsi"/>
          <w:iCs/>
          <w:spacing w:val="-2"/>
          <w:kern w:val="20"/>
          <w:sz w:val="20"/>
          <w:szCs w:val="20"/>
          <w:lang w:val="fr-FR"/>
        </w:rPr>
        <w:t xml:space="preserve"> devra organiser l’enlèvement du lot soit par un transporteur habilité à effectuer des mouvements sous douane, soit par un entrepôt douanier enregistré</w:t>
      </w:r>
      <w:r w:rsidRPr="000D4A9F">
        <w:rPr>
          <w:rFonts w:eastAsia="Arial Unicode MS" w:cstheme="minorHAnsi"/>
          <w:iCs/>
          <w:spacing w:val="-2"/>
          <w:kern w:val="20"/>
          <w:sz w:val="20"/>
          <w:szCs w:val="20"/>
          <w:lang w:val="fr-FR"/>
        </w:rPr>
        <w:t xml:space="preserve"> si les vins et spiritueux restent dans l’Union européenne. L'acheteur sera responsable du dédouanement e</w:t>
      </w:r>
      <w:r w:rsidRPr="004A7461">
        <w:rPr>
          <w:rFonts w:eastAsia="Arial Unicode MS" w:cstheme="minorHAnsi"/>
          <w:iCs/>
          <w:spacing w:val="-2"/>
          <w:kern w:val="20"/>
          <w:sz w:val="20"/>
          <w:szCs w:val="20"/>
          <w:lang w:val="fr-FR"/>
        </w:rPr>
        <w:t xml:space="preserve">t de la livraison, du paiement des droits et taxes et de tous autres frais pouvant s'appliquer à compter de la date de la vente. </w:t>
      </w:r>
    </w:p>
    <w:p w14:paraId="49643BFA" w14:textId="2C0E9944" w:rsidR="00890168" w:rsidRPr="0030349E" w:rsidRDefault="005664EB" w:rsidP="00811C8F">
      <w:pPr>
        <w:tabs>
          <w:tab w:val="left" w:pos="170"/>
          <w:tab w:val="left" w:pos="340"/>
          <w:tab w:val="right" w:pos="2268"/>
          <w:tab w:val="left" w:pos="9759"/>
        </w:tabs>
        <w:autoSpaceDE w:val="0"/>
        <w:autoSpaceDN w:val="0"/>
        <w:adjustRightInd w:val="0"/>
        <w:spacing w:before="142"/>
        <w:ind w:right="261"/>
        <w:jc w:val="both"/>
        <w:rPr>
          <w:rFonts w:eastAsia="Arial Unicode MS" w:cstheme="minorHAnsi"/>
          <w:iCs/>
          <w:caps/>
          <w:spacing w:val="-2"/>
          <w:kern w:val="20"/>
          <w:sz w:val="20"/>
          <w:szCs w:val="20"/>
          <w:lang w:val="fr-FR"/>
        </w:rPr>
      </w:pPr>
      <w:r w:rsidRPr="0029380D">
        <w:rPr>
          <w:rFonts w:eastAsia="Arial Unicode MS" w:cstheme="minorHAnsi"/>
          <w:iCs/>
          <w:spacing w:val="-2"/>
          <w:kern w:val="20"/>
          <w:sz w:val="20"/>
          <w:szCs w:val="20"/>
          <w:lang w:val="fr-FR"/>
        </w:rPr>
        <w:t>Si l’acheteur récupère le bien en droits acquittés</w:t>
      </w:r>
      <w:r w:rsidR="00890168" w:rsidRPr="00DE77B0">
        <w:rPr>
          <w:rFonts w:eastAsia="Arial Unicode MS" w:cstheme="minorHAnsi"/>
          <w:iCs/>
          <w:spacing w:val="-2"/>
          <w:kern w:val="20"/>
          <w:sz w:val="20"/>
          <w:szCs w:val="20"/>
          <w:lang w:val="fr-FR"/>
        </w:rPr>
        <w:t xml:space="preserve">, lorsque </w:t>
      </w:r>
      <w:r w:rsidR="003C1761" w:rsidRPr="00DE77B0">
        <w:rPr>
          <w:rFonts w:eastAsia="Arial Unicode MS" w:cstheme="minorHAnsi"/>
          <w:iCs/>
          <w:spacing w:val="-2"/>
          <w:kern w:val="20"/>
          <w:sz w:val="20"/>
          <w:szCs w:val="20"/>
          <w:lang w:val="fr-FR"/>
        </w:rPr>
        <w:t>S</w:t>
      </w:r>
      <w:r w:rsidR="00890168" w:rsidRPr="00DE77B0">
        <w:rPr>
          <w:rFonts w:eastAsia="Arial Unicode MS" w:cstheme="minorHAnsi"/>
          <w:iCs/>
          <w:spacing w:val="-2"/>
          <w:kern w:val="20"/>
          <w:sz w:val="20"/>
          <w:szCs w:val="20"/>
          <w:lang w:val="fr-FR"/>
        </w:rPr>
        <w:t xml:space="preserve">otheby's </w:t>
      </w:r>
      <w:r w:rsidRPr="0030349E">
        <w:rPr>
          <w:rFonts w:eastAsia="Arial Unicode MS" w:cstheme="minorHAnsi"/>
          <w:iCs/>
          <w:spacing w:val="-2"/>
          <w:kern w:val="20"/>
          <w:sz w:val="20"/>
          <w:szCs w:val="20"/>
          <w:lang w:val="fr-FR"/>
        </w:rPr>
        <w:t xml:space="preserve">remet le bien à un acheteur </w:t>
      </w:r>
      <w:r w:rsidR="00890168" w:rsidRPr="000D4A9F">
        <w:rPr>
          <w:rFonts w:eastAsia="Arial Unicode MS" w:cstheme="minorHAnsi"/>
          <w:iCs/>
          <w:spacing w:val="-2"/>
          <w:kern w:val="20"/>
          <w:sz w:val="20"/>
          <w:szCs w:val="20"/>
          <w:lang w:val="fr-FR"/>
        </w:rPr>
        <w:t>de l'</w:t>
      </w:r>
      <w:r w:rsidR="003C1761" w:rsidRPr="000D4A9F">
        <w:rPr>
          <w:rFonts w:eastAsia="Arial Unicode MS" w:cstheme="minorHAnsi"/>
          <w:iCs/>
          <w:spacing w:val="-2"/>
          <w:kern w:val="20"/>
          <w:sz w:val="20"/>
          <w:szCs w:val="20"/>
          <w:lang w:val="fr-FR"/>
        </w:rPr>
        <w:t>U</w:t>
      </w:r>
      <w:r w:rsidR="00890168" w:rsidRPr="000D4A9F">
        <w:rPr>
          <w:rFonts w:eastAsia="Arial Unicode MS" w:cstheme="minorHAnsi"/>
          <w:iCs/>
          <w:spacing w:val="-2"/>
          <w:kern w:val="20"/>
          <w:sz w:val="20"/>
          <w:szCs w:val="20"/>
          <w:lang w:val="fr-FR"/>
        </w:rPr>
        <w:t xml:space="preserve">nion </w:t>
      </w:r>
      <w:r w:rsidRPr="0030349E">
        <w:rPr>
          <w:rFonts w:eastAsia="Arial Unicode MS" w:cstheme="minorHAnsi"/>
          <w:iCs/>
          <w:spacing w:val="-2"/>
          <w:kern w:val="20"/>
          <w:sz w:val="20"/>
          <w:szCs w:val="20"/>
          <w:lang w:val="fr-FR"/>
        </w:rPr>
        <w:t>e</w:t>
      </w:r>
      <w:r w:rsidR="00890168" w:rsidRPr="000D4A9F">
        <w:rPr>
          <w:rFonts w:eastAsia="Arial Unicode MS" w:cstheme="minorHAnsi"/>
          <w:iCs/>
          <w:spacing w:val="-2"/>
          <w:kern w:val="20"/>
          <w:sz w:val="20"/>
          <w:szCs w:val="20"/>
          <w:lang w:val="fr-FR"/>
        </w:rPr>
        <w:t>urop</w:t>
      </w:r>
      <w:r w:rsidR="003C1761" w:rsidRPr="000D4A9F">
        <w:rPr>
          <w:rFonts w:eastAsia="Arial Unicode MS" w:cstheme="minorHAnsi" w:hint="eastAsia"/>
          <w:iCs/>
          <w:spacing w:val="-2"/>
          <w:kern w:val="20"/>
          <w:sz w:val="20"/>
          <w:szCs w:val="20"/>
          <w:lang w:val="fr-FR"/>
        </w:rPr>
        <w:t>é</w:t>
      </w:r>
      <w:r w:rsidR="00890168" w:rsidRPr="000D4A9F">
        <w:rPr>
          <w:rFonts w:eastAsia="Arial Unicode MS" w:cstheme="minorHAnsi"/>
          <w:iCs/>
          <w:spacing w:val="-2"/>
          <w:kern w:val="20"/>
          <w:sz w:val="20"/>
          <w:szCs w:val="20"/>
          <w:lang w:val="fr-FR"/>
        </w:rPr>
        <w:t xml:space="preserve">enne, l'acheteur doit payer </w:t>
      </w:r>
      <w:r w:rsidRPr="0030349E">
        <w:rPr>
          <w:rFonts w:eastAsia="Arial Unicode MS" w:cstheme="minorHAnsi"/>
          <w:iCs/>
          <w:spacing w:val="-2"/>
          <w:kern w:val="20"/>
          <w:sz w:val="20"/>
          <w:szCs w:val="20"/>
          <w:lang w:val="fr-FR"/>
        </w:rPr>
        <w:t xml:space="preserve">à Sotheby’s </w:t>
      </w:r>
      <w:r w:rsidR="00890168" w:rsidRPr="000D4A9F">
        <w:rPr>
          <w:rFonts w:eastAsia="Arial Unicode MS" w:cstheme="minorHAnsi"/>
          <w:iCs/>
          <w:spacing w:val="-2"/>
          <w:kern w:val="20"/>
          <w:sz w:val="20"/>
          <w:szCs w:val="20"/>
          <w:lang w:val="fr-FR"/>
        </w:rPr>
        <w:t xml:space="preserve">les droits </w:t>
      </w:r>
      <w:r w:rsidRPr="0030349E">
        <w:rPr>
          <w:rFonts w:eastAsia="Arial Unicode MS" w:cstheme="minorHAnsi"/>
          <w:iCs/>
          <w:spacing w:val="-2"/>
          <w:kern w:val="20"/>
          <w:sz w:val="20"/>
          <w:szCs w:val="20"/>
          <w:lang w:val="fr-FR"/>
        </w:rPr>
        <w:t>de douane</w:t>
      </w:r>
      <w:r w:rsidR="00890168" w:rsidRPr="000D4A9F">
        <w:rPr>
          <w:rFonts w:eastAsia="Arial Unicode MS" w:cstheme="minorHAnsi"/>
          <w:iCs/>
          <w:spacing w:val="-2"/>
          <w:kern w:val="20"/>
          <w:sz w:val="20"/>
          <w:szCs w:val="20"/>
          <w:lang w:val="fr-FR"/>
        </w:rPr>
        <w:t xml:space="preserve"> au taux actuel et la </w:t>
      </w:r>
      <w:r w:rsidR="003C1761" w:rsidRPr="000D4A9F">
        <w:rPr>
          <w:rFonts w:eastAsia="Arial Unicode MS" w:cstheme="minorHAnsi"/>
          <w:iCs/>
          <w:spacing w:val="-2"/>
          <w:kern w:val="20"/>
          <w:sz w:val="20"/>
          <w:szCs w:val="20"/>
          <w:lang w:val="fr-FR"/>
        </w:rPr>
        <w:t xml:space="preserve">TVA </w:t>
      </w:r>
      <w:r w:rsidR="003C1761" w:rsidRPr="000D4A9F">
        <w:rPr>
          <w:rFonts w:eastAsia="Arial Unicode MS" w:cstheme="minorHAnsi" w:hint="eastAsia"/>
          <w:iCs/>
          <w:spacing w:val="-2"/>
          <w:kern w:val="20"/>
          <w:sz w:val="20"/>
          <w:szCs w:val="20"/>
          <w:lang w:val="fr-FR"/>
        </w:rPr>
        <w:t>à</w:t>
      </w:r>
      <w:r w:rsidR="00890168" w:rsidRPr="004A7461">
        <w:rPr>
          <w:rFonts w:eastAsia="Arial Unicode MS" w:cstheme="minorHAnsi"/>
          <w:iCs/>
          <w:spacing w:val="-2"/>
          <w:kern w:val="20"/>
          <w:sz w:val="20"/>
          <w:szCs w:val="20"/>
          <w:lang w:val="fr-FR"/>
        </w:rPr>
        <w:t xml:space="preserve"> l'importation au taux standard sur le prix </w:t>
      </w:r>
      <w:r w:rsidRPr="0030349E">
        <w:rPr>
          <w:rFonts w:eastAsia="Arial Unicode MS" w:cstheme="minorHAnsi"/>
          <w:iCs/>
          <w:spacing w:val="-2"/>
          <w:kern w:val="20"/>
          <w:sz w:val="20"/>
          <w:szCs w:val="20"/>
          <w:lang w:val="fr-FR"/>
        </w:rPr>
        <w:t xml:space="preserve">d’adjudication </w:t>
      </w:r>
      <w:r w:rsidR="00890168" w:rsidRPr="000D4A9F">
        <w:rPr>
          <w:rFonts w:eastAsia="Arial Unicode MS" w:cstheme="minorHAnsi"/>
          <w:iCs/>
          <w:spacing w:val="-2"/>
          <w:kern w:val="20"/>
          <w:sz w:val="20"/>
          <w:szCs w:val="20"/>
          <w:lang w:val="fr-FR"/>
        </w:rPr>
        <w:t xml:space="preserve">plus </w:t>
      </w:r>
      <w:r w:rsidRPr="0030349E">
        <w:rPr>
          <w:rFonts w:eastAsia="Arial Unicode MS" w:cstheme="minorHAnsi"/>
          <w:iCs/>
          <w:spacing w:val="-2"/>
          <w:kern w:val="20"/>
          <w:sz w:val="20"/>
          <w:szCs w:val="20"/>
          <w:lang w:val="fr-FR"/>
        </w:rPr>
        <w:t>tous autres</w:t>
      </w:r>
      <w:r w:rsidR="00890168" w:rsidRPr="000D4A9F">
        <w:rPr>
          <w:rFonts w:eastAsia="Arial Unicode MS" w:cstheme="minorHAnsi"/>
          <w:iCs/>
          <w:spacing w:val="-2"/>
          <w:kern w:val="20"/>
          <w:sz w:val="20"/>
          <w:szCs w:val="20"/>
          <w:lang w:val="fr-FR"/>
        </w:rPr>
        <w:t xml:space="preserve"> droits qui ne peuvent </w:t>
      </w:r>
      <w:r w:rsidRPr="0030349E">
        <w:rPr>
          <w:rFonts w:eastAsia="Arial Unicode MS" w:cstheme="minorHAnsi"/>
          <w:iCs/>
          <w:spacing w:val="-2"/>
          <w:kern w:val="20"/>
          <w:sz w:val="20"/>
          <w:szCs w:val="20"/>
          <w:lang w:val="fr-FR"/>
        </w:rPr>
        <w:t>être</w:t>
      </w:r>
      <w:r w:rsidR="00890168" w:rsidRPr="000D4A9F">
        <w:rPr>
          <w:rFonts w:eastAsia="Arial Unicode MS" w:cstheme="minorHAnsi"/>
          <w:iCs/>
          <w:spacing w:val="-2"/>
          <w:kern w:val="20"/>
          <w:sz w:val="20"/>
          <w:szCs w:val="20"/>
          <w:lang w:val="fr-FR"/>
        </w:rPr>
        <w:t xml:space="preserve"> rembours</w:t>
      </w:r>
      <w:r w:rsidR="003C1761" w:rsidRPr="000D4A9F">
        <w:rPr>
          <w:rFonts w:eastAsia="Arial Unicode MS" w:cstheme="minorHAnsi" w:hint="eastAsia"/>
          <w:iCs/>
          <w:spacing w:val="-2"/>
          <w:kern w:val="20"/>
          <w:sz w:val="20"/>
          <w:szCs w:val="20"/>
          <w:lang w:val="fr-FR"/>
        </w:rPr>
        <w:t>é</w:t>
      </w:r>
      <w:r w:rsidR="00890168" w:rsidRPr="000D4A9F">
        <w:rPr>
          <w:rFonts w:eastAsia="Arial Unicode MS" w:cstheme="minorHAnsi"/>
          <w:iCs/>
          <w:spacing w:val="-2"/>
          <w:kern w:val="20"/>
          <w:sz w:val="20"/>
          <w:szCs w:val="20"/>
          <w:lang w:val="fr-FR"/>
        </w:rPr>
        <w:t xml:space="preserve">s par </w:t>
      </w:r>
      <w:r w:rsidR="003C1761" w:rsidRPr="004A7461">
        <w:rPr>
          <w:rFonts w:eastAsia="Arial Unicode MS" w:cstheme="minorHAnsi"/>
          <w:iCs/>
          <w:spacing w:val="-2"/>
          <w:kern w:val="20"/>
          <w:sz w:val="20"/>
          <w:szCs w:val="20"/>
          <w:lang w:val="fr-FR"/>
        </w:rPr>
        <w:t>S</w:t>
      </w:r>
      <w:r w:rsidR="00890168" w:rsidRPr="004A7461">
        <w:rPr>
          <w:rFonts w:eastAsia="Arial Unicode MS" w:cstheme="minorHAnsi"/>
          <w:iCs/>
          <w:spacing w:val="-2"/>
          <w:kern w:val="20"/>
          <w:sz w:val="20"/>
          <w:szCs w:val="20"/>
          <w:lang w:val="fr-FR"/>
        </w:rPr>
        <w:t>otheby's. La</w:t>
      </w:r>
      <w:r w:rsidR="003C1761" w:rsidRPr="0029380D">
        <w:rPr>
          <w:rFonts w:eastAsia="Arial Unicode MS" w:cstheme="minorHAnsi"/>
          <w:iCs/>
          <w:spacing w:val="-2"/>
          <w:kern w:val="20"/>
          <w:sz w:val="20"/>
          <w:szCs w:val="20"/>
          <w:lang w:val="fr-FR"/>
        </w:rPr>
        <w:t xml:space="preserve"> TVA</w:t>
      </w:r>
      <w:r w:rsidR="00890168" w:rsidRPr="0029380D">
        <w:rPr>
          <w:rFonts w:eastAsia="Arial Unicode MS" w:cstheme="minorHAnsi"/>
          <w:iCs/>
          <w:spacing w:val="-2"/>
          <w:kern w:val="20"/>
          <w:sz w:val="20"/>
          <w:szCs w:val="20"/>
          <w:lang w:val="fr-FR"/>
        </w:rPr>
        <w:t xml:space="preserve"> sera factur</w:t>
      </w:r>
      <w:r w:rsidR="003C1761" w:rsidRPr="00DE77B0">
        <w:rPr>
          <w:rFonts w:eastAsia="Arial Unicode MS" w:cstheme="minorHAnsi" w:hint="eastAsia"/>
          <w:iCs/>
          <w:spacing w:val="-2"/>
          <w:kern w:val="20"/>
          <w:sz w:val="20"/>
          <w:szCs w:val="20"/>
          <w:lang w:val="fr-FR"/>
        </w:rPr>
        <w:t>é</w:t>
      </w:r>
      <w:r w:rsidR="00890168" w:rsidRPr="00DE77B0">
        <w:rPr>
          <w:rFonts w:eastAsia="Arial Unicode MS" w:cstheme="minorHAnsi"/>
          <w:iCs/>
          <w:spacing w:val="-2"/>
          <w:kern w:val="20"/>
          <w:sz w:val="20"/>
          <w:szCs w:val="20"/>
          <w:lang w:val="fr-FR"/>
        </w:rPr>
        <w:t xml:space="preserve">e au taux standard sur la </w:t>
      </w:r>
      <w:r w:rsidRPr="0030349E">
        <w:rPr>
          <w:rFonts w:eastAsia="Arial Unicode MS" w:cstheme="minorHAnsi"/>
          <w:iCs/>
          <w:spacing w:val="-2"/>
          <w:kern w:val="20"/>
          <w:sz w:val="20"/>
          <w:szCs w:val="20"/>
          <w:lang w:val="fr-FR"/>
        </w:rPr>
        <w:t>commission</w:t>
      </w:r>
      <w:r w:rsidR="00890168" w:rsidRPr="000D4A9F">
        <w:rPr>
          <w:rFonts w:eastAsia="Arial Unicode MS" w:cstheme="minorHAnsi"/>
          <w:iCs/>
          <w:spacing w:val="-2"/>
          <w:kern w:val="20"/>
          <w:sz w:val="20"/>
          <w:szCs w:val="20"/>
          <w:lang w:val="fr-FR"/>
        </w:rPr>
        <w:t xml:space="preserve"> </w:t>
      </w:r>
      <w:r w:rsidRPr="0030349E">
        <w:rPr>
          <w:rFonts w:eastAsia="Arial Unicode MS" w:cstheme="minorHAnsi"/>
          <w:iCs/>
          <w:spacing w:val="-2"/>
          <w:kern w:val="20"/>
          <w:sz w:val="20"/>
          <w:szCs w:val="20"/>
          <w:lang w:val="fr-FR"/>
        </w:rPr>
        <w:t>d’achat</w:t>
      </w:r>
      <w:r w:rsidR="00890168" w:rsidRPr="000D4A9F">
        <w:rPr>
          <w:rFonts w:eastAsia="Arial Unicode MS" w:cstheme="minorHAnsi"/>
          <w:iCs/>
          <w:spacing w:val="-2"/>
          <w:kern w:val="20"/>
          <w:sz w:val="20"/>
          <w:szCs w:val="20"/>
          <w:lang w:val="fr-FR"/>
        </w:rPr>
        <w:t xml:space="preserve"> et la </w:t>
      </w:r>
      <w:r w:rsidRPr="0030349E">
        <w:rPr>
          <w:rFonts w:eastAsia="Arial Unicode MS" w:cstheme="minorHAnsi"/>
          <w:iCs/>
          <w:spacing w:val="-2"/>
          <w:kern w:val="20"/>
          <w:sz w:val="20"/>
          <w:szCs w:val="20"/>
          <w:lang w:val="fr-FR"/>
        </w:rPr>
        <w:t>commission</w:t>
      </w:r>
      <w:r w:rsidR="00890168" w:rsidRPr="000D4A9F">
        <w:rPr>
          <w:rFonts w:eastAsia="Arial Unicode MS" w:cstheme="minorHAnsi"/>
          <w:iCs/>
          <w:spacing w:val="-2"/>
          <w:kern w:val="20"/>
          <w:sz w:val="20"/>
          <w:szCs w:val="20"/>
          <w:lang w:val="fr-FR"/>
        </w:rPr>
        <w:t xml:space="preserve"> de frais g</w:t>
      </w:r>
      <w:r w:rsidR="003C1761" w:rsidRPr="000D4A9F">
        <w:rPr>
          <w:rFonts w:eastAsia="Arial Unicode MS" w:cstheme="minorHAnsi" w:hint="eastAsia"/>
          <w:iCs/>
          <w:spacing w:val="-2"/>
          <w:kern w:val="20"/>
          <w:sz w:val="20"/>
          <w:szCs w:val="20"/>
          <w:lang w:val="fr-FR"/>
        </w:rPr>
        <w:t>é</w:t>
      </w:r>
      <w:r w:rsidR="00890168" w:rsidRPr="000D4A9F">
        <w:rPr>
          <w:rFonts w:eastAsia="Arial Unicode MS" w:cstheme="minorHAnsi"/>
          <w:iCs/>
          <w:spacing w:val="-2"/>
          <w:kern w:val="20"/>
          <w:sz w:val="20"/>
          <w:szCs w:val="20"/>
          <w:lang w:val="fr-FR"/>
        </w:rPr>
        <w:t>n</w:t>
      </w:r>
      <w:r w:rsidR="003C1761" w:rsidRPr="004A7461">
        <w:rPr>
          <w:rFonts w:eastAsia="Arial Unicode MS" w:cstheme="minorHAnsi" w:hint="eastAsia"/>
          <w:iCs/>
          <w:spacing w:val="-2"/>
          <w:kern w:val="20"/>
          <w:sz w:val="20"/>
          <w:szCs w:val="20"/>
          <w:lang w:val="fr-FR"/>
        </w:rPr>
        <w:t>é</w:t>
      </w:r>
      <w:r w:rsidR="00890168" w:rsidRPr="004A7461">
        <w:rPr>
          <w:rFonts w:eastAsia="Arial Unicode MS" w:cstheme="minorHAnsi"/>
          <w:iCs/>
          <w:spacing w:val="-2"/>
          <w:kern w:val="20"/>
          <w:sz w:val="20"/>
          <w:szCs w:val="20"/>
          <w:lang w:val="fr-FR"/>
        </w:rPr>
        <w:t xml:space="preserve">raux. </w:t>
      </w:r>
    </w:p>
    <w:p w14:paraId="255DC2E2" w14:textId="556FC201" w:rsidR="00890168" w:rsidRPr="0030349E" w:rsidRDefault="00006B00" w:rsidP="00811C8F">
      <w:pPr>
        <w:tabs>
          <w:tab w:val="left" w:pos="170"/>
          <w:tab w:val="left" w:pos="340"/>
          <w:tab w:val="right" w:pos="2268"/>
          <w:tab w:val="left" w:pos="9759"/>
        </w:tabs>
        <w:autoSpaceDE w:val="0"/>
        <w:autoSpaceDN w:val="0"/>
        <w:adjustRightInd w:val="0"/>
        <w:spacing w:before="142"/>
        <w:ind w:right="261"/>
        <w:jc w:val="both"/>
        <w:rPr>
          <w:rFonts w:eastAsia="Arial Unicode MS" w:cstheme="minorHAnsi"/>
          <w:iCs/>
          <w:caps/>
          <w:spacing w:val="-2"/>
          <w:kern w:val="20"/>
          <w:sz w:val="20"/>
          <w:szCs w:val="20"/>
          <w:lang w:val="fr-FR"/>
        </w:rPr>
      </w:pPr>
      <w:r w:rsidRPr="0030349E">
        <w:rPr>
          <w:rFonts w:eastAsia="Arial Unicode MS" w:cstheme="minorHAnsi"/>
          <w:iCs/>
          <w:spacing w:val="-2"/>
          <w:kern w:val="20"/>
          <w:sz w:val="20"/>
          <w:szCs w:val="20"/>
          <w:lang w:val="fr-FR"/>
        </w:rPr>
        <w:t xml:space="preserve">TVA - </w:t>
      </w:r>
      <w:r w:rsidRPr="0050316A">
        <w:rPr>
          <w:rFonts w:eastAsia="Arial Unicode MS" w:cstheme="minorHAnsi"/>
          <w:iCs/>
          <w:spacing w:val="-2"/>
          <w:kern w:val="20"/>
          <w:sz w:val="20"/>
          <w:szCs w:val="20"/>
          <w:lang w:val="fr-FR"/>
        </w:rPr>
        <w:t>Il est rappelé aux acheteurs établis dans l'Union européenne qui sont assujettis à la TVA que la facture en droits acquittés établie par Sotheb</w:t>
      </w:r>
      <w:r w:rsidRPr="000D4A9F">
        <w:rPr>
          <w:rFonts w:eastAsia="Arial Unicode MS" w:cstheme="minorHAnsi"/>
          <w:iCs/>
          <w:spacing w:val="-2"/>
          <w:kern w:val="20"/>
          <w:sz w:val="20"/>
          <w:szCs w:val="20"/>
          <w:lang w:val="fr-FR"/>
        </w:rPr>
        <w:t>y's ne leur permettra pas de récupérer la TVA ainsi payée. Pour pouvoir récupérer la TVA, ces acheteurs doivent acquérir les lots sous douane et procéder eux-mêmes au dédouanement en leur nom propre et avec leur numéro de TVA.</w:t>
      </w:r>
    </w:p>
    <w:p w14:paraId="7FDAE79F" w14:textId="3D4EFC2B" w:rsidR="00890168" w:rsidRPr="0030349E" w:rsidRDefault="005664EB" w:rsidP="00811C8F">
      <w:pPr>
        <w:tabs>
          <w:tab w:val="left" w:pos="170"/>
          <w:tab w:val="left" w:pos="340"/>
          <w:tab w:val="right" w:pos="2268"/>
          <w:tab w:val="left" w:pos="9759"/>
        </w:tabs>
        <w:autoSpaceDE w:val="0"/>
        <w:autoSpaceDN w:val="0"/>
        <w:adjustRightInd w:val="0"/>
        <w:spacing w:before="142"/>
        <w:ind w:right="261"/>
        <w:jc w:val="both"/>
        <w:rPr>
          <w:rFonts w:eastAsia="Arial Unicode MS" w:cstheme="minorHAnsi"/>
          <w:iCs/>
          <w:caps/>
          <w:spacing w:val="-2"/>
          <w:kern w:val="20"/>
          <w:sz w:val="20"/>
          <w:szCs w:val="20"/>
          <w:lang w:val="fr-FR"/>
        </w:rPr>
      </w:pPr>
      <w:r w:rsidRPr="0030349E">
        <w:rPr>
          <w:rFonts w:eastAsia="Arial Unicode MS" w:cstheme="minorHAnsi"/>
          <w:iCs/>
          <w:spacing w:val="-2"/>
          <w:kern w:val="20"/>
          <w:sz w:val="20"/>
          <w:szCs w:val="20"/>
          <w:lang w:val="fr-FR"/>
        </w:rPr>
        <w:t>T</w:t>
      </w:r>
      <w:r w:rsidR="00890168" w:rsidRPr="000D4A9F">
        <w:rPr>
          <w:rFonts w:eastAsia="Arial Unicode MS" w:cstheme="minorHAnsi"/>
          <w:iCs/>
          <w:spacing w:val="-2"/>
          <w:kern w:val="20"/>
          <w:sz w:val="20"/>
          <w:szCs w:val="20"/>
          <w:lang w:val="fr-FR"/>
        </w:rPr>
        <w:t xml:space="preserve">ous les acheteurs professionnels </w:t>
      </w:r>
      <w:r w:rsidRPr="0030349E">
        <w:rPr>
          <w:rFonts w:eastAsia="Arial Unicode MS" w:cstheme="minorHAnsi"/>
          <w:iCs/>
          <w:spacing w:val="-2"/>
          <w:kern w:val="20"/>
          <w:sz w:val="20"/>
          <w:szCs w:val="20"/>
          <w:lang w:val="fr-FR"/>
        </w:rPr>
        <w:t>établis en dehors de l’Union européenne</w:t>
      </w:r>
      <w:r w:rsidR="00890168" w:rsidRPr="000D4A9F">
        <w:rPr>
          <w:rFonts w:eastAsia="Arial Unicode MS" w:cstheme="minorHAnsi"/>
          <w:iCs/>
          <w:spacing w:val="-2"/>
          <w:kern w:val="20"/>
          <w:sz w:val="20"/>
          <w:szCs w:val="20"/>
          <w:lang w:val="fr-FR"/>
        </w:rPr>
        <w:t xml:space="preserve"> doivent se r</w:t>
      </w:r>
      <w:r w:rsidR="003C1761" w:rsidRPr="000D4A9F">
        <w:rPr>
          <w:rFonts w:eastAsia="Arial Unicode MS" w:cstheme="minorHAnsi" w:hint="eastAsia"/>
          <w:iCs/>
          <w:spacing w:val="-2"/>
          <w:kern w:val="20"/>
          <w:sz w:val="20"/>
          <w:szCs w:val="20"/>
          <w:lang w:val="fr-FR"/>
        </w:rPr>
        <w:t>é</w:t>
      </w:r>
      <w:r w:rsidR="00890168" w:rsidRPr="000D4A9F">
        <w:rPr>
          <w:rFonts w:eastAsia="Arial Unicode MS" w:cstheme="minorHAnsi"/>
          <w:iCs/>
          <w:spacing w:val="-2"/>
          <w:kern w:val="20"/>
          <w:sz w:val="20"/>
          <w:szCs w:val="20"/>
          <w:lang w:val="fr-FR"/>
        </w:rPr>
        <w:t>f</w:t>
      </w:r>
      <w:r w:rsidR="003C1761" w:rsidRPr="004A7461">
        <w:rPr>
          <w:rFonts w:eastAsia="Arial Unicode MS" w:cstheme="minorHAnsi" w:hint="eastAsia"/>
          <w:iCs/>
          <w:spacing w:val="-2"/>
          <w:kern w:val="20"/>
          <w:sz w:val="20"/>
          <w:szCs w:val="20"/>
          <w:lang w:val="fr-FR"/>
        </w:rPr>
        <w:t>é</w:t>
      </w:r>
      <w:r w:rsidR="00890168" w:rsidRPr="004A7461">
        <w:rPr>
          <w:rFonts w:eastAsia="Arial Unicode MS" w:cstheme="minorHAnsi"/>
          <w:iCs/>
          <w:spacing w:val="-2"/>
          <w:kern w:val="20"/>
          <w:sz w:val="20"/>
          <w:szCs w:val="20"/>
          <w:lang w:val="fr-FR"/>
        </w:rPr>
        <w:t xml:space="preserve">rer </w:t>
      </w:r>
      <w:r w:rsidR="003C1761" w:rsidRPr="0029380D">
        <w:rPr>
          <w:rFonts w:eastAsia="Arial Unicode MS" w:cstheme="minorHAnsi" w:hint="eastAsia"/>
          <w:iCs/>
          <w:spacing w:val="-2"/>
          <w:kern w:val="20"/>
          <w:sz w:val="20"/>
          <w:szCs w:val="20"/>
          <w:lang w:val="fr-FR"/>
        </w:rPr>
        <w:t>à</w:t>
      </w:r>
      <w:r w:rsidR="00890168" w:rsidRPr="0029380D">
        <w:rPr>
          <w:rFonts w:eastAsia="Arial Unicode MS" w:cstheme="minorHAnsi"/>
          <w:iCs/>
          <w:spacing w:val="-2"/>
          <w:kern w:val="20"/>
          <w:sz w:val="20"/>
          <w:szCs w:val="20"/>
          <w:lang w:val="fr-FR"/>
        </w:rPr>
        <w:t xml:space="preserve"> la </w:t>
      </w:r>
      <w:r w:rsidRPr="0030349E">
        <w:rPr>
          <w:rFonts w:eastAsia="Arial Unicode MS" w:cstheme="minorHAnsi"/>
          <w:iCs/>
          <w:spacing w:val="-2"/>
          <w:kern w:val="20"/>
          <w:sz w:val="20"/>
          <w:szCs w:val="20"/>
          <w:lang w:val="fr-FR"/>
        </w:rPr>
        <w:t>section</w:t>
      </w:r>
      <w:r w:rsidR="00890168" w:rsidRPr="000D4A9F">
        <w:rPr>
          <w:rFonts w:eastAsia="Arial Unicode MS" w:cstheme="minorHAnsi"/>
          <w:iCs/>
          <w:spacing w:val="-2"/>
          <w:kern w:val="20"/>
          <w:sz w:val="20"/>
          <w:szCs w:val="20"/>
          <w:lang w:val="fr-FR"/>
        </w:rPr>
        <w:t xml:space="preserve"> </w:t>
      </w:r>
      <w:r w:rsidRPr="0030349E">
        <w:rPr>
          <w:rFonts w:eastAsia="Arial Unicode MS" w:cstheme="minorHAnsi"/>
          <w:iCs/>
          <w:spacing w:val="-2"/>
          <w:kern w:val="20"/>
          <w:sz w:val="20"/>
          <w:szCs w:val="20"/>
          <w:lang w:val="fr-FR"/>
        </w:rPr>
        <w:t>« </w:t>
      </w:r>
      <w:r w:rsidR="00B020ED">
        <w:rPr>
          <w:rFonts w:eastAsia="Arial Unicode MS" w:cstheme="minorHAnsi"/>
          <w:i/>
          <w:spacing w:val="-2"/>
          <w:kern w:val="20"/>
          <w:sz w:val="20"/>
          <w:szCs w:val="20"/>
          <w:lang w:val="fr-FR"/>
        </w:rPr>
        <w:t>REMBOURSEMENT DE</w:t>
      </w:r>
      <w:r w:rsidR="00890168" w:rsidRPr="000D4A9F">
        <w:rPr>
          <w:rFonts w:eastAsia="Arial Unicode MS" w:cstheme="minorHAnsi"/>
          <w:i/>
          <w:spacing w:val="-2"/>
          <w:kern w:val="20"/>
          <w:sz w:val="20"/>
          <w:szCs w:val="20"/>
          <w:lang w:val="fr-FR"/>
        </w:rPr>
        <w:t xml:space="preserve"> </w:t>
      </w:r>
      <w:r w:rsidR="003C1761" w:rsidRPr="000D4A9F">
        <w:rPr>
          <w:rFonts w:eastAsia="Arial Unicode MS" w:cstheme="minorHAnsi"/>
          <w:i/>
          <w:spacing w:val="-2"/>
          <w:kern w:val="20"/>
          <w:sz w:val="20"/>
          <w:szCs w:val="20"/>
          <w:lang w:val="fr-FR"/>
        </w:rPr>
        <w:t>TVA</w:t>
      </w:r>
      <w:r w:rsidR="00B020ED">
        <w:rPr>
          <w:rFonts w:eastAsia="Arial Unicode MS" w:cstheme="minorHAnsi"/>
          <w:i/>
          <w:spacing w:val="-2"/>
          <w:kern w:val="20"/>
          <w:sz w:val="20"/>
          <w:szCs w:val="20"/>
          <w:lang w:val="fr-FR"/>
        </w:rPr>
        <w:t xml:space="preserve"> </w:t>
      </w:r>
      <w:r w:rsidRPr="0050316A">
        <w:rPr>
          <w:rFonts w:eastAsia="Arial Unicode MS" w:cstheme="minorHAnsi"/>
          <w:iCs/>
          <w:spacing w:val="-2"/>
          <w:kern w:val="20"/>
          <w:sz w:val="20"/>
          <w:szCs w:val="20"/>
          <w:lang w:val="fr-FR"/>
        </w:rPr>
        <w:t>»</w:t>
      </w:r>
      <w:r w:rsidR="00890168" w:rsidRPr="000D4A9F">
        <w:rPr>
          <w:rFonts w:eastAsia="Arial Unicode MS" w:cstheme="minorHAnsi"/>
          <w:iCs/>
          <w:spacing w:val="-2"/>
          <w:kern w:val="20"/>
          <w:sz w:val="20"/>
          <w:szCs w:val="20"/>
          <w:lang w:val="fr-FR"/>
        </w:rPr>
        <w:t xml:space="preserve"> pour savoir comment r</w:t>
      </w:r>
      <w:r w:rsidR="003C1761" w:rsidRPr="000D4A9F">
        <w:rPr>
          <w:rFonts w:eastAsia="Arial Unicode MS" w:cstheme="minorHAnsi" w:hint="eastAsia"/>
          <w:iCs/>
          <w:spacing w:val="-2"/>
          <w:kern w:val="20"/>
          <w:sz w:val="20"/>
          <w:szCs w:val="20"/>
          <w:lang w:val="fr-FR"/>
        </w:rPr>
        <w:t>é</w:t>
      </w:r>
      <w:r w:rsidR="00890168" w:rsidRPr="000D4A9F">
        <w:rPr>
          <w:rFonts w:eastAsia="Arial Unicode MS" w:cstheme="minorHAnsi"/>
          <w:iCs/>
          <w:spacing w:val="-2"/>
          <w:kern w:val="20"/>
          <w:sz w:val="20"/>
          <w:szCs w:val="20"/>
          <w:lang w:val="fr-FR"/>
        </w:rPr>
        <w:t>cup</w:t>
      </w:r>
      <w:r w:rsidR="00C87AE1" w:rsidRPr="0030349E">
        <w:rPr>
          <w:rFonts w:eastAsia="Arial Unicode MS" w:cstheme="minorHAnsi"/>
          <w:iCs/>
          <w:spacing w:val="-2"/>
          <w:kern w:val="20"/>
          <w:sz w:val="20"/>
          <w:szCs w:val="20"/>
          <w:lang w:val="fr-FR"/>
        </w:rPr>
        <w:t>é</w:t>
      </w:r>
      <w:r w:rsidR="00890168" w:rsidRPr="000D4A9F">
        <w:rPr>
          <w:rFonts w:eastAsia="Arial Unicode MS" w:cstheme="minorHAnsi"/>
          <w:iCs/>
          <w:spacing w:val="-2"/>
          <w:kern w:val="20"/>
          <w:sz w:val="20"/>
          <w:szCs w:val="20"/>
          <w:lang w:val="fr-FR"/>
        </w:rPr>
        <w:t xml:space="preserve">rer la </w:t>
      </w:r>
      <w:r w:rsidR="003C1761" w:rsidRPr="000D4A9F">
        <w:rPr>
          <w:rFonts w:eastAsia="Arial Unicode MS" w:cstheme="minorHAnsi"/>
          <w:iCs/>
          <w:spacing w:val="-2"/>
          <w:kern w:val="20"/>
          <w:sz w:val="20"/>
          <w:szCs w:val="20"/>
          <w:lang w:val="fr-FR"/>
        </w:rPr>
        <w:t>TVA</w:t>
      </w:r>
      <w:r w:rsidR="00890168" w:rsidRPr="000D4A9F">
        <w:rPr>
          <w:rFonts w:eastAsia="Arial Unicode MS" w:cstheme="minorHAnsi"/>
          <w:iCs/>
          <w:spacing w:val="-2"/>
          <w:kern w:val="20"/>
          <w:sz w:val="20"/>
          <w:szCs w:val="20"/>
          <w:lang w:val="fr-FR"/>
        </w:rPr>
        <w:t xml:space="preserve"> </w:t>
      </w:r>
      <w:r w:rsidRPr="0030349E">
        <w:rPr>
          <w:rFonts w:eastAsia="Arial Unicode MS" w:cstheme="minorHAnsi"/>
          <w:iCs/>
          <w:spacing w:val="-2"/>
          <w:kern w:val="20"/>
          <w:sz w:val="20"/>
          <w:szCs w:val="20"/>
          <w:lang w:val="fr-FR"/>
        </w:rPr>
        <w:t xml:space="preserve">facturée </w:t>
      </w:r>
      <w:r w:rsidR="00890168" w:rsidRPr="000D4A9F">
        <w:rPr>
          <w:rFonts w:eastAsia="Arial Unicode MS" w:cstheme="minorHAnsi"/>
          <w:iCs/>
          <w:spacing w:val="-2"/>
          <w:kern w:val="20"/>
          <w:sz w:val="20"/>
          <w:szCs w:val="20"/>
          <w:lang w:val="fr-FR"/>
        </w:rPr>
        <w:t xml:space="preserve">sur la </w:t>
      </w:r>
      <w:r w:rsidRPr="0030349E">
        <w:rPr>
          <w:rFonts w:eastAsia="Arial Unicode MS" w:cstheme="minorHAnsi"/>
          <w:iCs/>
          <w:spacing w:val="-2"/>
          <w:kern w:val="20"/>
          <w:sz w:val="20"/>
          <w:szCs w:val="20"/>
          <w:lang w:val="fr-FR"/>
        </w:rPr>
        <w:t>commission d’achat</w:t>
      </w:r>
      <w:r w:rsidR="00890168" w:rsidRPr="000D4A9F">
        <w:rPr>
          <w:rFonts w:eastAsia="Arial Unicode MS" w:cstheme="minorHAnsi"/>
          <w:iCs/>
          <w:spacing w:val="-2"/>
          <w:kern w:val="20"/>
          <w:sz w:val="20"/>
          <w:szCs w:val="20"/>
          <w:lang w:val="fr-FR"/>
        </w:rPr>
        <w:t xml:space="preserve"> et la </w:t>
      </w:r>
      <w:r w:rsidRPr="0030349E">
        <w:rPr>
          <w:rFonts w:eastAsia="Arial Unicode MS" w:cstheme="minorHAnsi"/>
          <w:iCs/>
          <w:spacing w:val="-2"/>
          <w:kern w:val="20"/>
          <w:sz w:val="20"/>
          <w:szCs w:val="20"/>
          <w:lang w:val="fr-FR"/>
        </w:rPr>
        <w:t>commission</w:t>
      </w:r>
      <w:r w:rsidR="00890168" w:rsidRPr="000D4A9F">
        <w:rPr>
          <w:rFonts w:eastAsia="Arial Unicode MS" w:cstheme="minorHAnsi"/>
          <w:iCs/>
          <w:spacing w:val="-2"/>
          <w:kern w:val="20"/>
          <w:sz w:val="20"/>
          <w:szCs w:val="20"/>
          <w:lang w:val="fr-FR"/>
        </w:rPr>
        <w:t xml:space="preserve"> de frais </w:t>
      </w:r>
      <w:r w:rsidRPr="0030349E">
        <w:rPr>
          <w:rFonts w:eastAsia="Arial Unicode MS" w:cstheme="minorHAnsi"/>
          <w:iCs/>
          <w:spacing w:val="-2"/>
          <w:kern w:val="20"/>
          <w:sz w:val="20"/>
          <w:szCs w:val="20"/>
          <w:lang w:val="fr-FR"/>
        </w:rPr>
        <w:t>généraux</w:t>
      </w:r>
      <w:r w:rsidR="00C87AE1" w:rsidRPr="0050316A">
        <w:rPr>
          <w:rFonts w:eastAsia="Arial Unicode MS" w:cstheme="minorHAnsi"/>
          <w:iCs/>
          <w:spacing w:val="-2"/>
          <w:kern w:val="20"/>
          <w:sz w:val="20"/>
          <w:szCs w:val="20"/>
          <w:lang w:val="fr-FR"/>
        </w:rPr>
        <w:t>.</w:t>
      </w:r>
    </w:p>
    <w:p w14:paraId="0B60B898" w14:textId="350D483E" w:rsidR="00890168" w:rsidRPr="00282283" w:rsidRDefault="00890168" w:rsidP="00811C8F">
      <w:pPr>
        <w:tabs>
          <w:tab w:val="left" w:pos="170"/>
          <w:tab w:val="left" w:pos="340"/>
          <w:tab w:val="right" w:pos="2268"/>
          <w:tab w:val="left" w:pos="9759"/>
        </w:tabs>
        <w:autoSpaceDE w:val="0"/>
        <w:autoSpaceDN w:val="0"/>
        <w:adjustRightInd w:val="0"/>
        <w:spacing w:before="142"/>
        <w:ind w:right="261"/>
        <w:jc w:val="both"/>
        <w:rPr>
          <w:rFonts w:eastAsia="Arial Unicode MS" w:cstheme="minorHAnsi"/>
          <w:b/>
          <w:bCs/>
          <w:iCs/>
          <w:caps/>
          <w:spacing w:val="-2"/>
          <w:kern w:val="20"/>
          <w:sz w:val="20"/>
          <w:szCs w:val="20"/>
          <w:lang w:val="fr-FR"/>
        </w:rPr>
      </w:pPr>
      <w:r w:rsidRPr="000D4A9F">
        <w:rPr>
          <w:rFonts w:eastAsia="Arial Unicode MS" w:cstheme="minorHAnsi"/>
          <w:b/>
          <w:bCs/>
          <w:iCs/>
          <w:spacing w:val="-2"/>
          <w:kern w:val="20"/>
          <w:sz w:val="20"/>
          <w:szCs w:val="20"/>
          <w:lang w:val="fr-FR"/>
        </w:rPr>
        <w:t xml:space="preserve">Les </w:t>
      </w:r>
      <w:r w:rsidR="000F0E7C" w:rsidRPr="0030349E">
        <w:rPr>
          <w:rFonts w:eastAsia="Arial Unicode MS" w:cstheme="minorHAnsi"/>
          <w:b/>
          <w:bCs/>
          <w:iCs/>
          <w:spacing w:val="-2"/>
          <w:kern w:val="20"/>
          <w:sz w:val="20"/>
          <w:szCs w:val="20"/>
          <w:lang w:val="fr-FR"/>
        </w:rPr>
        <w:t>biens</w:t>
      </w:r>
      <w:r w:rsidRPr="000D4A9F">
        <w:rPr>
          <w:rFonts w:eastAsia="Arial Unicode MS" w:cstheme="minorHAnsi"/>
          <w:b/>
          <w:bCs/>
          <w:iCs/>
          <w:spacing w:val="-2"/>
          <w:kern w:val="20"/>
          <w:sz w:val="20"/>
          <w:szCs w:val="20"/>
          <w:lang w:val="fr-FR"/>
        </w:rPr>
        <w:t xml:space="preserve"> avec </w:t>
      </w:r>
      <w:r w:rsidR="005C1EB4" w:rsidRPr="0030349E">
        <w:rPr>
          <w:rFonts w:eastAsia="Arial Unicode MS" w:cstheme="minorHAnsi"/>
          <w:b/>
          <w:bCs/>
          <w:iCs/>
          <w:spacing w:val="-2"/>
          <w:kern w:val="20"/>
          <w:sz w:val="20"/>
          <w:szCs w:val="20"/>
          <w:lang w:val="fr-FR"/>
        </w:rPr>
        <w:t>le</w:t>
      </w:r>
      <w:r w:rsidRPr="000D4A9F">
        <w:rPr>
          <w:rFonts w:eastAsia="Arial Unicode MS" w:cstheme="minorHAnsi"/>
          <w:b/>
          <w:bCs/>
          <w:iCs/>
          <w:spacing w:val="-2"/>
          <w:kern w:val="20"/>
          <w:sz w:val="20"/>
          <w:szCs w:val="20"/>
          <w:lang w:val="fr-FR"/>
        </w:rPr>
        <w:t xml:space="preserve"> symbole</w:t>
      </w:r>
      <w:r w:rsidRPr="000D4A9F">
        <w:rPr>
          <w:rFonts w:eastAsia="Arial Unicode MS" w:cstheme="minorHAnsi"/>
          <w:iCs/>
          <w:spacing w:val="-2"/>
          <w:kern w:val="20"/>
          <w:sz w:val="20"/>
          <w:szCs w:val="20"/>
          <w:lang w:val="fr-FR"/>
        </w:rPr>
        <w:t xml:space="preserve"> </w:t>
      </w:r>
      <w:r w:rsidRPr="0030349E">
        <w:rPr>
          <w:rFonts w:ascii="Segoe UI Symbol" w:eastAsia="Arial Unicode MS" w:hAnsi="Segoe UI Symbol" w:cs="Segoe UI Symbol"/>
          <w:iCs/>
          <w:spacing w:val="-2"/>
          <w:kern w:val="20"/>
          <w:sz w:val="20"/>
          <w:szCs w:val="20"/>
          <w:lang w:val="fr-FR"/>
        </w:rPr>
        <w:t>♢</w:t>
      </w:r>
      <w:r w:rsidRPr="000D4A9F">
        <w:rPr>
          <w:rFonts w:eastAsia="Arial Unicode MS" w:cstheme="minorHAnsi"/>
          <w:b/>
          <w:bCs/>
          <w:iCs/>
          <w:spacing w:val="-2"/>
          <w:kern w:val="20"/>
          <w:sz w:val="20"/>
          <w:szCs w:val="20"/>
          <w:lang w:val="fr-FR"/>
        </w:rPr>
        <w:t xml:space="preserve"> </w:t>
      </w:r>
      <w:r w:rsidR="005C1EB4" w:rsidRPr="0030349E">
        <w:rPr>
          <w:rFonts w:eastAsia="Arial Unicode MS" w:cstheme="minorHAnsi"/>
          <w:b/>
          <w:bCs/>
          <w:iCs/>
          <w:spacing w:val="-2"/>
          <w:kern w:val="20"/>
          <w:sz w:val="20"/>
          <w:szCs w:val="20"/>
          <w:lang w:val="fr-FR"/>
        </w:rPr>
        <w:t>(</w:t>
      </w:r>
      <w:r w:rsidR="005C1EB4" w:rsidRPr="0050316A">
        <w:rPr>
          <w:rFonts w:eastAsia="Arial Unicode MS" w:cstheme="minorHAnsi"/>
          <w:b/>
          <w:bCs/>
          <w:spacing w:val="-2"/>
          <w:kern w:val="20"/>
          <w:sz w:val="20"/>
          <w:szCs w:val="20"/>
          <w:lang w:val="fr-FR"/>
        </w:rPr>
        <w:t xml:space="preserve">Vins et spiritueux </w:t>
      </w:r>
      <w:r w:rsidR="003566DB" w:rsidRPr="0050316A">
        <w:rPr>
          <w:rFonts w:eastAsia="Arial Unicode MS" w:cstheme="minorHAnsi"/>
          <w:b/>
          <w:bCs/>
          <w:spacing w:val="-2"/>
          <w:kern w:val="20"/>
          <w:sz w:val="20"/>
          <w:szCs w:val="20"/>
          <w:lang w:val="fr-FR"/>
        </w:rPr>
        <w:t>proposés à la vente</w:t>
      </w:r>
      <w:r w:rsidR="005C1EB4" w:rsidRPr="0050316A">
        <w:rPr>
          <w:rFonts w:eastAsia="Arial Unicode MS" w:cstheme="minorHAnsi"/>
          <w:b/>
          <w:bCs/>
          <w:spacing w:val="-2"/>
          <w:kern w:val="20"/>
          <w:sz w:val="20"/>
          <w:szCs w:val="20"/>
          <w:lang w:val="fr-FR"/>
        </w:rPr>
        <w:t xml:space="preserve"> uniquement sous douane)</w:t>
      </w:r>
    </w:p>
    <w:p w14:paraId="1896553F" w14:textId="091E8170" w:rsidR="00890168" w:rsidRPr="0030349E" w:rsidRDefault="00890168" w:rsidP="00811C8F">
      <w:pPr>
        <w:tabs>
          <w:tab w:val="left" w:pos="170"/>
          <w:tab w:val="left" w:pos="340"/>
          <w:tab w:val="right" w:pos="2268"/>
          <w:tab w:val="left" w:pos="9759"/>
        </w:tabs>
        <w:autoSpaceDE w:val="0"/>
        <w:autoSpaceDN w:val="0"/>
        <w:adjustRightInd w:val="0"/>
        <w:spacing w:before="142"/>
        <w:ind w:right="261"/>
        <w:jc w:val="both"/>
        <w:rPr>
          <w:rFonts w:eastAsia="Arial Unicode MS" w:cstheme="minorHAnsi"/>
          <w:iCs/>
          <w:caps/>
          <w:spacing w:val="-2"/>
          <w:kern w:val="20"/>
          <w:sz w:val="20"/>
          <w:szCs w:val="20"/>
          <w:lang w:val="fr-FR"/>
        </w:rPr>
      </w:pPr>
      <w:r w:rsidRPr="000D4A9F">
        <w:rPr>
          <w:rFonts w:eastAsia="Arial Unicode MS" w:cstheme="minorHAnsi"/>
          <w:iCs/>
          <w:spacing w:val="-2"/>
          <w:kern w:val="20"/>
          <w:sz w:val="20"/>
          <w:szCs w:val="20"/>
          <w:lang w:val="fr-FR"/>
        </w:rPr>
        <w:t xml:space="preserve">Ces lots seront </w:t>
      </w:r>
      <w:r w:rsidR="008C21C5">
        <w:rPr>
          <w:rFonts w:eastAsia="Arial Unicode MS" w:cstheme="minorHAnsi"/>
          <w:iCs/>
          <w:spacing w:val="-2"/>
          <w:kern w:val="20"/>
          <w:sz w:val="20"/>
          <w:szCs w:val="20"/>
          <w:lang w:val="fr-FR"/>
        </w:rPr>
        <w:t xml:space="preserve">proposés à la vente et </w:t>
      </w:r>
      <w:r w:rsidRPr="000D4A9F">
        <w:rPr>
          <w:rFonts w:eastAsia="Arial Unicode MS" w:cstheme="minorHAnsi"/>
          <w:iCs/>
          <w:spacing w:val="-2"/>
          <w:kern w:val="20"/>
          <w:sz w:val="20"/>
          <w:szCs w:val="20"/>
          <w:lang w:val="fr-FR"/>
        </w:rPr>
        <w:t>vendus uniquement</w:t>
      </w:r>
      <w:r w:rsidR="005664EB" w:rsidRPr="0030349E">
        <w:rPr>
          <w:rFonts w:eastAsia="Arial Unicode MS" w:cstheme="minorHAnsi"/>
          <w:iCs/>
          <w:spacing w:val="-2"/>
          <w:kern w:val="20"/>
          <w:sz w:val="20"/>
          <w:szCs w:val="20"/>
          <w:lang w:val="fr-FR"/>
        </w:rPr>
        <w:t xml:space="preserve"> sous douane</w:t>
      </w:r>
      <w:r w:rsidRPr="000D4A9F">
        <w:rPr>
          <w:rFonts w:eastAsia="Arial Unicode MS" w:cstheme="minorHAnsi"/>
          <w:iCs/>
          <w:spacing w:val="-2"/>
          <w:kern w:val="20"/>
          <w:sz w:val="20"/>
          <w:szCs w:val="20"/>
          <w:lang w:val="fr-FR"/>
        </w:rPr>
        <w:t xml:space="preserve">. La </w:t>
      </w:r>
      <w:r w:rsidR="003C1761" w:rsidRPr="000D4A9F">
        <w:rPr>
          <w:rFonts w:eastAsia="Arial Unicode MS" w:cstheme="minorHAnsi"/>
          <w:iCs/>
          <w:spacing w:val="-2"/>
          <w:kern w:val="20"/>
          <w:sz w:val="20"/>
          <w:szCs w:val="20"/>
          <w:lang w:val="fr-FR"/>
        </w:rPr>
        <w:t>TVA</w:t>
      </w:r>
      <w:r w:rsidRPr="000D4A9F">
        <w:rPr>
          <w:rFonts w:eastAsia="Arial Unicode MS" w:cstheme="minorHAnsi"/>
          <w:iCs/>
          <w:spacing w:val="-2"/>
          <w:kern w:val="20"/>
          <w:sz w:val="20"/>
          <w:szCs w:val="20"/>
          <w:lang w:val="fr-FR"/>
        </w:rPr>
        <w:t xml:space="preserve"> ne sera pas </w:t>
      </w:r>
      <w:r w:rsidR="005664EB" w:rsidRPr="0030349E">
        <w:rPr>
          <w:rFonts w:eastAsia="Arial Unicode MS" w:cstheme="minorHAnsi"/>
          <w:iCs/>
          <w:spacing w:val="-2"/>
          <w:kern w:val="20"/>
          <w:sz w:val="20"/>
          <w:szCs w:val="20"/>
          <w:lang w:val="fr-FR"/>
        </w:rPr>
        <w:t>facturée</w:t>
      </w:r>
      <w:r w:rsidRPr="000D4A9F">
        <w:rPr>
          <w:rFonts w:eastAsia="Arial Unicode MS" w:cstheme="minorHAnsi"/>
          <w:iCs/>
          <w:spacing w:val="-2"/>
          <w:kern w:val="20"/>
          <w:sz w:val="20"/>
          <w:szCs w:val="20"/>
          <w:lang w:val="fr-FR"/>
        </w:rPr>
        <w:t xml:space="preserve"> sur le prix d</w:t>
      </w:r>
      <w:r w:rsidR="005664EB" w:rsidRPr="0030349E">
        <w:rPr>
          <w:rFonts w:eastAsia="Arial Unicode MS" w:cstheme="minorHAnsi"/>
          <w:iCs/>
          <w:spacing w:val="-2"/>
          <w:kern w:val="20"/>
          <w:sz w:val="20"/>
          <w:szCs w:val="20"/>
          <w:lang w:val="fr-FR"/>
        </w:rPr>
        <w:t>’adjudication</w:t>
      </w:r>
      <w:r w:rsidRPr="000D4A9F">
        <w:rPr>
          <w:rFonts w:eastAsia="Arial Unicode MS" w:cstheme="minorHAnsi"/>
          <w:iCs/>
          <w:spacing w:val="-2"/>
          <w:kern w:val="20"/>
          <w:sz w:val="20"/>
          <w:szCs w:val="20"/>
          <w:lang w:val="fr-FR"/>
        </w:rPr>
        <w:t xml:space="preserve">. La </w:t>
      </w:r>
      <w:r w:rsidR="003C1761" w:rsidRPr="000D4A9F">
        <w:rPr>
          <w:rFonts w:eastAsia="Arial Unicode MS" w:cstheme="minorHAnsi"/>
          <w:iCs/>
          <w:spacing w:val="-2"/>
          <w:kern w:val="20"/>
          <w:sz w:val="20"/>
          <w:szCs w:val="20"/>
          <w:lang w:val="fr-FR"/>
        </w:rPr>
        <w:t>TVA</w:t>
      </w:r>
      <w:r w:rsidRPr="000D4A9F">
        <w:rPr>
          <w:rFonts w:eastAsia="Arial Unicode MS" w:cstheme="minorHAnsi"/>
          <w:iCs/>
          <w:spacing w:val="-2"/>
          <w:kern w:val="20"/>
          <w:sz w:val="20"/>
          <w:szCs w:val="20"/>
          <w:lang w:val="fr-FR"/>
        </w:rPr>
        <w:t xml:space="preserve"> sera </w:t>
      </w:r>
      <w:r w:rsidR="005664EB" w:rsidRPr="0030349E">
        <w:rPr>
          <w:rFonts w:eastAsia="Arial Unicode MS" w:cstheme="minorHAnsi"/>
          <w:iCs/>
          <w:spacing w:val="-2"/>
          <w:kern w:val="20"/>
          <w:sz w:val="20"/>
          <w:szCs w:val="20"/>
          <w:lang w:val="fr-FR"/>
        </w:rPr>
        <w:t>facturée</w:t>
      </w:r>
      <w:r w:rsidRPr="000D4A9F">
        <w:rPr>
          <w:rFonts w:eastAsia="Arial Unicode MS" w:cstheme="minorHAnsi"/>
          <w:iCs/>
          <w:spacing w:val="-2"/>
          <w:kern w:val="20"/>
          <w:sz w:val="20"/>
          <w:szCs w:val="20"/>
          <w:lang w:val="fr-FR"/>
        </w:rPr>
        <w:t xml:space="preserve"> au taux </w:t>
      </w:r>
      <w:r w:rsidR="005664EB" w:rsidRPr="0030349E">
        <w:rPr>
          <w:rFonts w:eastAsia="Arial Unicode MS" w:cstheme="minorHAnsi"/>
          <w:iCs/>
          <w:spacing w:val="-2"/>
          <w:kern w:val="20"/>
          <w:sz w:val="20"/>
          <w:szCs w:val="20"/>
          <w:lang w:val="fr-FR"/>
        </w:rPr>
        <w:t>standard</w:t>
      </w:r>
      <w:r w:rsidRPr="000D4A9F">
        <w:rPr>
          <w:rFonts w:eastAsia="Arial Unicode MS" w:cstheme="minorHAnsi"/>
          <w:iCs/>
          <w:spacing w:val="-2"/>
          <w:kern w:val="20"/>
          <w:sz w:val="20"/>
          <w:szCs w:val="20"/>
          <w:lang w:val="fr-FR"/>
        </w:rPr>
        <w:t xml:space="preserve"> sur la </w:t>
      </w:r>
      <w:r w:rsidR="005664EB" w:rsidRPr="0030349E">
        <w:rPr>
          <w:rFonts w:eastAsia="Arial Unicode MS" w:cstheme="minorHAnsi"/>
          <w:iCs/>
          <w:spacing w:val="-2"/>
          <w:kern w:val="20"/>
          <w:sz w:val="20"/>
          <w:szCs w:val="20"/>
          <w:lang w:val="fr-FR"/>
        </w:rPr>
        <w:t>commission d’achat</w:t>
      </w:r>
      <w:r w:rsidRPr="000D4A9F">
        <w:rPr>
          <w:rFonts w:eastAsia="Arial Unicode MS" w:cstheme="minorHAnsi"/>
          <w:iCs/>
          <w:spacing w:val="-2"/>
          <w:kern w:val="20"/>
          <w:sz w:val="20"/>
          <w:szCs w:val="20"/>
          <w:lang w:val="fr-FR"/>
        </w:rPr>
        <w:t xml:space="preserve"> et la </w:t>
      </w:r>
      <w:r w:rsidR="005664EB" w:rsidRPr="0030349E">
        <w:rPr>
          <w:rFonts w:eastAsia="Arial Unicode MS" w:cstheme="minorHAnsi"/>
          <w:iCs/>
          <w:spacing w:val="-2"/>
          <w:kern w:val="20"/>
          <w:sz w:val="20"/>
          <w:szCs w:val="20"/>
          <w:lang w:val="fr-FR"/>
        </w:rPr>
        <w:t>commission</w:t>
      </w:r>
      <w:r w:rsidRPr="000D4A9F">
        <w:rPr>
          <w:rFonts w:eastAsia="Arial Unicode MS" w:cstheme="minorHAnsi"/>
          <w:iCs/>
          <w:spacing w:val="-2"/>
          <w:kern w:val="20"/>
          <w:sz w:val="20"/>
          <w:szCs w:val="20"/>
          <w:lang w:val="fr-FR"/>
        </w:rPr>
        <w:t xml:space="preserve"> de frais </w:t>
      </w:r>
      <w:r w:rsidR="005664EB" w:rsidRPr="0030349E">
        <w:rPr>
          <w:rFonts w:eastAsia="Arial Unicode MS" w:cstheme="minorHAnsi"/>
          <w:iCs/>
          <w:spacing w:val="-2"/>
          <w:kern w:val="20"/>
          <w:sz w:val="20"/>
          <w:szCs w:val="20"/>
          <w:lang w:val="fr-FR"/>
        </w:rPr>
        <w:t>généraux</w:t>
      </w:r>
      <w:r w:rsidRPr="000D4A9F">
        <w:rPr>
          <w:rFonts w:eastAsia="Arial Unicode MS" w:cstheme="minorHAnsi"/>
          <w:iCs/>
          <w:spacing w:val="-2"/>
          <w:kern w:val="20"/>
          <w:sz w:val="20"/>
          <w:szCs w:val="20"/>
          <w:lang w:val="fr-FR"/>
        </w:rPr>
        <w:t>.</w:t>
      </w:r>
    </w:p>
    <w:p w14:paraId="5A5103F0" w14:textId="1A2CDEBB" w:rsidR="00890168" w:rsidRPr="0030349E" w:rsidRDefault="00890168" w:rsidP="00811C8F">
      <w:pPr>
        <w:tabs>
          <w:tab w:val="left" w:pos="170"/>
          <w:tab w:val="left" w:pos="340"/>
          <w:tab w:val="right" w:pos="2268"/>
          <w:tab w:val="left" w:pos="9759"/>
        </w:tabs>
        <w:autoSpaceDE w:val="0"/>
        <w:autoSpaceDN w:val="0"/>
        <w:adjustRightInd w:val="0"/>
        <w:spacing w:before="142"/>
        <w:ind w:right="261"/>
        <w:jc w:val="both"/>
        <w:rPr>
          <w:rFonts w:eastAsia="Arial Unicode MS" w:cstheme="minorHAnsi"/>
          <w:iCs/>
          <w:caps/>
          <w:spacing w:val="-2"/>
          <w:kern w:val="20"/>
          <w:sz w:val="20"/>
          <w:szCs w:val="20"/>
          <w:lang w:val="fr-FR"/>
        </w:rPr>
      </w:pPr>
      <w:r w:rsidRPr="000D4A9F">
        <w:rPr>
          <w:rFonts w:eastAsia="Arial Unicode MS" w:cstheme="minorHAnsi"/>
          <w:iCs/>
          <w:spacing w:val="-2"/>
          <w:kern w:val="20"/>
          <w:sz w:val="20"/>
          <w:szCs w:val="20"/>
          <w:lang w:val="fr-FR"/>
        </w:rPr>
        <w:t xml:space="preserve">Les </w:t>
      </w:r>
      <w:r w:rsidR="00B020ED">
        <w:rPr>
          <w:rFonts w:eastAsia="Arial Unicode MS" w:cstheme="minorHAnsi"/>
          <w:iCs/>
          <w:spacing w:val="-2"/>
          <w:kern w:val="20"/>
          <w:sz w:val="20"/>
          <w:szCs w:val="20"/>
          <w:lang w:val="fr-FR"/>
        </w:rPr>
        <w:t>v</w:t>
      </w:r>
      <w:r w:rsidRPr="000D4A9F">
        <w:rPr>
          <w:rFonts w:eastAsia="Arial Unicode MS" w:cstheme="minorHAnsi"/>
          <w:iCs/>
          <w:spacing w:val="-2"/>
          <w:kern w:val="20"/>
          <w:sz w:val="20"/>
          <w:szCs w:val="20"/>
          <w:lang w:val="fr-FR"/>
        </w:rPr>
        <w:t xml:space="preserve">ins et </w:t>
      </w:r>
      <w:r w:rsidR="00C87AE1" w:rsidRPr="0030349E">
        <w:rPr>
          <w:rFonts w:eastAsia="Arial Unicode MS" w:cstheme="minorHAnsi"/>
          <w:iCs/>
          <w:spacing w:val="-2"/>
          <w:kern w:val="20"/>
          <w:sz w:val="20"/>
          <w:szCs w:val="20"/>
          <w:lang w:val="fr-FR"/>
        </w:rPr>
        <w:t>s</w:t>
      </w:r>
      <w:r w:rsidRPr="000D4A9F">
        <w:rPr>
          <w:rFonts w:eastAsia="Arial Unicode MS" w:cstheme="minorHAnsi"/>
          <w:iCs/>
          <w:spacing w:val="-2"/>
          <w:kern w:val="20"/>
          <w:sz w:val="20"/>
          <w:szCs w:val="20"/>
          <w:lang w:val="fr-FR"/>
        </w:rPr>
        <w:t>piritueux seront transfer</w:t>
      </w:r>
      <w:r w:rsidR="003C1761" w:rsidRPr="000D4A9F">
        <w:rPr>
          <w:rFonts w:eastAsia="Arial Unicode MS" w:cstheme="minorHAnsi" w:hint="eastAsia"/>
          <w:iCs/>
          <w:spacing w:val="-2"/>
          <w:kern w:val="20"/>
          <w:sz w:val="20"/>
          <w:szCs w:val="20"/>
          <w:lang w:val="fr-FR"/>
        </w:rPr>
        <w:t>é</w:t>
      </w:r>
      <w:r w:rsidRPr="000D4A9F">
        <w:rPr>
          <w:rFonts w:eastAsia="Arial Unicode MS" w:cstheme="minorHAnsi"/>
          <w:iCs/>
          <w:spacing w:val="-2"/>
          <w:kern w:val="20"/>
          <w:sz w:val="20"/>
          <w:szCs w:val="20"/>
          <w:lang w:val="fr-FR"/>
        </w:rPr>
        <w:t xml:space="preserve">s sous </w:t>
      </w:r>
      <w:r w:rsidR="00C87AE1" w:rsidRPr="0030349E">
        <w:rPr>
          <w:rFonts w:eastAsia="Arial Unicode MS" w:cstheme="minorHAnsi"/>
          <w:iCs/>
          <w:spacing w:val="-2"/>
          <w:kern w:val="20"/>
          <w:sz w:val="20"/>
          <w:szCs w:val="20"/>
          <w:lang w:val="fr-FR"/>
        </w:rPr>
        <w:t>douane</w:t>
      </w:r>
      <w:r w:rsidRPr="000D4A9F">
        <w:rPr>
          <w:rFonts w:eastAsia="Arial Unicode MS" w:cstheme="minorHAnsi"/>
          <w:iCs/>
          <w:spacing w:val="-2"/>
          <w:kern w:val="20"/>
          <w:sz w:val="20"/>
          <w:szCs w:val="20"/>
          <w:lang w:val="fr-FR"/>
        </w:rPr>
        <w:t xml:space="preserve"> </w:t>
      </w:r>
      <w:r w:rsidR="003C1761" w:rsidRPr="000D4A9F">
        <w:rPr>
          <w:rFonts w:eastAsia="Arial Unicode MS" w:cstheme="minorHAnsi" w:hint="eastAsia"/>
          <w:iCs/>
          <w:spacing w:val="-2"/>
          <w:kern w:val="20"/>
          <w:sz w:val="20"/>
          <w:szCs w:val="20"/>
          <w:lang w:val="fr-FR"/>
        </w:rPr>
        <w:t>à</w:t>
      </w:r>
      <w:r w:rsidRPr="000D4A9F">
        <w:rPr>
          <w:rFonts w:eastAsia="Arial Unicode MS" w:cstheme="minorHAnsi"/>
          <w:iCs/>
          <w:spacing w:val="-2"/>
          <w:kern w:val="20"/>
          <w:sz w:val="20"/>
          <w:szCs w:val="20"/>
          <w:lang w:val="fr-FR"/>
        </w:rPr>
        <w:t xml:space="preserve"> l'acheteur lors du paiement. Sotheby's n'offre pas la possibilit</w:t>
      </w:r>
      <w:r w:rsidR="003C1761" w:rsidRPr="004A7461">
        <w:rPr>
          <w:rFonts w:eastAsia="Arial Unicode MS" w:cstheme="minorHAnsi" w:hint="eastAsia"/>
          <w:iCs/>
          <w:spacing w:val="-2"/>
          <w:kern w:val="20"/>
          <w:sz w:val="20"/>
          <w:szCs w:val="20"/>
          <w:lang w:val="fr-FR"/>
        </w:rPr>
        <w:t>é</w:t>
      </w:r>
      <w:r w:rsidRPr="004A7461">
        <w:rPr>
          <w:rFonts w:eastAsia="Arial Unicode MS" w:cstheme="minorHAnsi"/>
          <w:iCs/>
          <w:spacing w:val="-2"/>
          <w:kern w:val="20"/>
          <w:sz w:val="20"/>
          <w:szCs w:val="20"/>
          <w:lang w:val="fr-FR"/>
        </w:rPr>
        <w:t xml:space="preserve"> de d</w:t>
      </w:r>
      <w:r w:rsidR="003953D3" w:rsidRPr="0030349E">
        <w:rPr>
          <w:rFonts w:eastAsia="Arial Unicode MS" w:cstheme="minorHAnsi"/>
          <w:iCs/>
          <w:spacing w:val="-2"/>
          <w:kern w:val="20"/>
          <w:sz w:val="20"/>
          <w:szCs w:val="20"/>
          <w:lang w:val="fr-FR"/>
        </w:rPr>
        <w:t>é</w:t>
      </w:r>
      <w:r w:rsidRPr="000D4A9F">
        <w:rPr>
          <w:rFonts w:eastAsia="Arial Unicode MS" w:cstheme="minorHAnsi"/>
          <w:iCs/>
          <w:spacing w:val="-2"/>
          <w:kern w:val="20"/>
          <w:sz w:val="20"/>
          <w:szCs w:val="20"/>
          <w:lang w:val="fr-FR"/>
        </w:rPr>
        <w:t xml:space="preserve">douaner les </w:t>
      </w:r>
      <w:r w:rsidR="00C87AE1" w:rsidRPr="0030349E">
        <w:rPr>
          <w:rFonts w:eastAsia="Arial Unicode MS" w:cstheme="minorHAnsi"/>
          <w:iCs/>
          <w:spacing w:val="-2"/>
          <w:kern w:val="20"/>
          <w:sz w:val="20"/>
          <w:szCs w:val="20"/>
          <w:lang w:val="fr-FR"/>
        </w:rPr>
        <w:t>v</w:t>
      </w:r>
      <w:r w:rsidRPr="000D4A9F">
        <w:rPr>
          <w:rFonts w:eastAsia="Arial Unicode MS" w:cstheme="minorHAnsi"/>
          <w:iCs/>
          <w:spacing w:val="-2"/>
          <w:kern w:val="20"/>
          <w:sz w:val="20"/>
          <w:szCs w:val="20"/>
          <w:lang w:val="fr-FR"/>
        </w:rPr>
        <w:t xml:space="preserve">ins et </w:t>
      </w:r>
      <w:r w:rsidR="00C87AE1" w:rsidRPr="0030349E">
        <w:rPr>
          <w:rFonts w:eastAsia="Arial Unicode MS" w:cstheme="minorHAnsi"/>
          <w:iCs/>
          <w:spacing w:val="-2"/>
          <w:kern w:val="20"/>
          <w:sz w:val="20"/>
          <w:szCs w:val="20"/>
          <w:lang w:val="fr-FR"/>
        </w:rPr>
        <w:t>s</w:t>
      </w:r>
      <w:r w:rsidRPr="000D4A9F">
        <w:rPr>
          <w:rFonts w:eastAsia="Arial Unicode MS" w:cstheme="minorHAnsi"/>
          <w:iCs/>
          <w:spacing w:val="-2"/>
          <w:kern w:val="20"/>
          <w:sz w:val="20"/>
          <w:szCs w:val="20"/>
          <w:lang w:val="fr-FR"/>
        </w:rPr>
        <w:t xml:space="preserve">piritueux </w:t>
      </w:r>
      <w:r w:rsidR="00C87AE1" w:rsidRPr="0030349E">
        <w:rPr>
          <w:rFonts w:eastAsia="Arial Unicode MS" w:cstheme="minorHAnsi"/>
          <w:iCs/>
          <w:spacing w:val="-2"/>
          <w:kern w:val="20"/>
          <w:sz w:val="20"/>
          <w:szCs w:val="20"/>
          <w:lang w:val="fr-FR"/>
        </w:rPr>
        <w:t>sous douane</w:t>
      </w:r>
      <w:r w:rsidRPr="000D4A9F">
        <w:rPr>
          <w:rFonts w:eastAsia="Arial Unicode MS" w:cstheme="minorHAnsi"/>
          <w:iCs/>
          <w:spacing w:val="-2"/>
          <w:kern w:val="20"/>
          <w:sz w:val="20"/>
          <w:szCs w:val="20"/>
          <w:lang w:val="fr-FR"/>
        </w:rPr>
        <w:t>. La livraison n'est pas disponible.</w:t>
      </w:r>
    </w:p>
    <w:p w14:paraId="0557D171" w14:textId="446EC1C0" w:rsidR="00C87AE1" w:rsidRPr="0030349E" w:rsidRDefault="00C87AE1" w:rsidP="00811C8F">
      <w:pPr>
        <w:tabs>
          <w:tab w:val="left" w:pos="170"/>
          <w:tab w:val="left" w:pos="340"/>
          <w:tab w:val="right" w:pos="2268"/>
          <w:tab w:val="left" w:pos="9759"/>
        </w:tabs>
        <w:autoSpaceDE w:val="0"/>
        <w:autoSpaceDN w:val="0"/>
        <w:adjustRightInd w:val="0"/>
        <w:spacing w:before="142"/>
        <w:ind w:right="261"/>
        <w:jc w:val="both"/>
        <w:rPr>
          <w:rFonts w:eastAsia="Arial Unicode MS" w:cstheme="minorHAnsi"/>
          <w:iCs/>
          <w:caps/>
          <w:spacing w:val="-2"/>
          <w:kern w:val="20"/>
          <w:sz w:val="20"/>
          <w:szCs w:val="20"/>
          <w:lang w:val="fr-FR"/>
        </w:rPr>
      </w:pPr>
      <w:r w:rsidRPr="0030349E">
        <w:rPr>
          <w:rFonts w:eastAsia="Arial Unicode MS" w:cstheme="minorHAnsi"/>
          <w:iCs/>
          <w:spacing w:val="-2"/>
          <w:kern w:val="20"/>
          <w:sz w:val="20"/>
          <w:szCs w:val="20"/>
          <w:lang w:val="fr-FR"/>
        </w:rPr>
        <w:lastRenderedPageBreak/>
        <w:t>T</w:t>
      </w:r>
      <w:r w:rsidRPr="000D4A9F">
        <w:rPr>
          <w:rFonts w:eastAsia="Arial Unicode MS" w:cstheme="minorHAnsi"/>
          <w:iCs/>
          <w:spacing w:val="-2"/>
          <w:kern w:val="20"/>
          <w:sz w:val="20"/>
          <w:szCs w:val="20"/>
          <w:lang w:val="fr-FR"/>
        </w:rPr>
        <w:t xml:space="preserve">ous les acheteurs professionnels </w:t>
      </w:r>
      <w:r w:rsidRPr="0030349E">
        <w:rPr>
          <w:rFonts w:eastAsia="Arial Unicode MS" w:cstheme="minorHAnsi"/>
          <w:iCs/>
          <w:spacing w:val="-2"/>
          <w:kern w:val="20"/>
          <w:sz w:val="20"/>
          <w:szCs w:val="20"/>
          <w:lang w:val="fr-FR"/>
        </w:rPr>
        <w:t>établis en dehors de l’Union européenne</w:t>
      </w:r>
      <w:r w:rsidRPr="000D4A9F">
        <w:rPr>
          <w:rFonts w:eastAsia="Arial Unicode MS" w:cstheme="minorHAnsi"/>
          <w:iCs/>
          <w:spacing w:val="-2"/>
          <w:kern w:val="20"/>
          <w:sz w:val="20"/>
          <w:szCs w:val="20"/>
          <w:lang w:val="fr-FR"/>
        </w:rPr>
        <w:t xml:space="preserve"> doivent se référer à la </w:t>
      </w:r>
      <w:r w:rsidRPr="0030349E">
        <w:rPr>
          <w:rFonts w:eastAsia="Arial Unicode MS" w:cstheme="minorHAnsi"/>
          <w:iCs/>
          <w:spacing w:val="-2"/>
          <w:kern w:val="20"/>
          <w:sz w:val="20"/>
          <w:szCs w:val="20"/>
          <w:lang w:val="fr-FR"/>
        </w:rPr>
        <w:t>sect</w:t>
      </w:r>
      <w:r w:rsidRPr="0050316A">
        <w:rPr>
          <w:rFonts w:eastAsia="Arial Unicode MS" w:cstheme="minorHAnsi"/>
          <w:iCs/>
          <w:spacing w:val="-2"/>
          <w:kern w:val="20"/>
          <w:sz w:val="20"/>
          <w:szCs w:val="20"/>
          <w:lang w:val="fr-FR"/>
        </w:rPr>
        <w:t>ion</w:t>
      </w:r>
      <w:r w:rsidRPr="000D4A9F">
        <w:rPr>
          <w:rFonts w:eastAsia="Arial Unicode MS" w:cstheme="minorHAnsi"/>
          <w:iCs/>
          <w:spacing w:val="-2"/>
          <w:kern w:val="20"/>
          <w:sz w:val="20"/>
          <w:szCs w:val="20"/>
          <w:lang w:val="fr-FR"/>
        </w:rPr>
        <w:t xml:space="preserve"> </w:t>
      </w:r>
      <w:r w:rsidRPr="0030349E">
        <w:rPr>
          <w:rFonts w:eastAsia="Arial Unicode MS" w:cstheme="minorHAnsi"/>
          <w:iCs/>
          <w:spacing w:val="-2"/>
          <w:kern w:val="20"/>
          <w:sz w:val="20"/>
          <w:szCs w:val="20"/>
          <w:lang w:val="fr-FR"/>
        </w:rPr>
        <w:t>« </w:t>
      </w:r>
      <w:r w:rsidR="00B020ED">
        <w:rPr>
          <w:rFonts w:eastAsia="Arial Unicode MS" w:cstheme="minorHAnsi"/>
          <w:i/>
          <w:spacing w:val="-2"/>
          <w:kern w:val="20"/>
          <w:sz w:val="20"/>
          <w:szCs w:val="20"/>
          <w:lang w:val="fr-FR"/>
        </w:rPr>
        <w:t>REMBOURSEMENT DE</w:t>
      </w:r>
      <w:r w:rsidRPr="000D4A9F">
        <w:rPr>
          <w:rFonts w:eastAsia="Arial Unicode MS" w:cstheme="minorHAnsi"/>
          <w:i/>
          <w:spacing w:val="-2"/>
          <w:kern w:val="20"/>
          <w:sz w:val="20"/>
          <w:szCs w:val="20"/>
          <w:lang w:val="fr-FR"/>
        </w:rPr>
        <w:t xml:space="preserve"> TVA</w:t>
      </w:r>
      <w:r w:rsidR="00B020ED">
        <w:rPr>
          <w:rFonts w:eastAsia="Arial Unicode MS" w:cstheme="minorHAnsi"/>
          <w:i/>
          <w:spacing w:val="-2"/>
          <w:kern w:val="20"/>
          <w:sz w:val="20"/>
          <w:szCs w:val="20"/>
          <w:lang w:val="fr-FR"/>
        </w:rPr>
        <w:t xml:space="preserve"> </w:t>
      </w:r>
      <w:r w:rsidRPr="0050316A">
        <w:rPr>
          <w:rFonts w:eastAsia="Arial Unicode MS" w:cstheme="minorHAnsi"/>
          <w:iCs/>
          <w:spacing w:val="-2"/>
          <w:kern w:val="20"/>
          <w:sz w:val="20"/>
          <w:szCs w:val="20"/>
          <w:lang w:val="fr-FR"/>
        </w:rPr>
        <w:t>»</w:t>
      </w:r>
      <w:r w:rsidRPr="000D4A9F">
        <w:rPr>
          <w:rFonts w:eastAsia="Arial Unicode MS" w:cstheme="minorHAnsi"/>
          <w:iCs/>
          <w:spacing w:val="-2"/>
          <w:kern w:val="20"/>
          <w:sz w:val="20"/>
          <w:szCs w:val="20"/>
          <w:lang w:val="fr-FR"/>
        </w:rPr>
        <w:t xml:space="preserve"> pour savoir comment récup</w:t>
      </w:r>
      <w:r w:rsidRPr="0030349E">
        <w:rPr>
          <w:rFonts w:eastAsia="Arial Unicode MS" w:cstheme="minorHAnsi"/>
          <w:iCs/>
          <w:spacing w:val="-2"/>
          <w:kern w:val="20"/>
          <w:sz w:val="20"/>
          <w:szCs w:val="20"/>
          <w:lang w:val="fr-FR"/>
        </w:rPr>
        <w:t>é</w:t>
      </w:r>
      <w:r w:rsidRPr="000D4A9F">
        <w:rPr>
          <w:rFonts w:eastAsia="Arial Unicode MS" w:cstheme="minorHAnsi"/>
          <w:iCs/>
          <w:spacing w:val="-2"/>
          <w:kern w:val="20"/>
          <w:sz w:val="20"/>
          <w:szCs w:val="20"/>
          <w:lang w:val="fr-FR"/>
        </w:rPr>
        <w:t xml:space="preserve">rer la TVA </w:t>
      </w:r>
      <w:r w:rsidRPr="0030349E">
        <w:rPr>
          <w:rFonts w:eastAsia="Arial Unicode MS" w:cstheme="minorHAnsi"/>
          <w:iCs/>
          <w:spacing w:val="-2"/>
          <w:kern w:val="20"/>
          <w:sz w:val="20"/>
          <w:szCs w:val="20"/>
          <w:lang w:val="fr-FR"/>
        </w:rPr>
        <w:t xml:space="preserve">facturée </w:t>
      </w:r>
      <w:r w:rsidRPr="000D4A9F">
        <w:rPr>
          <w:rFonts w:eastAsia="Arial Unicode MS" w:cstheme="minorHAnsi"/>
          <w:iCs/>
          <w:spacing w:val="-2"/>
          <w:kern w:val="20"/>
          <w:sz w:val="20"/>
          <w:szCs w:val="20"/>
          <w:lang w:val="fr-FR"/>
        </w:rPr>
        <w:t xml:space="preserve">sur la </w:t>
      </w:r>
      <w:r w:rsidRPr="0030349E">
        <w:rPr>
          <w:rFonts w:eastAsia="Arial Unicode MS" w:cstheme="minorHAnsi"/>
          <w:iCs/>
          <w:spacing w:val="-2"/>
          <w:kern w:val="20"/>
          <w:sz w:val="20"/>
          <w:szCs w:val="20"/>
          <w:lang w:val="fr-FR"/>
        </w:rPr>
        <w:t>commission d’achat</w:t>
      </w:r>
      <w:r w:rsidRPr="000D4A9F">
        <w:rPr>
          <w:rFonts w:eastAsia="Arial Unicode MS" w:cstheme="minorHAnsi"/>
          <w:iCs/>
          <w:spacing w:val="-2"/>
          <w:kern w:val="20"/>
          <w:sz w:val="20"/>
          <w:szCs w:val="20"/>
          <w:lang w:val="fr-FR"/>
        </w:rPr>
        <w:t xml:space="preserve"> et la </w:t>
      </w:r>
      <w:r w:rsidRPr="0030349E">
        <w:rPr>
          <w:rFonts w:eastAsia="Arial Unicode MS" w:cstheme="minorHAnsi"/>
          <w:iCs/>
          <w:spacing w:val="-2"/>
          <w:kern w:val="20"/>
          <w:sz w:val="20"/>
          <w:szCs w:val="20"/>
          <w:lang w:val="fr-FR"/>
        </w:rPr>
        <w:t>commission</w:t>
      </w:r>
      <w:r w:rsidRPr="000D4A9F">
        <w:rPr>
          <w:rFonts w:eastAsia="Arial Unicode MS" w:cstheme="minorHAnsi"/>
          <w:iCs/>
          <w:spacing w:val="-2"/>
          <w:kern w:val="20"/>
          <w:sz w:val="20"/>
          <w:szCs w:val="20"/>
          <w:lang w:val="fr-FR"/>
        </w:rPr>
        <w:t xml:space="preserve"> de frais </w:t>
      </w:r>
      <w:r w:rsidRPr="0030349E">
        <w:rPr>
          <w:rFonts w:eastAsia="Arial Unicode MS" w:cstheme="minorHAnsi"/>
          <w:iCs/>
          <w:spacing w:val="-2"/>
          <w:kern w:val="20"/>
          <w:sz w:val="20"/>
          <w:szCs w:val="20"/>
          <w:lang w:val="fr-FR"/>
        </w:rPr>
        <w:t>généraux.</w:t>
      </w:r>
    </w:p>
    <w:p w14:paraId="11EAC652" w14:textId="230C8FFC" w:rsidR="005C1EB4" w:rsidRPr="00282283" w:rsidRDefault="008F7A91" w:rsidP="00811C8F">
      <w:pPr>
        <w:tabs>
          <w:tab w:val="left" w:pos="170"/>
          <w:tab w:val="left" w:pos="340"/>
          <w:tab w:val="right" w:pos="2268"/>
          <w:tab w:val="left" w:pos="9759"/>
        </w:tabs>
        <w:autoSpaceDE w:val="0"/>
        <w:autoSpaceDN w:val="0"/>
        <w:adjustRightInd w:val="0"/>
        <w:spacing w:before="142"/>
        <w:ind w:right="261"/>
        <w:jc w:val="both"/>
        <w:rPr>
          <w:rFonts w:eastAsia="Arial Unicode MS" w:cstheme="minorHAnsi"/>
          <w:b/>
          <w:bCs/>
          <w:iCs/>
          <w:caps/>
          <w:spacing w:val="-2"/>
          <w:kern w:val="20"/>
          <w:sz w:val="20"/>
          <w:szCs w:val="20"/>
          <w:lang w:val="fr-FR"/>
        </w:rPr>
      </w:pPr>
      <w:r w:rsidRPr="0050316A">
        <w:rPr>
          <w:rFonts w:eastAsia="Arial Unicode MS" w:cstheme="minorHAnsi"/>
          <w:b/>
          <w:bCs/>
          <w:iCs/>
          <w:spacing w:val="-2"/>
          <w:kern w:val="20"/>
          <w:sz w:val="20"/>
          <w:szCs w:val="20"/>
          <w:lang w:val="fr-FR"/>
        </w:rPr>
        <w:t>RE</w:t>
      </w:r>
      <w:r w:rsidRPr="00282283">
        <w:rPr>
          <w:rFonts w:eastAsia="Arial Unicode MS" w:cstheme="minorHAnsi"/>
          <w:b/>
          <w:bCs/>
          <w:iCs/>
          <w:spacing w:val="-2"/>
          <w:kern w:val="20"/>
          <w:sz w:val="20"/>
          <w:szCs w:val="20"/>
          <w:lang w:val="fr-FR"/>
        </w:rPr>
        <w:t>MBOURSEMENTS DE TVA</w:t>
      </w:r>
    </w:p>
    <w:p w14:paraId="6EF00AB6" w14:textId="307F37F5" w:rsidR="00890168" w:rsidRPr="0030349E" w:rsidRDefault="00890168" w:rsidP="00811C8F">
      <w:pPr>
        <w:tabs>
          <w:tab w:val="left" w:pos="170"/>
          <w:tab w:val="left" w:pos="340"/>
          <w:tab w:val="right" w:pos="2268"/>
          <w:tab w:val="left" w:pos="9759"/>
        </w:tabs>
        <w:autoSpaceDE w:val="0"/>
        <w:autoSpaceDN w:val="0"/>
        <w:adjustRightInd w:val="0"/>
        <w:spacing w:before="142"/>
        <w:ind w:right="261"/>
        <w:jc w:val="both"/>
        <w:rPr>
          <w:rFonts w:eastAsia="Arial Unicode MS" w:cstheme="minorHAnsi"/>
          <w:iCs/>
          <w:caps/>
          <w:spacing w:val="-2"/>
          <w:kern w:val="20"/>
          <w:sz w:val="20"/>
          <w:szCs w:val="20"/>
          <w:lang w:val="fr-FR"/>
        </w:rPr>
      </w:pPr>
      <w:r w:rsidRPr="000D4A9F">
        <w:rPr>
          <w:rFonts w:eastAsia="Arial Unicode MS" w:cstheme="minorHAnsi"/>
          <w:iCs/>
          <w:spacing w:val="-2"/>
          <w:kern w:val="20"/>
          <w:sz w:val="20"/>
          <w:szCs w:val="20"/>
          <w:lang w:val="fr-FR"/>
        </w:rPr>
        <w:t xml:space="preserve">Dans certaines circonstances, la </w:t>
      </w:r>
      <w:r w:rsidR="004C2A78" w:rsidRPr="000D4A9F">
        <w:rPr>
          <w:rFonts w:eastAsia="Arial Unicode MS" w:cstheme="minorHAnsi"/>
          <w:iCs/>
          <w:spacing w:val="-2"/>
          <w:kern w:val="20"/>
          <w:sz w:val="20"/>
          <w:szCs w:val="20"/>
          <w:lang w:val="fr-FR"/>
        </w:rPr>
        <w:t>TVA</w:t>
      </w:r>
      <w:r w:rsidRPr="000D4A9F">
        <w:rPr>
          <w:rFonts w:eastAsia="Arial Unicode MS" w:cstheme="minorHAnsi"/>
          <w:iCs/>
          <w:spacing w:val="-2"/>
          <w:kern w:val="20"/>
          <w:sz w:val="20"/>
          <w:szCs w:val="20"/>
          <w:lang w:val="fr-FR"/>
        </w:rPr>
        <w:t xml:space="preserve"> peut </w:t>
      </w:r>
      <w:r w:rsidR="00EB2113" w:rsidRPr="0030349E">
        <w:rPr>
          <w:rFonts w:eastAsia="Arial Unicode MS" w:cstheme="minorHAnsi"/>
          <w:iCs/>
          <w:spacing w:val="-2"/>
          <w:kern w:val="20"/>
          <w:sz w:val="20"/>
          <w:szCs w:val="20"/>
          <w:lang w:val="fr-FR"/>
        </w:rPr>
        <w:t>être</w:t>
      </w:r>
      <w:r w:rsidRPr="000D4A9F">
        <w:rPr>
          <w:rFonts w:eastAsia="Arial Unicode MS" w:cstheme="minorHAnsi"/>
          <w:iCs/>
          <w:spacing w:val="-2"/>
          <w:kern w:val="20"/>
          <w:sz w:val="20"/>
          <w:szCs w:val="20"/>
          <w:lang w:val="fr-FR"/>
        </w:rPr>
        <w:t xml:space="preserve"> rembours</w:t>
      </w:r>
      <w:r w:rsidR="004C2A78" w:rsidRPr="000D4A9F">
        <w:rPr>
          <w:rFonts w:eastAsia="Arial Unicode MS" w:cstheme="minorHAnsi" w:hint="eastAsia"/>
          <w:iCs/>
          <w:spacing w:val="-2"/>
          <w:kern w:val="20"/>
          <w:sz w:val="20"/>
          <w:szCs w:val="20"/>
          <w:lang w:val="fr-FR"/>
        </w:rPr>
        <w:t>é</w:t>
      </w:r>
      <w:r w:rsidRPr="000D4A9F">
        <w:rPr>
          <w:rFonts w:eastAsia="Arial Unicode MS" w:cstheme="minorHAnsi"/>
          <w:iCs/>
          <w:spacing w:val="-2"/>
          <w:kern w:val="20"/>
          <w:sz w:val="20"/>
          <w:szCs w:val="20"/>
          <w:lang w:val="fr-FR"/>
        </w:rPr>
        <w:t xml:space="preserve">e </w:t>
      </w:r>
      <w:r w:rsidR="004C2A78" w:rsidRPr="004A7461">
        <w:rPr>
          <w:rFonts w:eastAsia="Arial Unicode MS" w:cstheme="minorHAnsi" w:hint="eastAsia"/>
          <w:iCs/>
          <w:spacing w:val="-2"/>
          <w:kern w:val="20"/>
          <w:sz w:val="20"/>
          <w:szCs w:val="20"/>
          <w:lang w:val="fr-FR"/>
        </w:rPr>
        <w:t>à</w:t>
      </w:r>
      <w:r w:rsidRPr="004A7461">
        <w:rPr>
          <w:rFonts w:eastAsia="Arial Unicode MS" w:cstheme="minorHAnsi"/>
          <w:iCs/>
          <w:spacing w:val="-2"/>
          <w:kern w:val="20"/>
          <w:sz w:val="20"/>
          <w:szCs w:val="20"/>
          <w:lang w:val="fr-FR"/>
        </w:rPr>
        <w:t xml:space="preserve"> condition que </w:t>
      </w:r>
      <w:r w:rsidR="004C2A78" w:rsidRPr="0029380D">
        <w:rPr>
          <w:rFonts w:eastAsia="Arial Unicode MS" w:cstheme="minorHAnsi"/>
          <w:iCs/>
          <w:spacing w:val="-2"/>
          <w:kern w:val="20"/>
          <w:sz w:val="20"/>
          <w:szCs w:val="20"/>
          <w:lang w:val="fr-FR"/>
        </w:rPr>
        <w:t>S</w:t>
      </w:r>
      <w:r w:rsidRPr="0029380D">
        <w:rPr>
          <w:rFonts w:eastAsia="Arial Unicode MS" w:cstheme="minorHAnsi"/>
          <w:iCs/>
          <w:spacing w:val="-2"/>
          <w:kern w:val="20"/>
          <w:sz w:val="20"/>
          <w:szCs w:val="20"/>
          <w:lang w:val="fr-FR"/>
        </w:rPr>
        <w:t>otheby's reçoive les documents d'exportation appropri</w:t>
      </w:r>
      <w:r w:rsidR="004C2A78" w:rsidRPr="00DE77B0">
        <w:rPr>
          <w:rFonts w:eastAsia="Arial Unicode MS" w:cstheme="minorHAnsi" w:hint="eastAsia"/>
          <w:iCs/>
          <w:spacing w:val="-2"/>
          <w:kern w:val="20"/>
          <w:sz w:val="20"/>
          <w:szCs w:val="20"/>
          <w:lang w:val="fr-FR"/>
        </w:rPr>
        <w:t>é</w:t>
      </w:r>
      <w:r w:rsidRPr="00DE77B0">
        <w:rPr>
          <w:rFonts w:eastAsia="Arial Unicode MS" w:cstheme="minorHAnsi"/>
          <w:iCs/>
          <w:spacing w:val="-2"/>
          <w:kern w:val="20"/>
          <w:sz w:val="20"/>
          <w:szCs w:val="20"/>
          <w:lang w:val="fr-FR"/>
        </w:rPr>
        <w:t>s dans les delais indiqu</w:t>
      </w:r>
      <w:r w:rsidR="004C2A78" w:rsidRPr="00DE77B0">
        <w:rPr>
          <w:rFonts w:eastAsia="Arial Unicode MS" w:cstheme="minorHAnsi" w:hint="eastAsia"/>
          <w:iCs/>
          <w:spacing w:val="-2"/>
          <w:kern w:val="20"/>
          <w:sz w:val="20"/>
          <w:szCs w:val="20"/>
          <w:lang w:val="fr-FR"/>
        </w:rPr>
        <w:t>é</w:t>
      </w:r>
      <w:r w:rsidRPr="009E2601">
        <w:rPr>
          <w:rFonts w:eastAsia="Arial Unicode MS" w:cstheme="minorHAnsi"/>
          <w:iCs/>
          <w:spacing w:val="-2"/>
          <w:kern w:val="20"/>
          <w:sz w:val="20"/>
          <w:szCs w:val="20"/>
          <w:lang w:val="fr-FR"/>
        </w:rPr>
        <w:t xml:space="preserve">s dans les paragraphes suivants.  </w:t>
      </w:r>
    </w:p>
    <w:p w14:paraId="4B88AFB6" w14:textId="75554DEF" w:rsidR="009E2601" w:rsidRPr="00947D3F" w:rsidRDefault="00947D3F" w:rsidP="00811C8F">
      <w:pPr>
        <w:tabs>
          <w:tab w:val="left" w:pos="170"/>
          <w:tab w:val="left" w:pos="340"/>
          <w:tab w:val="right" w:pos="2268"/>
          <w:tab w:val="left" w:pos="9759"/>
        </w:tabs>
        <w:autoSpaceDE w:val="0"/>
        <w:autoSpaceDN w:val="0"/>
        <w:adjustRightInd w:val="0"/>
        <w:spacing w:before="142"/>
        <w:ind w:right="261"/>
        <w:jc w:val="both"/>
        <w:rPr>
          <w:rFonts w:eastAsia="Arial Unicode MS" w:cstheme="minorHAnsi"/>
          <w:b/>
          <w:bCs/>
          <w:iCs/>
          <w:spacing w:val="-2"/>
          <w:kern w:val="20"/>
          <w:sz w:val="20"/>
          <w:szCs w:val="20"/>
          <w:lang w:val="fr-FR"/>
        </w:rPr>
      </w:pPr>
      <w:r w:rsidRPr="00947D3F">
        <w:rPr>
          <w:rFonts w:eastAsia="Arial Unicode MS" w:cstheme="minorHAnsi"/>
          <w:b/>
          <w:bCs/>
          <w:iCs/>
          <w:spacing w:val="-2"/>
          <w:kern w:val="20"/>
          <w:sz w:val="20"/>
          <w:szCs w:val="20"/>
          <w:lang w:val="fr-FR"/>
        </w:rPr>
        <w:t xml:space="preserve">A. EXPORTATIONS HORS DE L'UNION EUROPEENNE </w:t>
      </w:r>
    </w:p>
    <w:p w14:paraId="397A14D0" w14:textId="440D4123" w:rsidR="00890168" w:rsidRPr="00947D3F" w:rsidRDefault="004C2A78" w:rsidP="00811C8F">
      <w:pPr>
        <w:tabs>
          <w:tab w:val="left" w:pos="170"/>
          <w:tab w:val="left" w:pos="340"/>
          <w:tab w:val="right" w:pos="2268"/>
          <w:tab w:val="left" w:pos="9759"/>
        </w:tabs>
        <w:autoSpaceDE w:val="0"/>
        <w:autoSpaceDN w:val="0"/>
        <w:adjustRightInd w:val="0"/>
        <w:spacing w:before="142"/>
        <w:ind w:right="261"/>
        <w:jc w:val="both"/>
        <w:rPr>
          <w:rFonts w:eastAsia="Arial Unicode MS" w:cstheme="minorHAnsi"/>
          <w:b/>
          <w:bCs/>
          <w:i/>
          <w:spacing w:val="-2"/>
          <w:kern w:val="20"/>
          <w:sz w:val="20"/>
          <w:szCs w:val="20"/>
          <w:lang w:val="fr-FR"/>
        </w:rPr>
      </w:pPr>
      <w:r w:rsidRPr="00947D3F">
        <w:rPr>
          <w:rFonts w:eastAsia="Arial Unicode MS" w:cstheme="minorHAnsi"/>
          <w:b/>
          <w:bCs/>
          <w:i/>
          <w:spacing w:val="-2"/>
          <w:kern w:val="20"/>
          <w:sz w:val="20"/>
          <w:szCs w:val="20"/>
          <w:lang w:val="fr-FR"/>
        </w:rPr>
        <w:t>B</w:t>
      </w:r>
      <w:r w:rsidR="00890168" w:rsidRPr="00947D3F">
        <w:rPr>
          <w:rFonts w:eastAsia="Arial Unicode MS" w:cstheme="minorHAnsi"/>
          <w:b/>
          <w:bCs/>
          <w:i/>
          <w:spacing w:val="-2"/>
          <w:kern w:val="20"/>
          <w:sz w:val="20"/>
          <w:szCs w:val="20"/>
          <w:lang w:val="fr-FR"/>
        </w:rPr>
        <w:t xml:space="preserve">iens sans symbole de </w:t>
      </w:r>
      <w:r w:rsidRPr="00947D3F">
        <w:rPr>
          <w:rFonts w:eastAsia="Arial Unicode MS" w:cstheme="minorHAnsi"/>
          <w:b/>
          <w:bCs/>
          <w:i/>
          <w:spacing w:val="-2"/>
          <w:kern w:val="20"/>
          <w:sz w:val="20"/>
          <w:szCs w:val="20"/>
          <w:lang w:val="fr-FR"/>
        </w:rPr>
        <w:t>TVA</w:t>
      </w:r>
    </w:p>
    <w:p w14:paraId="03B965A6" w14:textId="680BC9A0" w:rsidR="00694EA1" w:rsidRPr="0050316A" w:rsidRDefault="00890168" w:rsidP="00811C8F">
      <w:pPr>
        <w:tabs>
          <w:tab w:val="left" w:pos="170"/>
          <w:tab w:val="left" w:pos="340"/>
          <w:tab w:val="right" w:pos="2268"/>
          <w:tab w:val="left" w:pos="9759"/>
        </w:tabs>
        <w:autoSpaceDE w:val="0"/>
        <w:autoSpaceDN w:val="0"/>
        <w:adjustRightInd w:val="0"/>
        <w:spacing w:before="142"/>
        <w:ind w:right="261"/>
        <w:jc w:val="both"/>
        <w:rPr>
          <w:rFonts w:eastAsia="Arial Unicode MS" w:cstheme="minorHAnsi"/>
          <w:iCs/>
          <w:spacing w:val="-2"/>
          <w:kern w:val="20"/>
          <w:sz w:val="20"/>
          <w:szCs w:val="20"/>
          <w:lang w:val="fr-FR"/>
        </w:rPr>
      </w:pPr>
      <w:r w:rsidRPr="000D4A9F">
        <w:rPr>
          <w:rFonts w:eastAsia="Arial Unicode MS" w:cstheme="minorHAnsi"/>
          <w:iCs/>
          <w:spacing w:val="-2"/>
          <w:kern w:val="20"/>
          <w:sz w:val="20"/>
          <w:szCs w:val="20"/>
          <w:lang w:val="fr-FR"/>
        </w:rPr>
        <w:t>L</w:t>
      </w:r>
      <w:r w:rsidR="008F7A91" w:rsidRPr="0030349E">
        <w:rPr>
          <w:rFonts w:eastAsia="Arial Unicode MS" w:cstheme="minorHAnsi"/>
          <w:iCs/>
          <w:spacing w:val="-2"/>
          <w:kern w:val="20"/>
          <w:sz w:val="20"/>
          <w:szCs w:val="20"/>
          <w:lang w:val="fr-FR"/>
        </w:rPr>
        <w:t>e</w:t>
      </w:r>
      <w:r w:rsidRPr="000D4A9F">
        <w:rPr>
          <w:rFonts w:eastAsia="Arial Unicode MS" w:cstheme="minorHAnsi"/>
          <w:iCs/>
          <w:spacing w:val="-2"/>
          <w:kern w:val="20"/>
          <w:sz w:val="20"/>
          <w:szCs w:val="20"/>
          <w:lang w:val="fr-FR"/>
        </w:rPr>
        <w:t xml:space="preserve"> </w:t>
      </w:r>
      <w:r w:rsidR="008F7A91" w:rsidRPr="0030349E">
        <w:rPr>
          <w:rFonts w:eastAsia="Arial Unicode MS" w:cstheme="minorHAnsi"/>
          <w:iCs/>
          <w:spacing w:val="-2"/>
          <w:kern w:val="20"/>
          <w:sz w:val="20"/>
          <w:szCs w:val="20"/>
          <w:lang w:val="fr-FR"/>
        </w:rPr>
        <w:t xml:space="preserve">montant tenant lieu de </w:t>
      </w:r>
      <w:r w:rsidR="00EB2113" w:rsidRPr="0050316A">
        <w:rPr>
          <w:rFonts w:eastAsia="Arial Unicode MS" w:cstheme="minorHAnsi"/>
          <w:iCs/>
          <w:spacing w:val="-2"/>
          <w:kern w:val="20"/>
          <w:sz w:val="20"/>
          <w:szCs w:val="20"/>
          <w:lang w:val="fr-FR"/>
        </w:rPr>
        <w:t>TVA</w:t>
      </w:r>
      <w:r w:rsidRPr="000D4A9F">
        <w:rPr>
          <w:rFonts w:eastAsia="Arial Unicode MS" w:cstheme="minorHAnsi"/>
          <w:iCs/>
          <w:spacing w:val="-2"/>
          <w:kern w:val="20"/>
          <w:sz w:val="20"/>
          <w:szCs w:val="20"/>
          <w:lang w:val="fr-FR"/>
        </w:rPr>
        <w:t xml:space="preserve"> </w:t>
      </w:r>
      <w:r w:rsidR="00EB2113" w:rsidRPr="0030349E">
        <w:rPr>
          <w:rFonts w:eastAsia="Arial Unicode MS" w:cstheme="minorHAnsi"/>
          <w:iCs/>
          <w:spacing w:val="-2"/>
          <w:kern w:val="20"/>
          <w:sz w:val="20"/>
          <w:szCs w:val="20"/>
          <w:lang w:val="fr-FR"/>
        </w:rPr>
        <w:t>facturé</w:t>
      </w:r>
      <w:r w:rsidRPr="000D4A9F">
        <w:rPr>
          <w:rFonts w:eastAsia="Arial Unicode MS" w:cstheme="minorHAnsi"/>
          <w:iCs/>
          <w:spacing w:val="-2"/>
          <w:kern w:val="20"/>
          <w:sz w:val="20"/>
          <w:szCs w:val="20"/>
          <w:lang w:val="fr-FR"/>
        </w:rPr>
        <w:t xml:space="preserve"> sur la </w:t>
      </w:r>
      <w:r w:rsidR="00EB2113" w:rsidRPr="0030349E">
        <w:rPr>
          <w:rFonts w:eastAsia="Arial Unicode MS" w:cstheme="minorHAnsi"/>
          <w:iCs/>
          <w:spacing w:val="-2"/>
          <w:kern w:val="20"/>
          <w:sz w:val="20"/>
          <w:szCs w:val="20"/>
          <w:lang w:val="fr-FR"/>
        </w:rPr>
        <w:t>commission d’achat</w:t>
      </w:r>
      <w:r w:rsidRPr="000D4A9F">
        <w:rPr>
          <w:rFonts w:eastAsia="Arial Unicode MS" w:cstheme="minorHAnsi"/>
          <w:iCs/>
          <w:spacing w:val="-2"/>
          <w:kern w:val="20"/>
          <w:sz w:val="20"/>
          <w:szCs w:val="20"/>
          <w:lang w:val="fr-FR"/>
        </w:rPr>
        <w:t xml:space="preserve"> et la </w:t>
      </w:r>
      <w:r w:rsidR="00EB2113" w:rsidRPr="0030349E">
        <w:rPr>
          <w:rFonts w:eastAsia="Arial Unicode MS" w:cstheme="minorHAnsi"/>
          <w:iCs/>
          <w:spacing w:val="-2"/>
          <w:kern w:val="20"/>
          <w:sz w:val="20"/>
          <w:szCs w:val="20"/>
          <w:lang w:val="fr-FR"/>
        </w:rPr>
        <w:t>commission</w:t>
      </w:r>
      <w:r w:rsidRPr="000D4A9F">
        <w:rPr>
          <w:rFonts w:eastAsia="Arial Unicode MS" w:cstheme="minorHAnsi"/>
          <w:iCs/>
          <w:spacing w:val="-2"/>
          <w:kern w:val="20"/>
          <w:sz w:val="20"/>
          <w:szCs w:val="20"/>
          <w:lang w:val="fr-FR"/>
        </w:rPr>
        <w:t xml:space="preserve"> de frais g</w:t>
      </w:r>
      <w:r w:rsidR="005664EB" w:rsidRPr="0030349E">
        <w:rPr>
          <w:rFonts w:eastAsia="Arial Unicode MS" w:cstheme="minorHAnsi"/>
          <w:iCs/>
          <w:spacing w:val="-2"/>
          <w:kern w:val="20"/>
          <w:sz w:val="20"/>
          <w:szCs w:val="20"/>
          <w:lang w:val="fr-FR"/>
        </w:rPr>
        <w:t>é</w:t>
      </w:r>
      <w:r w:rsidRPr="000D4A9F">
        <w:rPr>
          <w:rFonts w:eastAsia="Arial Unicode MS" w:cstheme="minorHAnsi"/>
          <w:iCs/>
          <w:spacing w:val="-2"/>
          <w:kern w:val="20"/>
          <w:sz w:val="20"/>
          <w:szCs w:val="20"/>
          <w:lang w:val="fr-FR"/>
        </w:rPr>
        <w:t>n</w:t>
      </w:r>
      <w:r w:rsidR="005664EB" w:rsidRPr="0030349E">
        <w:rPr>
          <w:rFonts w:eastAsia="Arial Unicode MS" w:cstheme="minorHAnsi"/>
          <w:iCs/>
          <w:spacing w:val="-2"/>
          <w:kern w:val="20"/>
          <w:sz w:val="20"/>
          <w:szCs w:val="20"/>
          <w:lang w:val="fr-FR"/>
        </w:rPr>
        <w:t>é</w:t>
      </w:r>
      <w:r w:rsidRPr="000D4A9F">
        <w:rPr>
          <w:rFonts w:eastAsia="Arial Unicode MS" w:cstheme="minorHAnsi"/>
          <w:iCs/>
          <w:spacing w:val="-2"/>
          <w:kern w:val="20"/>
          <w:sz w:val="20"/>
          <w:szCs w:val="20"/>
          <w:lang w:val="fr-FR"/>
        </w:rPr>
        <w:t xml:space="preserve">raux peut </w:t>
      </w:r>
      <w:r w:rsidR="0087799D" w:rsidRPr="000D4A9F">
        <w:rPr>
          <w:rFonts w:eastAsia="Arial Unicode MS" w:cstheme="minorHAnsi" w:hint="eastAsia"/>
          <w:iCs/>
          <w:spacing w:val="-2"/>
          <w:kern w:val="20"/>
          <w:sz w:val="20"/>
          <w:szCs w:val="20"/>
          <w:lang w:val="fr-FR"/>
        </w:rPr>
        <w:t>ê</w:t>
      </w:r>
      <w:r w:rsidRPr="000D4A9F">
        <w:rPr>
          <w:rFonts w:eastAsia="Arial Unicode MS" w:cstheme="minorHAnsi"/>
          <w:iCs/>
          <w:spacing w:val="-2"/>
          <w:kern w:val="20"/>
          <w:sz w:val="20"/>
          <w:szCs w:val="20"/>
          <w:lang w:val="fr-FR"/>
        </w:rPr>
        <w:t>tre rembours</w:t>
      </w:r>
      <w:r w:rsidR="0087799D" w:rsidRPr="004A7461">
        <w:rPr>
          <w:rFonts w:eastAsia="Arial Unicode MS" w:cstheme="minorHAnsi" w:hint="eastAsia"/>
          <w:iCs/>
          <w:spacing w:val="-2"/>
          <w:kern w:val="20"/>
          <w:sz w:val="20"/>
          <w:szCs w:val="20"/>
          <w:lang w:val="fr-FR"/>
        </w:rPr>
        <w:t>é</w:t>
      </w:r>
      <w:r w:rsidRPr="004A7461">
        <w:rPr>
          <w:rFonts w:eastAsia="Arial Unicode MS" w:cstheme="minorHAnsi"/>
          <w:iCs/>
          <w:spacing w:val="-2"/>
          <w:kern w:val="20"/>
          <w:sz w:val="20"/>
          <w:szCs w:val="20"/>
          <w:lang w:val="fr-FR"/>
        </w:rPr>
        <w:t xml:space="preserve"> </w:t>
      </w:r>
      <w:r w:rsidR="0087799D" w:rsidRPr="0029380D">
        <w:rPr>
          <w:rFonts w:eastAsia="Arial Unicode MS" w:cstheme="minorHAnsi" w:hint="eastAsia"/>
          <w:iCs/>
          <w:spacing w:val="-2"/>
          <w:kern w:val="20"/>
          <w:sz w:val="20"/>
          <w:szCs w:val="20"/>
          <w:lang w:val="fr-FR"/>
        </w:rPr>
        <w:t>à</w:t>
      </w:r>
      <w:r w:rsidRPr="0029380D">
        <w:rPr>
          <w:rFonts w:eastAsia="Arial Unicode MS" w:cstheme="minorHAnsi"/>
          <w:iCs/>
          <w:spacing w:val="-2"/>
          <w:kern w:val="20"/>
          <w:sz w:val="20"/>
          <w:szCs w:val="20"/>
          <w:lang w:val="fr-FR"/>
        </w:rPr>
        <w:t xml:space="preserve"> condition que l'acheteur r</w:t>
      </w:r>
      <w:r w:rsidR="0087799D" w:rsidRPr="00DE77B0">
        <w:rPr>
          <w:rFonts w:eastAsia="Arial Unicode MS" w:cstheme="minorHAnsi" w:hint="eastAsia"/>
          <w:iCs/>
          <w:spacing w:val="-2"/>
          <w:kern w:val="20"/>
          <w:sz w:val="20"/>
          <w:szCs w:val="20"/>
          <w:lang w:val="fr-FR"/>
        </w:rPr>
        <w:t>é</w:t>
      </w:r>
      <w:r w:rsidRPr="00DE77B0">
        <w:rPr>
          <w:rFonts w:eastAsia="Arial Unicode MS" w:cstheme="minorHAnsi"/>
          <w:iCs/>
          <w:spacing w:val="-2"/>
          <w:kern w:val="20"/>
          <w:sz w:val="20"/>
          <w:szCs w:val="20"/>
          <w:lang w:val="fr-FR"/>
        </w:rPr>
        <w:t xml:space="preserve">side en dehors de </w:t>
      </w:r>
      <w:r w:rsidR="009E2601">
        <w:rPr>
          <w:rFonts w:eastAsia="Arial Unicode MS" w:cstheme="minorHAnsi"/>
          <w:iCs/>
          <w:spacing w:val="-2"/>
          <w:kern w:val="20"/>
          <w:sz w:val="20"/>
          <w:szCs w:val="20"/>
          <w:lang w:val="fr-FR"/>
        </w:rPr>
        <w:t>France</w:t>
      </w:r>
      <w:r w:rsidRPr="000D4A9F">
        <w:rPr>
          <w:rFonts w:eastAsia="Arial Unicode MS" w:cstheme="minorHAnsi"/>
          <w:iCs/>
          <w:spacing w:val="-2"/>
          <w:kern w:val="20"/>
          <w:sz w:val="20"/>
          <w:szCs w:val="20"/>
          <w:lang w:val="fr-FR"/>
        </w:rPr>
        <w:t xml:space="preserve"> et que le bien soit export</w:t>
      </w:r>
      <w:r w:rsidR="0087799D" w:rsidRPr="004A7461">
        <w:rPr>
          <w:rFonts w:eastAsia="Arial Unicode MS" w:cstheme="minorHAnsi" w:hint="eastAsia"/>
          <w:iCs/>
          <w:spacing w:val="-2"/>
          <w:kern w:val="20"/>
          <w:sz w:val="20"/>
          <w:szCs w:val="20"/>
          <w:lang w:val="fr-FR"/>
        </w:rPr>
        <w:t>é</w:t>
      </w:r>
      <w:r w:rsidRPr="004A7461">
        <w:rPr>
          <w:rFonts w:eastAsia="Arial Unicode MS" w:cstheme="minorHAnsi"/>
          <w:iCs/>
          <w:spacing w:val="-2"/>
          <w:kern w:val="20"/>
          <w:sz w:val="20"/>
          <w:szCs w:val="20"/>
          <w:lang w:val="fr-FR"/>
        </w:rPr>
        <w:t xml:space="preserve"> de </w:t>
      </w:r>
      <w:r w:rsidR="008F7A91" w:rsidRPr="0030349E">
        <w:rPr>
          <w:rFonts w:eastAsia="Arial Unicode MS" w:cstheme="minorHAnsi"/>
          <w:iCs/>
          <w:spacing w:val="-2"/>
          <w:kern w:val="20"/>
          <w:sz w:val="20"/>
          <w:szCs w:val="20"/>
          <w:lang w:val="fr-FR"/>
        </w:rPr>
        <w:t>l’Union européenne</w:t>
      </w:r>
      <w:r w:rsidRPr="000D4A9F">
        <w:rPr>
          <w:rFonts w:eastAsia="Arial Unicode MS" w:cstheme="minorHAnsi"/>
          <w:iCs/>
          <w:spacing w:val="-2"/>
          <w:kern w:val="20"/>
          <w:sz w:val="20"/>
          <w:szCs w:val="20"/>
          <w:lang w:val="fr-FR"/>
        </w:rPr>
        <w:t xml:space="preserve"> dans les </w:t>
      </w:r>
      <w:r w:rsidR="008F7A91" w:rsidRPr="0030349E">
        <w:rPr>
          <w:rFonts w:eastAsia="Arial Unicode MS" w:cstheme="minorHAnsi"/>
          <w:iCs/>
          <w:spacing w:val="-2"/>
          <w:kern w:val="20"/>
          <w:sz w:val="20"/>
          <w:szCs w:val="20"/>
          <w:lang w:val="fr-FR"/>
        </w:rPr>
        <w:t>3</w:t>
      </w:r>
      <w:r w:rsidR="008F7A91" w:rsidRPr="000D4A9F">
        <w:rPr>
          <w:rFonts w:eastAsia="Arial Unicode MS" w:cstheme="minorHAnsi"/>
          <w:iCs/>
          <w:spacing w:val="-2"/>
          <w:kern w:val="20"/>
          <w:sz w:val="20"/>
          <w:szCs w:val="20"/>
          <w:lang w:val="fr-FR"/>
        </w:rPr>
        <w:t xml:space="preserve"> </w:t>
      </w:r>
      <w:r w:rsidRPr="000D4A9F">
        <w:rPr>
          <w:rFonts w:eastAsia="Arial Unicode MS" w:cstheme="minorHAnsi"/>
          <w:iCs/>
          <w:spacing w:val="-2"/>
          <w:kern w:val="20"/>
          <w:sz w:val="20"/>
          <w:szCs w:val="20"/>
          <w:lang w:val="fr-FR"/>
        </w:rPr>
        <w:t>mois suivant la vente</w:t>
      </w:r>
      <w:r w:rsidR="00694EA1" w:rsidRPr="0030349E">
        <w:rPr>
          <w:rFonts w:eastAsia="Arial Unicode MS" w:cstheme="minorHAnsi"/>
          <w:iCs/>
          <w:spacing w:val="-2"/>
          <w:kern w:val="20"/>
          <w:sz w:val="20"/>
          <w:szCs w:val="20"/>
          <w:lang w:val="fr-FR"/>
        </w:rPr>
        <w:t>.</w:t>
      </w:r>
    </w:p>
    <w:p w14:paraId="1B7D3B8B" w14:textId="507E1D59" w:rsidR="00890168" w:rsidRPr="0030349E" w:rsidRDefault="00694EA1" w:rsidP="00811C8F">
      <w:pPr>
        <w:tabs>
          <w:tab w:val="left" w:pos="170"/>
          <w:tab w:val="left" w:pos="340"/>
          <w:tab w:val="right" w:pos="2268"/>
          <w:tab w:val="left" w:pos="9759"/>
        </w:tabs>
        <w:autoSpaceDE w:val="0"/>
        <w:autoSpaceDN w:val="0"/>
        <w:adjustRightInd w:val="0"/>
        <w:spacing w:before="142"/>
        <w:ind w:right="261"/>
        <w:jc w:val="both"/>
        <w:rPr>
          <w:rFonts w:eastAsia="Arial Unicode MS" w:cstheme="minorHAnsi"/>
          <w:iCs/>
          <w:caps/>
          <w:spacing w:val="-2"/>
          <w:kern w:val="20"/>
          <w:sz w:val="20"/>
          <w:szCs w:val="20"/>
          <w:lang w:val="fr-FR"/>
        </w:rPr>
      </w:pPr>
      <w:r w:rsidRPr="0050316A">
        <w:rPr>
          <w:rFonts w:eastAsia="Arial Unicode MS" w:cstheme="minorHAnsi"/>
          <w:iCs/>
          <w:spacing w:val="-2"/>
          <w:kern w:val="20"/>
          <w:sz w:val="20"/>
          <w:szCs w:val="20"/>
          <w:lang w:val="fr-FR"/>
        </w:rPr>
        <w:t xml:space="preserve">Lorsqu'un acheteur </w:t>
      </w:r>
      <w:r w:rsidR="009E2601">
        <w:rPr>
          <w:rFonts w:eastAsia="Arial Unicode MS" w:cstheme="minorHAnsi"/>
          <w:iCs/>
          <w:spacing w:val="-2"/>
          <w:kern w:val="20"/>
          <w:sz w:val="20"/>
          <w:szCs w:val="20"/>
          <w:lang w:val="fr-FR"/>
        </w:rPr>
        <w:t>résidant</w:t>
      </w:r>
      <w:r w:rsidRPr="0050316A">
        <w:rPr>
          <w:rFonts w:eastAsia="Arial Unicode MS" w:cstheme="minorHAnsi"/>
          <w:iCs/>
          <w:spacing w:val="-2"/>
          <w:kern w:val="20"/>
          <w:sz w:val="20"/>
          <w:szCs w:val="20"/>
          <w:lang w:val="fr-FR"/>
        </w:rPr>
        <w:t xml:space="preserve"> en dehors de </w:t>
      </w:r>
      <w:r w:rsidR="009E2601">
        <w:rPr>
          <w:rFonts w:eastAsia="Arial Unicode MS" w:cstheme="minorHAnsi"/>
          <w:iCs/>
          <w:spacing w:val="-2"/>
          <w:kern w:val="20"/>
          <w:sz w:val="20"/>
          <w:szCs w:val="20"/>
          <w:lang w:val="fr-FR"/>
        </w:rPr>
        <w:t>France</w:t>
      </w:r>
      <w:r w:rsidRPr="0050316A">
        <w:rPr>
          <w:rFonts w:eastAsia="Arial Unicode MS" w:cstheme="minorHAnsi"/>
          <w:iCs/>
          <w:spacing w:val="-2"/>
          <w:kern w:val="20"/>
          <w:sz w:val="20"/>
          <w:szCs w:val="20"/>
          <w:lang w:val="fr-FR"/>
        </w:rPr>
        <w:t xml:space="preserve"> organise sa propre exportation</w:t>
      </w:r>
      <w:r w:rsidRPr="0030349E">
        <w:rPr>
          <w:rFonts w:eastAsia="Arial Unicode MS" w:cstheme="minorHAnsi"/>
          <w:iCs/>
          <w:spacing w:val="-2"/>
          <w:kern w:val="20"/>
          <w:sz w:val="20"/>
          <w:szCs w:val="20"/>
          <w:lang w:val="fr-FR"/>
        </w:rPr>
        <w:t xml:space="preserve">, </w:t>
      </w:r>
      <w:r w:rsidR="00890168" w:rsidRPr="000D4A9F">
        <w:rPr>
          <w:rFonts w:eastAsia="Arial Unicode MS" w:cstheme="minorHAnsi"/>
          <w:iCs/>
          <w:spacing w:val="-2"/>
          <w:kern w:val="20"/>
          <w:sz w:val="20"/>
          <w:szCs w:val="20"/>
          <w:lang w:val="fr-FR"/>
        </w:rPr>
        <w:t xml:space="preserve">l'acheteur </w:t>
      </w:r>
      <w:r w:rsidRPr="0050316A">
        <w:rPr>
          <w:rFonts w:eastAsia="Arial Unicode MS" w:cstheme="minorHAnsi"/>
          <w:iCs/>
          <w:spacing w:val="-2"/>
          <w:kern w:val="20"/>
          <w:sz w:val="20"/>
          <w:szCs w:val="20"/>
          <w:lang w:val="fr-FR"/>
        </w:rPr>
        <w:t xml:space="preserve">doit </w:t>
      </w:r>
      <w:r w:rsidR="00890168" w:rsidRPr="000D4A9F">
        <w:rPr>
          <w:rFonts w:eastAsia="Arial Unicode MS" w:cstheme="minorHAnsi"/>
          <w:iCs/>
          <w:spacing w:val="-2"/>
          <w:kern w:val="20"/>
          <w:sz w:val="20"/>
          <w:szCs w:val="20"/>
          <w:lang w:val="fr-FR"/>
        </w:rPr>
        <w:t>fourni</w:t>
      </w:r>
      <w:r w:rsidRPr="0030349E">
        <w:rPr>
          <w:rFonts w:eastAsia="Arial Unicode MS" w:cstheme="minorHAnsi"/>
          <w:iCs/>
          <w:spacing w:val="-2"/>
          <w:kern w:val="20"/>
          <w:sz w:val="20"/>
          <w:szCs w:val="20"/>
          <w:lang w:val="fr-FR"/>
        </w:rPr>
        <w:t>r</w:t>
      </w:r>
      <w:r w:rsidR="00890168" w:rsidRPr="000D4A9F">
        <w:rPr>
          <w:rFonts w:eastAsia="Arial Unicode MS" w:cstheme="minorHAnsi"/>
          <w:iCs/>
          <w:spacing w:val="-2"/>
          <w:kern w:val="20"/>
          <w:sz w:val="20"/>
          <w:szCs w:val="20"/>
          <w:lang w:val="fr-FR"/>
        </w:rPr>
        <w:t xml:space="preserve"> </w:t>
      </w:r>
      <w:r w:rsidR="0087799D" w:rsidRPr="000D4A9F">
        <w:rPr>
          <w:rFonts w:eastAsia="Arial Unicode MS" w:cstheme="minorHAnsi" w:hint="eastAsia"/>
          <w:iCs/>
          <w:spacing w:val="-2"/>
          <w:kern w:val="20"/>
          <w:sz w:val="20"/>
          <w:szCs w:val="20"/>
          <w:lang w:val="fr-FR"/>
        </w:rPr>
        <w:t>à</w:t>
      </w:r>
      <w:r w:rsidR="00890168" w:rsidRPr="004A7461">
        <w:rPr>
          <w:rFonts w:eastAsia="Arial Unicode MS" w:cstheme="minorHAnsi"/>
          <w:iCs/>
          <w:spacing w:val="-2"/>
          <w:kern w:val="20"/>
          <w:sz w:val="20"/>
          <w:szCs w:val="20"/>
          <w:lang w:val="fr-FR"/>
        </w:rPr>
        <w:t xml:space="preserve"> </w:t>
      </w:r>
      <w:r w:rsidR="0087799D" w:rsidRPr="004A7461">
        <w:rPr>
          <w:rFonts w:eastAsia="Arial Unicode MS" w:cstheme="minorHAnsi"/>
          <w:iCs/>
          <w:spacing w:val="-2"/>
          <w:kern w:val="20"/>
          <w:sz w:val="20"/>
          <w:szCs w:val="20"/>
          <w:lang w:val="fr-FR"/>
        </w:rPr>
        <w:t>S</w:t>
      </w:r>
      <w:r w:rsidR="00890168" w:rsidRPr="0029380D">
        <w:rPr>
          <w:rFonts w:eastAsia="Arial Unicode MS" w:cstheme="minorHAnsi"/>
          <w:iCs/>
          <w:spacing w:val="-2"/>
          <w:kern w:val="20"/>
          <w:sz w:val="20"/>
          <w:szCs w:val="20"/>
          <w:lang w:val="fr-FR"/>
        </w:rPr>
        <w:t xml:space="preserve">otheby's la preuve que le bien a </w:t>
      </w:r>
      <w:r w:rsidR="0087799D" w:rsidRPr="0029380D">
        <w:rPr>
          <w:rFonts w:eastAsia="Arial Unicode MS" w:cstheme="minorHAnsi" w:hint="eastAsia"/>
          <w:iCs/>
          <w:spacing w:val="-2"/>
          <w:kern w:val="20"/>
          <w:sz w:val="20"/>
          <w:szCs w:val="20"/>
          <w:lang w:val="fr-FR"/>
        </w:rPr>
        <w:t>é</w:t>
      </w:r>
      <w:r w:rsidR="00890168" w:rsidRPr="00DE77B0">
        <w:rPr>
          <w:rFonts w:eastAsia="Arial Unicode MS" w:cstheme="minorHAnsi"/>
          <w:iCs/>
          <w:spacing w:val="-2"/>
          <w:kern w:val="20"/>
          <w:sz w:val="20"/>
          <w:szCs w:val="20"/>
          <w:lang w:val="fr-FR"/>
        </w:rPr>
        <w:t>t</w:t>
      </w:r>
      <w:r w:rsidR="0087799D" w:rsidRPr="00DE77B0">
        <w:rPr>
          <w:rFonts w:eastAsia="Arial Unicode MS" w:cstheme="minorHAnsi" w:hint="eastAsia"/>
          <w:iCs/>
          <w:spacing w:val="-2"/>
          <w:kern w:val="20"/>
          <w:sz w:val="20"/>
          <w:szCs w:val="20"/>
          <w:lang w:val="fr-FR"/>
        </w:rPr>
        <w:t>é</w:t>
      </w:r>
      <w:r w:rsidR="00890168" w:rsidRPr="00DE77B0">
        <w:rPr>
          <w:rFonts w:eastAsia="Arial Unicode MS" w:cstheme="minorHAnsi"/>
          <w:iCs/>
          <w:spacing w:val="-2"/>
          <w:kern w:val="20"/>
          <w:sz w:val="20"/>
          <w:szCs w:val="20"/>
          <w:lang w:val="fr-FR"/>
        </w:rPr>
        <w:t xml:space="preserve"> </w:t>
      </w:r>
      <w:r w:rsidR="00EB2113" w:rsidRPr="0030349E">
        <w:rPr>
          <w:rFonts w:eastAsia="Arial Unicode MS" w:cstheme="minorHAnsi"/>
          <w:iCs/>
          <w:spacing w:val="-2"/>
          <w:kern w:val="20"/>
          <w:sz w:val="20"/>
          <w:szCs w:val="20"/>
          <w:lang w:val="fr-FR"/>
        </w:rPr>
        <w:t>exporté</w:t>
      </w:r>
      <w:r w:rsidR="00890168" w:rsidRPr="000D4A9F">
        <w:rPr>
          <w:rFonts w:eastAsia="Arial Unicode MS" w:cstheme="minorHAnsi"/>
          <w:iCs/>
          <w:spacing w:val="-2"/>
          <w:kern w:val="20"/>
          <w:sz w:val="20"/>
          <w:szCs w:val="20"/>
          <w:lang w:val="fr-FR"/>
        </w:rPr>
        <w:t xml:space="preserve"> </w:t>
      </w:r>
      <w:r w:rsidR="00890168" w:rsidRPr="004A7461">
        <w:rPr>
          <w:rFonts w:eastAsia="Arial Unicode MS" w:cstheme="minorHAnsi"/>
          <w:iCs/>
          <w:spacing w:val="-2"/>
          <w:kern w:val="20"/>
          <w:sz w:val="20"/>
          <w:szCs w:val="20"/>
          <w:lang w:val="fr-FR"/>
        </w:rPr>
        <w:t>vers un pays en dehors de l'</w:t>
      </w:r>
      <w:r w:rsidR="0087799D" w:rsidRPr="0029380D">
        <w:rPr>
          <w:rFonts w:eastAsia="Arial Unicode MS" w:cstheme="minorHAnsi"/>
          <w:iCs/>
          <w:spacing w:val="-2"/>
          <w:kern w:val="20"/>
          <w:sz w:val="20"/>
          <w:szCs w:val="20"/>
          <w:lang w:val="fr-FR"/>
        </w:rPr>
        <w:t>U</w:t>
      </w:r>
      <w:r w:rsidR="00890168" w:rsidRPr="0029380D">
        <w:rPr>
          <w:rFonts w:eastAsia="Arial Unicode MS" w:cstheme="minorHAnsi"/>
          <w:iCs/>
          <w:spacing w:val="-2"/>
          <w:kern w:val="20"/>
          <w:sz w:val="20"/>
          <w:szCs w:val="20"/>
          <w:lang w:val="fr-FR"/>
        </w:rPr>
        <w:t xml:space="preserve">nion </w:t>
      </w:r>
      <w:r w:rsidR="00EB2113" w:rsidRPr="0030349E">
        <w:rPr>
          <w:rFonts w:eastAsia="Arial Unicode MS" w:cstheme="minorHAnsi"/>
          <w:iCs/>
          <w:spacing w:val="-2"/>
          <w:kern w:val="20"/>
          <w:sz w:val="20"/>
          <w:szCs w:val="20"/>
          <w:lang w:val="fr-FR"/>
        </w:rPr>
        <w:t>e</w:t>
      </w:r>
      <w:r w:rsidR="00890168" w:rsidRPr="000D4A9F">
        <w:rPr>
          <w:rFonts w:eastAsia="Arial Unicode MS" w:cstheme="minorHAnsi"/>
          <w:iCs/>
          <w:spacing w:val="-2"/>
          <w:kern w:val="20"/>
          <w:sz w:val="20"/>
          <w:szCs w:val="20"/>
          <w:lang w:val="fr-FR"/>
        </w:rPr>
        <w:t>urop</w:t>
      </w:r>
      <w:r w:rsidR="0087799D" w:rsidRPr="000D4A9F">
        <w:rPr>
          <w:rFonts w:eastAsia="Arial Unicode MS" w:cstheme="minorHAnsi" w:hint="eastAsia"/>
          <w:iCs/>
          <w:spacing w:val="-2"/>
          <w:kern w:val="20"/>
          <w:sz w:val="20"/>
          <w:szCs w:val="20"/>
          <w:lang w:val="fr-FR"/>
        </w:rPr>
        <w:t>é</w:t>
      </w:r>
      <w:r w:rsidR="00890168" w:rsidRPr="000D4A9F">
        <w:rPr>
          <w:rFonts w:eastAsia="Arial Unicode MS" w:cstheme="minorHAnsi"/>
          <w:iCs/>
          <w:spacing w:val="-2"/>
          <w:kern w:val="20"/>
          <w:sz w:val="20"/>
          <w:szCs w:val="20"/>
          <w:lang w:val="fr-FR"/>
        </w:rPr>
        <w:t xml:space="preserve">enne dans les </w:t>
      </w:r>
      <w:r w:rsidR="008F7A91" w:rsidRPr="0030349E">
        <w:rPr>
          <w:rFonts w:eastAsia="Arial Unicode MS" w:cstheme="minorHAnsi"/>
          <w:iCs/>
          <w:spacing w:val="-2"/>
          <w:kern w:val="20"/>
          <w:sz w:val="20"/>
          <w:szCs w:val="20"/>
          <w:lang w:val="fr-FR"/>
        </w:rPr>
        <w:t>3</w:t>
      </w:r>
      <w:r w:rsidR="00890168" w:rsidRPr="000D4A9F">
        <w:rPr>
          <w:rFonts w:eastAsia="Arial Unicode MS" w:cstheme="minorHAnsi"/>
          <w:iCs/>
          <w:spacing w:val="-2"/>
          <w:kern w:val="20"/>
          <w:sz w:val="20"/>
          <w:szCs w:val="20"/>
          <w:lang w:val="fr-FR"/>
        </w:rPr>
        <w:t xml:space="preserve"> mois suivant </w:t>
      </w:r>
      <w:r w:rsidR="00890168" w:rsidRPr="004A7461">
        <w:rPr>
          <w:rFonts w:eastAsia="Arial Unicode MS" w:cstheme="minorHAnsi"/>
          <w:iCs/>
          <w:spacing w:val="-2"/>
          <w:kern w:val="20"/>
          <w:sz w:val="20"/>
          <w:szCs w:val="20"/>
          <w:lang w:val="fr-FR"/>
        </w:rPr>
        <w:t>la vente (sous la forme d'une copie de la documentation d'exportation tamponn</w:t>
      </w:r>
      <w:r w:rsidR="0087799D" w:rsidRPr="0029380D">
        <w:rPr>
          <w:rFonts w:eastAsia="Arial Unicode MS" w:cstheme="minorHAnsi" w:hint="eastAsia"/>
          <w:iCs/>
          <w:spacing w:val="-2"/>
          <w:kern w:val="20"/>
          <w:sz w:val="20"/>
          <w:szCs w:val="20"/>
          <w:lang w:val="fr-FR"/>
        </w:rPr>
        <w:t>é</w:t>
      </w:r>
      <w:r w:rsidR="00890168" w:rsidRPr="0029380D">
        <w:rPr>
          <w:rFonts w:eastAsia="Arial Unicode MS" w:cstheme="minorHAnsi"/>
          <w:iCs/>
          <w:spacing w:val="-2"/>
          <w:kern w:val="20"/>
          <w:sz w:val="20"/>
          <w:szCs w:val="20"/>
          <w:lang w:val="fr-FR"/>
        </w:rPr>
        <w:t xml:space="preserve">e par les agents des douanes, </w:t>
      </w:r>
      <w:r w:rsidR="00325B0A" w:rsidRPr="0030349E">
        <w:rPr>
          <w:rFonts w:eastAsia="Arial Unicode MS" w:cstheme="minorHAnsi"/>
          <w:iCs/>
          <w:spacing w:val="-2"/>
          <w:kern w:val="20"/>
          <w:sz w:val="20"/>
          <w:szCs w:val="20"/>
          <w:lang w:val="fr-FR"/>
        </w:rPr>
        <w:t>sur laquelle Sotheby’s</w:t>
      </w:r>
      <w:r w:rsidR="00890168" w:rsidRPr="000D4A9F">
        <w:rPr>
          <w:rFonts w:eastAsia="Arial Unicode MS" w:cstheme="minorHAnsi"/>
          <w:iCs/>
          <w:spacing w:val="-2"/>
          <w:kern w:val="20"/>
          <w:sz w:val="20"/>
          <w:szCs w:val="20"/>
          <w:lang w:val="fr-FR"/>
        </w:rPr>
        <w:t xml:space="preserve"> </w:t>
      </w:r>
      <w:r w:rsidR="00325B0A" w:rsidRPr="0030349E">
        <w:rPr>
          <w:rFonts w:eastAsia="Arial Unicode MS" w:cstheme="minorHAnsi"/>
          <w:iCs/>
          <w:spacing w:val="-2"/>
          <w:kern w:val="20"/>
          <w:sz w:val="20"/>
          <w:szCs w:val="20"/>
          <w:lang w:val="fr-FR"/>
        </w:rPr>
        <w:t>figure</w:t>
      </w:r>
      <w:r w:rsidR="00890168" w:rsidRPr="000D4A9F">
        <w:rPr>
          <w:rFonts w:eastAsia="Arial Unicode MS" w:cstheme="minorHAnsi"/>
          <w:iCs/>
          <w:spacing w:val="-2"/>
          <w:kern w:val="20"/>
          <w:sz w:val="20"/>
          <w:szCs w:val="20"/>
          <w:lang w:val="fr-FR"/>
        </w:rPr>
        <w:t xml:space="preserve"> dans la case 44 </w:t>
      </w:r>
      <w:r w:rsidR="00325B0A" w:rsidRPr="0030349E">
        <w:rPr>
          <w:rFonts w:eastAsia="Arial Unicode MS" w:cstheme="minorHAnsi"/>
          <w:iCs/>
          <w:spacing w:val="-2"/>
          <w:kern w:val="20"/>
          <w:sz w:val="20"/>
          <w:szCs w:val="20"/>
          <w:lang w:val="fr-FR"/>
        </w:rPr>
        <w:t>selon les modalités prévues par la « Note aux opérateurs » de la Direction générale des Douanes et droits indir</w:t>
      </w:r>
      <w:r w:rsidR="00325B0A" w:rsidRPr="0050316A">
        <w:rPr>
          <w:rFonts w:eastAsia="Arial Unicode MS" w:cstheme="minorHAnsi"/>
          <w:iCs/>
          <w:spacing w:val="-2"/>
          <w:kern w:val="20"/>
          <w:sz w:val="20"/>
          <w:szCs w:val="20"/>
          <w:lang w:val="fr-FR"/>
        </w:rPr>
        <w:t>ects du 24 juillet 2017, visé par les douanes au recto et au verso</w:t>
      </w:r>
      <w:r w:rsidR="00890168" w:rsidRPr="000D4A9F">
        <w:rPr>
          <w:rFonts w:eastAsia="Arial Unicode MS" w:cstheme="minorHAnsi"/>
          <w:iCs/>
          <w:spacing w:val="-2"/>
          <w:kern w:val="20"/>
          <w:sz w:val="20"/>
          <w:szCs w:val="20"/>
          <w:lang w:val="fr-FR"/>
        </w:rPr>
        <w:t xml:space="preserve">).  </w:t>
      </w:r>
    </w:p>
    <w:p w14:paraId="21A5F826" w14:textId="05492535" w:rsidR="009E2601" w:rsidRPr="00947D3F" w:rsidRDefault="009E2601" w:rsidP="00811C8F">
      <w:pPr>
        <w:tabs>
          <w:tab w:val="left" w:pos="170"/>
          <w:tab w:val="left" w:pos="340"/>
          <w:tab w:val="right" w:pos="2268"/>
          <w:tab w:val="left" w:pos="9759"/>
        </w:tabs>
        <w:autoSpaceDE w:val="0"/>
        <w:autoSpaceDN w:val="0"/>
        <w:adjustRightInd w:val="0"/>
        <w:spacing w:before="142"/>
        <w:ind w:right="261"/>
        <w:jc w:val="both"/>
        <w:rPr>
          <w:rFonts w:eastAsia="Arial Unicode MS" w:cstheme="minorHAnsi"/>
          <w:b/>
          <w:bCs/>
          <w:i/>
          <w:iCs/>
          <w:spacing w:val="-2"/>
          <w:kern w:val="1"/>
          <w:sz w:val="20"/>
          <w:szCs w:val="20"/>
          <w:lang w:val="fr-FR"/>
        </w:rPr>
      </w:pPr>
      <w:r w:rsidRPr="00947D3F">
        <w:rPr>
          <w:rFonts w:eastAsia="Arial Unicode MS" w:cstheme="minorHAnsi"/>
          <w:b/>
          <w:bCs/>
          <w:i/>
          <w:iCs/>
          <w:spacing w:val="-2"/>
          <w:kern w:val="1"/>
          <w:sz w:val="20"/>
          <w:szCs w:val="20"/>
          <w:lang w:val="fr-FR"/>
        </w:rPr>
        <w:t xml:space="preserve">Biens avec le symbole </w:t>
      </w:r>
      <w:r w:rsidRPr="00947D3F">
        <w:rPr>
          <w:rFonts w:eastAsia="Arial Unicode MS" w:cstheme="minorHAnsi" w:hint="eastAsia"/>
          <w:b/>
          <w:bCs/>
          <w:i/>
          <w:iCs/>
          <w:spacing w:val="-2"/>
          <w:kern w:val="1"/>
          <w:sz w:val="20"/>
          <w:szCs w:val="20"/>
          <w:lang w:val="fr-FR"/>
        </w:rPr>
        <w:t>†</w:t>
      </w:r>
      <w:r w:rsidRPr="00947D3F">
        <w:rPr>
          <w:rFonts w:eastAsia="Arial Unicode MS" w:cstheme="minorHAnsi"/>
          <w:b/>
          <w:bCs/>
          <w:i/>
          <w:iCs/>
          <w:spacing w:val="-2"/>
          <w:kern w:val="1"/>
          <w:sz w:val="20"/>
          <w:szCs w:val="20"/>
          <w:lang w:val="fr-FR"/>
        </w:rPr>
        <w:t xml:space="preserve"> (single dagger)</w:t>
      </w:r>
    </w:p>
    <w:p w14:paraId="622524DD" w14:textId="23AF2E66" w:rsidR="009E2601" w:rsidRDefault="009E2601" w:rsidP="00811C8F">
      <w:pPr>
        <w:tabs>
          <w:tab w:val="left" w:pos="170"/>
          <w:tab w:val="left" w:pos="340"/>
          <w:tab w:val="right" w:pos="2268"/>
          <w:tab w:val="left" w:pos="9759"/>
        </w:tabs>
        <w:autoSpaceDE w:val="0"/>
        <w:autoSpaceDN w:val="0"/>
        <w:adjustRightInd w:val="0"/>
        <w:spacing w:before="142"/>
        <w:ind w:right="261"/>
        <w:jc w:val="both"/>
        <w:rPr>
          <w:rFonts w:eastAsia="Arial Unicode MS" w:cstheme="minorHAnsi"/>
          <w:spacing w:val="-2"/>
          <w:kern w:val="1"/>
          <w:sz w:val="20"/>
          <w:szCs w:val="20"/>
          <w:lang w:val="fr-FR"/>
        </w:rPr>
      </w:pPr>
      <w:r w:rsidRPr="00947D3F">
        <w:rPr>
          <w:rFonts w:eastAsia="Arial Unicode MS" w:cstheme="minorHAnsi"/>
          <w:spacing w:val="-2"/>
          <w:kern w:val="1"/>
          <w:sz w:val="20"/>
          <w:szCs w:val="20"/>
          <w:lang w:val="fr-FR"/>
        </w:rPr>
        <w:t xml:space="preserve">La TVA </w:t>
      </w:r>
      <w:r>
        <w:rPr>
          <w:rFonts w:eastAsia="Arial Unicode MS" w:cstheme="minorHAnsi"/>
          <w:spacing w:val="-2"/>
          <w:kern w:val="1"/>
          <w:sz w:val="20"/>
          <w:szCs w:val="20"/>
          <w:lang w:val="fr-FR"/>
        </w:rPr>
        <w:t>facturée</w:t>
      </w:r>
      <w:r w:rsidRPr="00947D3F">
        <w:rPr>
          <w:rFonts w:eastAsia="Arial Unicode MS" w:cstheme="minorHAnsi"/>
          <w:spacing w:val="-2"/>
          <w:kern w:val="1"/>
          <w:sz w:val="20"/>
          <w:szCs w:val="20"/>
          <w:lang w:val="fr-FR"/>
        </w:rPr>
        <w:t xml:space="preserve"> sur le </w:t>
      </w:r>
      <w:r>
        <w:rPr>
          <w:rFonts w:eastAsia="Arial Unicode MS" w:cstheme="minorHAnsi"/>
          <w:spacing w:val="-2"/>
          <w:kern w:val="1"/>
          <w:sz w:val="20"/>
          <w:szCs w:val="20"/>
          <w:lang w:val="fr-FR"/>
        </w:rPr>
        <w:t>prix d’adjudication</w:t>
      </w:r>
      <w:r w:rsidRPr="00947D3F">
        <w:rPr>
          <w:rFonts w:eastAsia="Arial Unicode MS" w:cstheme="minorHAnsi"/>
          <w:spacing w:val="-2"/>
          <w:kern w:val="1"/>
          <w:sz w:val="20"/>
          <w:szCs w:val="20"/>
          <w:lang w:val="fr-FR"/>
        </w:rPr>
        <w:t xml:space="preserve">, la commission </w:t>
      </w:r>
      <w:r>
        <w:rPr>
          <w:rFonts w:eastAsia="Arial Unicode MS" w:cstheme="minorHAnsi"/>
          <w:spacing w:val="-2"/>
          <w:kern w:val="1"/>
          <w:sz w:val="20"/>
          <w:szCs w:val="20"/>
          <w:lang w:val="fr-FR"/>
        </w:rPr>
        <w:t>d’achat</w:t>
      </w:r>
      <w:r w:rsidRPr="00947D3F">
        <w:rPr>
          <w:rFonts w:eastAsia="Arial Unicode MS" w:cstheme="minorHAnsi"/>
          <w:spacing w:val="-2"/>
          <w:kern w:val="1"/>
          <w:sz w:val="20"/>
          <w:szCs w:val="20"/>
          <w:lang w:val="fr-FR"/>
        </w:rPr>
        <w:t xml:space="preserve"> et l</w:t>
      </w:r>
      <w:r>
        <w:rPr>
          <w:rFonts w:eastAsia="Arial Unicode MS" w:cstheme="minorHAnsi"/>
          <w:spacing w:val="-2"/>
          <w:kern w:val="1"/>
          <w:sz w:val="20"/>
          <w:szCs w:val="20"/>
          <w:lang w:val="fr-FR"/>
        </w:rPr>
        <w:t>a commission de</w:t>
      </w:r>
      <w:r w:rsidRPr="00947D3F">
        <w:rPr>
          <w:rFonts w:eastAsia="Arial Unicode MS" w:cstheme="minorHAnsi"/>
          <w:spacing w:val="-2"/>
          <w:kern w:val="1"/>
          <w:sz w:val="20"/>
          <w:szCs w:val="20"/>
          <w:lang w:val="fr-FR"/>
        </w:rPr>
        <w:t xml:space="preserve"> frais généraux peut être remboursée à condition que l'acheteur réside hors de France et que le bien soit exporté hors de l'Union européenne dans les 3 mois suivant la vente.</w:t>
      </w:r>
    </w:p>
    <w:p w14:paraId="40BFA233" w14:textId="285FC1B5" w:rsidR="009E2601" w:rsidRPr="00947D3F" w:rsidRDefault="009E2601" w:rsidP="00811C8F">
      <w:pPr>
        <w:tabs>
          <w:tab w:val="left" w:pos="170"/>
          <w:tab w:val="left" w:pos="340"/>
          <w:tab w:val="right" w:pos="2268"/>
          <w:tab w:val="left" w:pos="9759"/>
        </w:tabs>
        <w:autoSpaceDE w:val="0"/>
        <w:autoSpaceDN w:val="0"/>
        <w:adjustRightInd w:val="0"/>
        <w:spacing w:before="142"/>
        <w:ind w:right="261"/>
        <w:jc w:val="both"/>
        <w:rPr>
          <w:rFonts w:eastAsia="Arial Unicode MS" w:cstheme="minorHAnsi"/>
          <w:iCs/>
          <w:caps/>
          <w:spacing w:val="-2"/>
          <w:kern w:val="20"/>
          <w:sz w:val="20"/>
          <w:szCs w:val="20"/>
          <w:lang w:val="fr-FR"/>
        </w:rPr>
      </w:pPr>
      <w:r w:rsidRPr="0050316A">
        <w:rPr>
          <w:rFonts w:eastAsia="Arial Unicode MS" w:cstheme="minorHAnsi"/>
          <w:iCs/>
          <w:spacing w:val="-2"/>
          <w:kern w:val="20"/>
          <w:sz w:val="20"/>
          <w:szCs w:val="20"/>
          <w:lang w:val="fr-FR"/>
        </w:rPr>
        <w:t xml:space="preserve">Lorsqu'un acheteur </w:t>
      </w:r>
      <w:r>
        <w:rPr>
          <w:rFonts w:eastAsia="Arial Unicode MS" w:cstheme="minorHAnsi"/>
          <w:iCs/>
          <w:spacing w:val="-2"/>
          <w:kern w:val="20"/>
          <w:sz w:val="20"/>
          <w:szCs w:val="20"/>
          <w:lang w:val="fr-FR"/>
        </w:rPr>
        <w:t>résidant</w:t>
      </w:r>
      <w:r w:rsidRPr="0050316A">
        <w:rPr>
          <w:rFonts w:eastAsia="Arial Unicode MS" w:cstheme="minorHAnsi"/>
          <w:iCs/>
          <w:spacing w:val="-2"/>
          <w:kern w:val="20"/>
          <w:sz w:val="20"/>
          <w:szCs w:val="20"/>
          <w:lang w:val="fr-FR"/>
        </w:rPr>
        <w:t xml:space="preserve"> en dehors de </w:t>
      </w:r>
      <w:r>
        <w:rPr>
          <w:rFonts w:eastAsia="Arial Unicode MS" w:cstheme="minorHAnsi"/>
          <w:iCs/>
          <w:spacing w:val="-2"/>
          <w:kern w:val="20"/>
          <w:sz w:val="20"/>
          <w:szCs w:val="20"/>
          <w:lang w:val="fr-FR"/>
        </w:rPr>
        <w:t>France</w:t>
      </w:r>
      <w:r w:rsidRPr="0050316A">
        <w:rPr>
          <w:rFonts w:eastAsia="Arial Unicode MS" w:cstheme="minorHAnsi"/>
          <w:iCs/>
          <w:spacing w:val="-2"/>
          <w:kern w:val="20"/>
          <w:sz w:val="20"/>
          <w:szCs w:val="20"/>
          <w:lang w:val="fr-FR"/>
        </w:rPr>
        <w:t xml:space="preserve"> organise sa propre exportation</w:t>
      </w:r>
      <w:r w:rsidRPr="0030349E">
        <w:rPr>
          <w:rFonts w:eastAsia="Arial Unicode MS" w:cstheme="minorHAnsi"/>
          <w:iCs/>
          <w:spacing w:val="-2"/>
          <w:kern w:val="20"/>
          <w:sz w:val="20"/>
          <w:szCs w:val="20"/>
          <w:lang w:val="fr-FR"/>
        </w:rPr>
        <w:t xml:space="preserve">, </w:t>
      </w:r>
      <w:r w:rsidRPr="000D4A9F">
        <w:rPr>
          <w:rFonts w:eastAsia="Arial Unicode MS" w:cstheme="minorHAnsi"/>
          <w:iCs/>
          <w:spacing w:val="-2"/>
          <w:kern w:val="20"/>
          <w:sz w:val="20"/>
          <w:szCs w:val="20"/>
          <w:lang w:val="fr-FR"/>
        </w:rPr>
        <w:t xml:space="preserve">l'acheteur </w:t>
      </w:r>
      <w:r w:rsidRPr="0050316A">
        <w:rPr>
          <w:rFonts w:eastAsia="Arial Unicode MS" w:cstheme="minorHAnsi"/>
          <w:iCs/>
          <w:spacing w:val="-2"/>
          <w:kern w:val="20"/>
          <w:sz w:val="20"/>
          <w:szCs w:val="20"/>
          <w:lang w:val="fr-FR"/>
        </w:rPr>
        <w:t xml:space="preserve">doit </w:t>
      </w:r>
      <w:r w:rsidRPr="000D4A9F">
        <w:rPr>
          <w:rFonts w:eastAsia="Arial Unicode MS" w:cstheme="minorHAnsi"/>
          <w:iCs/>
          <w:spacing w:val="-2"/>
          <w:kern w:val="20"/>
          <w:sz w:val="20"/>
          <w:szCs w:val="20"/>
          <w:lang w:val="fr-FR"/>
        </w:rPr>
        <w:t>fourni</w:t>
      </w:r>
      <w:r w:rsidRPr="0030349E">
        <w:rPr>
          <w:rFonts w:eastAsia="Arial Unicode MS" w:cstheme="minorHAnsi"/>
          <w:iCs/>
          <w:spacing w:val="-2"/>
          <w:kern w:val="20"/>
          <w:sz w:val="20"/>
          <w:szCs w:val="20"/>
          <w:lang w:val="fr-FR"/>
        </w:rPr>
        <w:t>r</w:t>
      </w:r>
      <w:r w:rsidRPr="000D4A9F">
        <w:rPr>
          <w:rFonts w:eastAsia="Arial Unicode MS" w:cstheme="minorHAnsi"/>
          <w:iCs/>
          <w:spacing w:val="-2"/>
          <w:kern w:val="20"/>
          <w:sz w:val="20"/>
          <w:szCs w:val="20"/>
          <w:lang w:val="fr-FR"/>
        </w:rPr>
        <w:t xml:space="preserve"> </w:t>
      </w:r>
      <w:r w:rsidRPr="000D4A9F">
        <w:rPr>
          <w:rFonts w:eastAsia="Arial Unicode MS" w:cstheme="minorHAnsi" w:hint="eastAsia"/>
          <w:iCs/>
          <w:spacing w:val="-2"/>
          <w:kern w:val="20"/>
          <w:sz w:val="20"/>
          <w:szCs w:val="20"/>
          <w:lang w:val="fr-FR"/>
        </w:rPr>
        <w:t>à</w:t>
      </w:r>
      <w:r w:rsidRPr="004A7461">
        <w:rPr>
          <w:rFonts w:eastAsia="Arial Unicode MS" w:cstheme="minorHAnsi"/>
          <w:iCs/>
          <w:spacing w:val="-2"/>
          <w:kern w:val="20"/>
          <w:sz w:val="20"/>
          <w:szCs w:val="20"/>
          <w:lang w:val="fr-FR"/>
        </w:rPr>
        <w:t xml:space="preserve"> S</w:t>
      </w:r>
      <w:r w:rsidRPr="0029380D">
        <w:rPr>
          <w:rFonts w:eastAsia="Arial Unicode MS" w:cstheme="minorHAnsi"/>
          <w:iCs/>
          <w:spacing w:val="-2"/>
          <w:kern w:val="20"/>
          <w:sz w:val="20"/>
          <w:szCs w:val="20"/>
          <w:lang w:val="fr-FR"/>
        </w:rPr>
        <w:t xml:space="preserve">otheby's la preuve que le bien a </w:t>
      </w:r>
      <w:r w:rsidRPr="0029380D">
        <w:rPr>
          <w:rFonts w:eastAsia="Arial Unicode MS" w:cstheme="minorHAnsi" w:hint="eastAsia"/>
          <w:iCs/>
          <w:spacing w:val="-2"/>
          <w:kern w:val="20"/>
          <w:sz w:val="20"/>
          <w:szCs w:val="20"/>
          <w:lang w:val="fr-FR"/>
        </w:rPr>
        <w:t>é</w:t>
      </w:r>
      <w:r w:rsidRPr="00DE77B0">
        <w:rPr>
          <w:rFonts w:eastAsia="Arial Unicode MS" w:cstheme="minorHAnsi"/>
          <w:iCs/>
          <w:spacing w:val="-2"/>
          <w:kern w:val="20"/>
          <w:sz w:val="20"/>
          <w:szCs w:val="20"/>
          <w:lang w:val="fr-FR"/>
        </w:rPr>
        <w:t>t</w:t>
      </w:r>
      <w:r w:rsidRPr="00DE77B0">
        <w:rPr>
          <w:rFonts w:eastAsia="Arial Unicode MS" w:cstheme="minorHAnsi" w:hint="eastAsia"/>
          <w:iCs/>
          <w:spacing w:val="-2"/>
          <w:kern w:val="20"/>
          <w:sz w:val="20"/>
          <w:szCs w:val="20"/>
          <w:lang w:val="fr-FR"/>
        </w:rPr>
        <w:t>é</w:t>
      </w:r>
      <w:r w:rsidRPr="00DE77B0">
        <w:rPr>
          <w:rFonts w:eastAsia="Arial Unicode MS" w:cstheme="minorHAnsi"/>
          <w:iCs/>
          <w:spacing w:val="-2"/>
          <w:kern w:val="20"/>
          <w:sz w:val="20"/>
          <w:szCs w:val="20"/>
          <w:lang w:val="fr-FR"/>
        </w:rPr>
        <w:t xml:space="preserve"> </w:t>
      </w:r>
      <w:r w:rsidRPr="0030349E">
        <w:rPr>
          <w:rFonts w:eastAsia="Arial Unicode MS" w:cstheme="minorHAnsi"/>
          <w:iCs/>
          <w:spacing w:val="-2"/>
          <w:kern w:val="20"/>
          <w:sz w:val="20"/>
          <w:szCs w:val="20"/>
          <w:lang w:val="fr-FR"/>
        </w:rPr>
        <w:t>exporté</w:t>
      </w:r>
      <w:r w:rsidRPr="000D4A9F">
        <w:rPr>
          <w:rFonts w:eastAsia="Arial Unicode MS" w:cstheme="minorHAnsi"/>
          <w:iCs/>
          <w:spacing w:val="-2"/>
          <w:kern w:val="20"/>
          <w:sz w:val="20"/>
          <w:szCs w:val="20"/>
          <w:lang w:val="fr-FR"/>
        </w:rPr>
        <w:t xml:space="preserve"> </w:t>
      </w:r>
      <w:r w:rsidRPr="004A7461">
        <w:rPr>
          <w:rFonts w:eastAsia="Arial Unicode MS" w:cstheme="minorHAnsi"/>
          <w:iCs/>
          <w:spacing w:val="-2"/>
          <w:kern w:val="20"/>
          <w:sz w:val="20"/>
          <w:szCs w:val="20"/>
          <w:lang w:val="fr-FR"/>
        </w:rPr>
        <w:t>vers un pays en dehors de l'</w:t>
      </w:r>
      <w:r w:rsidRPr="0029380D">
        <w:rPr>
          <w:rFonts w:eastAsia="Arial Unicode MS" w:cstheme="minorHAnsi"/>
          <w:iCs/>
          <w:spacing w:val="-2"/>
          <w:kern w:val="20"/>
          <w:sz w:val="20"/>
          <w:szCs w:val="20"/>
          <w:lang w:val="fr-FR"/>
        </w:rPr>
        <w:t xml:space="preserve">Union </w:t>
      </w:r>
      <w:r w:rsidRPr="0030349E">
        <w:rPr>
          <w:rFonts w:eastAsia="Arial Unicode MS" w:cstheme="minorHAnsi"/>
          <w:iCs/>
          <w:spacing w:val="-2"/>
          <w:kern w:val="20"/>
          <w:sz w:val="20"/>
          <w:szCs w:val="20"/>
          <w:lang w:val="fr-FR"/>
        </w:rPr>
        <w:t>e</w:t>
      </w:r>
      <w:r w:rsidRPr="000D4A9F">
        <w:rPr>
          <w:rFonts w:eastAsia="Arial Unicode MS" w:cstheme="minorHAnsi"/>
          <w:iCs/>
          <w:spacing w:val="-2"/>
          <w:kern w:val="20"/>
          <w:sz w:val="20"/>
          <w:szCs w:val="20"/>
          <w:lang w:val="fr-FR"/>
        </w:rPr>
        <w:t>urop</w:t>
      </w:r>
      <w:r w:rsidRPr="000D4A9F">
        <w:rPr>
          <w:rFonts w:eastAsia="Arial Unicode MS" w:cstheme="minorHAnsi" w:hint="eastAsia"/>
          <w:iCs/>
          <w:spacing w:val="-2"/>
          <w:kern w:val="20"/>
          <w:sz w:val="20"/>
          <w:szCs w:val="20"/>
          <w:lang w:val="fr-FR"/>
        </w:rPr>
        <w:t>é</w:t>
      </w:r>
      <w:r w:rsidRPr="000D4A9F">
        <w:rPr>
          <w:rFonts w:eastAsia="Arial Unicode MS" w:cstheme="minorHAnsi"/>
          <w:iCs/>
          <w:spacing w:val="-2"/>
          <w:kern w:val="20"/>
          <w:sz w:val="20"/>
          <w:szCs w:val="20"/>
          <w:lang w:val="fr-FR"/>
        </w:rPr>
        <w:t xml:space="preserve">enne dans les </w:t>
      </w:r>
      <w:r w:rsidRPr="0030349E">
        <w:rPr>
          <w:rFonts w:eastAsia="Arial Unicode MS" w:cstheme="minorHAnsi"/>
          <w:iCs/>
          <w:spacing w:val="-2"/>
          <w:kern w:val="20"/>
          <w:sz w:val="20"/>
          <w:szCs w:val="20"/>
          <w:lang w:val="fr-FR"/>
        </w:rPr>
        <w:t>3</w:t>
      </w:r>
      <w:r w:rsidRPr="000D4A9F">
        <w:rPr>
          <w:rFonts w:eastAsia="Arial Unicode MS" w:cstheme="minorHAnsi"/>
          <w:iCs/>
          <w:spacing w:val="-2"/>
          <w:kern w:val="20"/>
          <w:sz w:val="20"/>
          <w:szCs w:val="20"/>
          <w:lang w:val="fr-FR"/>
        </w:rPr>
        <w:t xml:space="preserve"> mois suivant </w:t>
      </w:r>
      <w:r w:rsidRPr="004A7461">
        <w:rPr>
          <w:rFonts w:eastAsia="Arial Unicode MS" w:cstheme="minorHAnsi"/>
          <w:iCs/>
          <w:spacing w:val="-2"/>
          <w:kern w:val="20"/>
          <w:sz w:val="20"/>
          <w:szCs w:val="20"/>
          <w:lang w:val="fr-FR"/>
        </w:rPr>
        <w:t>la vente (sous la forme d'une copie de la documentation d'exportation tamponn</w:t>
      </w:r>
      <w:r w:rsidRPr="0029380D">
        <w:rPr>
          <w:rFonts w:eastAsia="Arial Unicode MS" w:cstheme="minorHAnsi" w:hint="eastAsia"/>
          <w:iCs/>
          <w:spacing w:val="-2"/>
          <w:kern w:val="20"/>
          <w:sz w:val="20"/>
          <w:szCs w:val="20"/>
          <w:lang w:val="fr-FR"/>
        </w:rPr>
        <w:t>é</w:t>
      </w:r>
      <w:r w:rsidRPr="0029380D">
        <w:rPr>
          <w:rFonts w:eastAsia="Arial Unicode MS" w:cstheme="minorHAnsi"/>
          <w:iCs/>
          <w:spacing w:val="-2"/>
          <w:kern w:val="20"/>
          <w:sz w:val="20"/>
          <w:szCs w:val="20"/>
          <w:lang w:val="fr-FR"/>
        </w:rPr>
        <w:t xml:space="preserve">e par les agents des douanes, </w:t>
      </w:r>
      <w:r w:rsidRPr="0030349E">
        <w:rPr>
          <w:rFonts w:eastAsia="Arial Unicode MS" w:cstheme="minorHAnsi"/>
          <w:iCs/>
          <w:spacing w:val="-2"/>
          <w:kern w:val="20"/>
          <w:sz w:val="20"/>
          <w:szCs w:val="20"/>
          <w:lang w:val="fr-FR"/>
        </w:rPr>
        <w:t>sur laquelle Sotheby’s</w:t>
      </w:r>
      <w:r w:rsidRPr="000D4A9F">
        <w:rPr>
          <w:rFonts w:eastAsia="Arial Unicode MS" w:cstheme="minorHAnsi"/>
          <w:iCs/>
          <w:spacing w:val="-2"/>
          <w:kern w:val="20"/>
          <w:sz w:val="20"/>
          <w:szCs w:val="20"/>
          <w:lang w:val="fr-FR"/>
        </w:rPr>
        <w:t xml:space="preserve"> </w:t>
      </w:r>
      <w:r w:rsidRPr="0030349E">
        <w:rPr>
          <w:rFonts w:eastAsia="Arial Unicode MS" w:cstheme="minorHAnsi"/>
          <w:iCs/>
          <w:spacing w:val="-2"/>
          <w:kern w:val="20"/>
          <w:sz w:val="20"/>
          <w:szCs w:val="20"/>
          <w:lang w:val="fr-FR"/>
        </w:rPr>
        <w:t>figure</w:t>
      </w:r>
      <w:r w:rsidRPr="000D4A9F">
        <w:rPr>
          <w:rFonts w:eastAsia="Arial Unicode MS" w:cstheme="minorHAnsi"/>
          <w:iCs/>
          <w:spacing w:val="-2"/>
          <w:kern w:val="20"/>
          <w:sz w:val="20"/>
          <w:szCs w:val="20"/>
          <w:lang w:val="fr-FR"/>
        </w:rPr>
        <w:t xml:space="preserve"> dans la case 44 </w:t>
      </w:r>
      <w:r w:rsidRPr="0030349E">
        <w:rPr>
          <w:rFonts w:eastAsia="Arial Unicode MS" w:cstheme="minorHAnsi"/>
          <w:iCs/>
          <w:spacing w:val="-2"/>
          <w:kern w:val="20"/>
          <w:sz w:val="20"/>
          <w:szCs w:val="20"/>
          <w:lang w:val="fr-FR"/>
        </w:rPr>
        <w:t>selon les modalités prévues par la « Note aux opérateurs » de la Direction générale des Douanes et droits indir</w:t>
      </w:r>
      <w:r w:rsidRPr="0050316A">
        <w:rPr>
          <w:rFonts w:eastAsia="Arial Unicode MS" w:cstheme="minorHAnsi"/>
          <w:iCs/>
          <w:spacing w:val="-2"/>
          <w:kern w:val="20"/>
          <w:sz w:val="20"/>
          <w:szCs w:val="20"/>
          <w:lang w:val="fr-FR"/>
        </w:rPr>
        <w:t>ects du 24 juillet 2017, visé par les douanes au recto et au verso</w:t>
      </w:r>
      <w:r w:rsidRPr="000D4A9F">
        <w:rPr>
          <w:rFonts w:eastAsia="Arial Unicode MS" w:cstheme="minorHAnsi"/>
          <w:iCs/>
          <w:spacing w:val="-2"/>
          <w:kern w:val="20"/>
          <w:sz w:val="20"/>
          <w:szCs w:val="20"/>
          <w:lang w:val="fr-FR"/>
        </w:rPr>
        <w:t xml:space="preserve">).  </w:t>
      </w:r>
    </w:p>
    <w:p w14:paraId="4A088F21" w14:textId="63103028" w:rsidR="005C1EB4" w:rsidRPr="00947D3F" w:rsidRDefault="00890168" w:rsidP="00811C8F">
      <w:pPr>
        <w:tabs>
          <w:tab w:val="left" w:pos="170"/>
          <w:tab w:val="left" w:pos="340"/>
          <w:tab w:val="right" w:pos="2268"/>
          <w:tab w:val="left" w:pos="9759"/>
        </w:tabs>
        <w:autoSpaceDE w:val="0"/>
        <w:autoSpaceDN w:val="0"/>
        <w:adjustRightInd w:val="0"/>
        <w:spacing w:before="142"/>
        <w:ind w:right="261"/>
        <w:jc w:val="both"/>
        <w:rPr>
          <w:rFonts w:eastAsia="Arial Unicode MS" w:cstheme="minorHAnsi"/>
          <w:b/>
          <w:bCs/>
          <w:i/>
          <w:caps/>
          <w:spacing w:val="-2"/>
          <w:kern w:val="20"/>
          <w:sz w:val="20"/>
          <w:szCs w:val="20"/>
          <w:lang w:val="fr-FR"/>
        </w:rPr>
      </w:pPr>
      <w:r w:rsidRPr="00947D3F">
        <w:rPr>
          <w:rFonts w:eastAsia="Arial Unicode MS" w:cstheme="minorHAnsi"/>
          <w:b/>
          <w:bCs/>
          <w:i/>
          <w:spacing w:val="-2"/>
          <w:kern w:val="20"/>
          <w:sz w:val="20"/>
          <w:szCs w:val="20"/>
          <w:lang w:val="fr-FR"/>
        </w:rPr>
        <w:t xml:space="preserve">Lots en admission temporaire - </w:t>
      </w:r>
      <w:r w:rsidR="00325B0A" w:rsidRPr="00947D3F">
        <w:rPr>
          <w:rFonts w:eastAsia="Arial Unicode MS" w:cstheme="minorHAnsi"/>
          <w:b/>
          <w:bCs/>
          <w:i/>
          <w:spacing w:val="-2"/>
          <w:kern w:val="20"/>
          <w:sz w:val="20"/>
          <w:szCs w:val="20"/>
          <w:lang w:val="fr-FR"/>
        </w:rPr>
        <w:t>B</w:t>
      </w:r>
      <w:r w:rsidRPr="00947D3F">
        <w:rPr>
          <w:rFonts w:eastAsia="Arial Unicode MS" w:cstheme="minorHAnsi"/>
          <w:b/>
          <w:bCs/>
          <w:i/>
          <w:spacing w:val="-2"/>
          <w:kern w:val="20"/>
          <w:sz w:val="20"/>
          <w:szCs w:val="20"/>
          <w:lang w:val="fr-FR"/>
        </w:rPr>
        <w:t xml:space="preserve">iens avec un symbole </w:t>
      </w:r>
      <w:r w:rsidR="005C1EB4" w:rsidRPr="00947D3F">
        <w:rPr>
          <w:rFonts w:eastAsia="Arial Unicode MS" w:cstheme="minorHAnsi"/>
          <w:b/>
          <w:bCs/>
          <w:i/>
          <w:spacing w:val="-2"/>
          <w:kern w:val="1"/>
          <w:sz w:val="20"/>
          <w:szCs w:val="20"/>
          <w:lang w:val="fr-FR"/>
        </w:rPr>
        <w:t xml:space="preserve">‡ (double dagger) ou </w:t>
      </w:r>
      <w:r w:rsidR="005C1EB4" w:rsidRPr="00947D3F">
        <w:rPr>
          <w:rFonts w:eastAsia="Arial Unicode MS" w:cstheme="minorHAnsi" w:hint="eastAsia"/>
          <w:b/>
          <w:bCs/>
          <w:i/>
          <w:spacing w:val="-2"/>
          <w:kern w:val="1"/>
          <w:sz w:val="20"/>
          <w:szCs w:val="20"/>
          <w:lang w:val="fr-FR"/>
        </w:rPr>
        <w:t>Ω</w:t>
      </w:r>
      <w:r w:rsidR="005C1EB4" w:rsidRPr="00947D3F">
        <w:rPr>
          <w:rFonts w:eastAsia="Arial Unicode MS" w:cstheme="minorHAnsi"/>
          <w:b/>
          <w:bCs/>
          <w:i/>
          <w:spacing w:val="-2"/>
          <w:kern w:val="1"/>
          <w:sz w:val="20"/>
          <w:szCs w:val="20"/>
          <w:lang w:val="fr-FR"/>
        </w:rPr>
        <w:t xml:space="preserve"> (oméga) </w:t>
      </w:r>
    </w:p>
    <w:p w14:paraId="00B5BEBE" w14:textId="17B0CAD2" w:rsidR="00890168" w:rsidRPr="0030349E" w:rsidRDefault="007B5F03" w:rsidP="00811C8F">
      <w:pPr>
        <w:tabs>
          <w:tab w:val="left" w:pos="170"/>
          <w:tab w:val="left" w:pos="340"/>
          <w:tab w:val="right" w:pos="2268"/>
          <w:tab w:val="left" w:pos="9759"/>
        </w:tabs>
        <w:autoSpaceDE w:val="0"/>
        <w:autoSpaceDN w:val="0"/>
        <w:adjustRightInd w:val="0"/>
        <w:spacing w:before="142"/>
        <w:ind w:right="261"/>
        <w:jc w:val="both"/>
        <w:rPr>
          <w:rFonts w:eastAsia="Arial Unicode MS" w:cstheme="minorHAnsi"/>
          <w:iCs/>
          <w:caps/>
          <w:spacing w:val="-2"/>
          <w:kern w:val="20"/>
          <w:sz w:val="20"/>
          <w:szCs w:val="20"/>
          <w:lang w:val="fr-FR"/>
        </w:rPr>
      </w:pPr>
      <w:r w:rsidRPr="0050316A">
        <w:rPr>
          <w:rFonts w:eastAsia="Arial Unicode MS" w:cstheme="minorHAnsi"/>
          <w:iCs/>
          <w:spacing w:val="-2"/>
          <w:kern w:val="20"/>
          <w:sz w:val="20"/>
          <w:szCs w:val="20"/>
          <w:lang w:val="fr-FR"/>
        </w:rPr>
        <w:t xml:space="preserve">Pour les biens vendus en </w:t>
      </w:r>
      <w:r w:rsidRPr="000D4A9F">
        <w:rPr>
          <w:rFonts w:eastAsia="Arial Unicode MS" w:cstheme="minorHAnsi"/>
          <w:iCs/>
          <w:spacing w:val="-2"/>
          <w:kern w:val="20"/>
          <w:sz w:val="20"/>
          <w:szCs w:val="20"/>
          <w:lang w:val="fr-FR"/>
        </w:rPr>
        <w:t>admission temporaire</w:t>
      </w:r>
      <w:r w:rsidRPr="0030349E">
        <w:rPr>
          <w:rFonts w:eastAsia="Arial Unicode MS" w:cstheme="minorHAnsi"/>
          <w:iCs/>
          <w:spacing w:val="-2"/>
          <w:kern w:val="20"/>
          <w:sz w:val="20"/>
          <w:szCs w:val="20"/>
          <w:lang w:val="fr-FR"/>
        </w:rPr>
        <w:t>,</w:t>
      </w:r>
      <w:r w:rsidRPr="000D4A9F">
        <w:rPr>
          <w:rFonts w:eastAsia="Arial Unicode MS" w:cstheme="minorHAnsi"/>
          <w:iCs/>
          <w:spacing w:val="-2"/>
          <w:kern w:val="20"/>
          <w:sz w:val="20"/>
          <w:szCs w:val="20"/>
          <w:lang w:val="fr-FR"/>
        </w:rPr>
        <w:t xml:space="preserve"> </w:t>
      </w:r>
      <w:r w:rsidRPr="0030349E">
        <w:rPr>
          <w:rFonts w:eastAsia="Arial Unicode MS" w:cstheme="minorHAnsi"/>
          <w:iCs/>
          <w:spacing w:val="-2"/>
          <w:kern w:val="20"/>
          <w:sz w:val="20"/>
          <w:szCs w:val="20"/>
          <w:lang w:val="fr-FR"/>
        </w:rPr>
        <w:t>l</w:t>
      </w:r>
      <w:r w:rsidR="00890168" w:rsidRPr="000D4A9F">
        <w:rPr>
          <w:rFonts w:eastAsia="Arial Unicode MS" w:cstheme="minorHAnsi"/>
          <w:iCs/>
          <w:spacing w:val="-2"/>
          <w:kern w:val="20"/>
          <w:sz w:val="20"/>
          <w:szCs w:val="20"/>
          <w:lang w:val="fr-FR"/>
        </w:rPr>
        <w:t xml:space="preserve">a </w:t>
      </w:r>
      <w:r w:rsidR="00180005" w:rsidRPr="000D4A9F">
        <w:rPr>
          <w:rFonts w:eastAsia="Arial Unicode MS" w:cstheme="minorHAnsi"/>
          <w:iCs/>
          <w:spacing w:val="-2"/>
          <w:kern w:val="20"/>
          <w:sz w:val="20"/>
          <w:szCs w:val="20"/>
          <w:lang w:val="fr-FR"/>
        </w:rPr>
        <w:t>TVA</w:t>
      </w:r>
      <w:r w:rsidR="00890168" w:rsidRPr="000D4A9F">
        <w:rPr>
          <w:rFonts w:eastAsia="Arial Unicode MS" w:cstheme="minorHAnsi"/>
          <w:iCs/>
          <w:spacing w:val="-2"/>
          <w:kern w:val="20"/>
          <w:sz w:val="20"/>
          <w:szCs w:val="20"/>
          <w:lang w:val="fr-FR"/>
        </w:rPr>
        <w:t xml:space="preserve"> </w:t>
      </w:r>
      <w:r w:rsidR="00325B0A" w:rsidRPr="0030349E">
        <w:rPr>
          <w:rFonts w:eastAsia="Arial Unicode MS" w:cstheme="minorHAnsi"/>
          <w:iCs/>
          <w:spacing w:val="-2"/>
          <w:kern w:val="20"/>
          <w:sz w:val="20"/>
          <w:szCs w:val="20"/>
          <w:lang w:val="fr-FR"/>
        </w:rPr>
        <w:t>facturée</w:t>
      </w:r>
      <w:r w:rsidR="00890168" w:rsidRPr="000D4A9F">
        <w:rPr>
          <w:rFonts w:eastAsia="Arial Unicode MS" w:cstheme="minorHAnsi"/>
          <w:iCs/>
          <w:spacing w:val="-2"/>
          <w:kern w:val="20"/>
          <w:sz w:val="20"/>
          <w:szCs w:val="20"/>
          <w:lang w:val="fr-FR"/>
        </w:rPr>
        <w:t xml:space="preserve"> sur le prix </w:t>
      </w:r>
      <w:r w:rsidR="00325B0A" w:rsidRPr="0030349E">
        <w:rPr>
          <w:rFonts w:eastAsia="Arial Unicode MS" w:cstheme="minorHAnsi"/>
          <w:iCs/>
          <w:spacing w:val="-2"/>
          <w:kern w:val="20"/>
          <w:sz w:val="20"/>
          <w:szCs w:val="20"/>
          <w:lang w:val="fr-FR"/>
        </w:rPr>
        <w:t>d’adjudication</w:t>
      </w:r>
      <w:r w:rsidR="00890168" w:rsidRPr="000D4A9F">
        <w:rPr>
          <w:rFonts w:eastAsia="Arial Unicode MS" w:cstheme="minorHAnsi"/>
          <w:iCs/>
          <w:spacing w:val="-2"/>
          <w:kern w:val="20"/>
          <w:sz w:val="20"/>
          <w:szCs w:val="20"/>
          <w:lang w:val="fr-FR"/>
        </w:rPr>
        <w:t xml:space="preserve"> peut </w:t>
      </w:r>
      <w:r w:rsidR="00180005" w:rsidRPr="000D4A9F">
        <w:rPr>
          <w:rFonts w:eastAsia="Arial Unicode MS" w:cstheme="minorHAnsi" w:hint="eastAsia"/>
          <w:iCs/>
          <w:spacing w:val="-2"/>
          <w:kern w:val="20"/>
          <w:sz w:val="20"/>
          <w:szCs w:val="20"/>
          <w:lang w:val="fr-FR"/>
        </w:rPr>
        <w:t>ê</w:t>
      </w:r>
      <w:r w:rsidR="00890168" w:rsidRPr="000D4A9F">
        <w:rPr>
          <w:rFonts w:eastAsia="Arial Unicode MS" w:cstheme="minorHAnsi"/>
          <w:iCs/>
          <w:spacing w:val="-2"/>
          <w:kern w:val="20"/>
          <w:sz w:val="20"/>
          <w:szCs w:val="20"/>
          <w:lang w:val="fr-FR"/>
        </w:rPr>
        <w:t>tre rembours</w:t>
      </w:r>
      <w:r w:rsidR="00180005" w:rsidRPr="004A7461">
        <w:rPr>
          <w:rFonts w:eastAsia="Arial Unicode MS" w:cstheme="minorHAnsi" w:hint="eastAsia"/>
          <w:iCs/>
          <w:spacing w:val="-2"/>
          <w:kern w:val="20"/>
          <w:sz w:val="20"/>
          <w:szCs w:val="20"/>
          <w:lang w:val="fr-FR"/>
        </w:rPr>
        <w:t>é</w:t>
      </w:r>
      <w:r w:rsidR="00890168" w:rsidRPr="004A7461">
        <w:rPr>
          <w:rFonts w:eastAsia="Arial Unicode MS" w:cstheme="minorHAnsi"/>
          <w:iCs/>
          <w:spacing w:val="-2"/>
          <w:kern w:val="20"/>
          <w:sz w:val="20"/>
          <w:szCs w:val="20"/>
          <w:lang w:val="fr-FR"/>
        </w:rPr>
        <w:t>e si le bien est export</w:t>
      </w:r>
      <w:r w:rsidR="00180005" w:rsidRPr="0029380D">
        <w:rPr>
          <w:rFonts w:eastAsia="Arial Unicode MS" w:cstheme="minorHAnsi" w:hint="eastAsia"/>
          <w:iCs/>
          <w:spacing w:val="-2"/>
          <w:kern w:val="20"/>
          <w:sz w:val="20"/>
          <w:szCs w:val="20"/>
          <w:lang w:val="fr-FR"/>
        </w:rPr>
        <w:t>é</w:t>
      </w:r>
      <w:r w:rsidR="00890168" w:rsidRPr="0029380D">
        <w:rPr>
          <w:rFonts w:eastAsia="Arial Unicode MS" w:cstheme="minorHAnsi"/>
          <w:iCs/>
          <w:spacing w:val="-2"/>
          <w:kern w:val="20"/>
          <w:sz w:val="20"/>
          <w:szCs w:val="20"/>
          <w:lang w:val="fr-FR"/>
        </w:rPr>
        <w:t xml:space="preserve"> vers un lieu situ</w:t>
      </w:r>
      <w:r w:rsidR="00325B0A" w:rsidRPr="0030349E">
        <w:rPr>
          <w:rFonts w:eastAsia="Arial Unicode MS" w:cstheme="minorHAnsi"/>
          <w:iCs/>
          <w:spacing w:val="-2"/>
          <w:kern w:val="20"/>
          <w:sz w:val="20"/>
          <w:szCs w:val="20"/>
          <w:lang w:val="fr-FR"/>
        </w:rPr>
        <w:t>é</w:t>
      </w:r>
      <w:r w:rsidR="00890168" w:rsidRPr="000D4A9F">
        <w:rPr>
          <w:rFonts w:eastAsia="Arial Unicode MS" w:cstheme="minorHAnsi"/>
          <w:iCs/>
          <w:spacing w:val="-2"/>
          <w:kern w:val="20"/>
          <w:sz w:val="20"/>
          <w:szCs w:val="20"/>
          <w:lang w:val="fr-FR"/>
        </w:rPr>
        <w:t xml:space="preserve"> </w:t>
      </w:r>
      <w:r w:rsidR="00325B0A" w:rsidRPr="0030349E">
        <w:rPr>
          <w:rFonts w:eastAsia="Arial Unicode MS" w:cstheme="minorHAnsi"/>
          <w:iCs/>
          <w:spacing w:val="-2"/>
          <w:kern w:val="20"/>
          <w:sz w:val="20"/>
          <w:szCs w:val="20"/>
          <w:lang w:val="fr-FR"/>
        </w:rPr>
        <w:t>en dehors</w:t>
      </w:r>
      <w:r w:rsidR="00890168" w:rsidRPr="000D4A9F">
        <w:rPr>
          <w:rFonts w:eastAsia="Arial Unicode MS" w:cstheme="minorHAnsi"/>
          <w:iCs/>
          <w:spacing w:val="-2"/>
          <w:kern w:val="20"/>
          <w:sz w:val="20"/>
          <w:szCs w:val="20"/>
          <w:lang w:val="fr-FR"/>
        </w:rPr>
        <w:t xml:space="preserve"> de l'</w:t>
      </w:r>
      <w:r w:rsidR="00180005" w:rsidRPr="000D4A9F">
        <w:rPr>
          <w:rFonts w:eastAsia="Arial Unicode MS" w:cstheme="minorHAnsi"/>
          <w:iCs/>
          <w:spacing w:val="-2"/>
          <w:kern w:val="20"/>
          <w:sz w:val="20"/>
          <w:szCs w:val="20"/>
          <w:lang w:val="fr-FR"/>
        </w:rPr>
        <w:t>U</w:t>
      </w:r>
      <w:r w:rsidR="00890168" w:rsidRPr="000D4A9F">
        <w:rPr>
          <w:rFonts w:eastAsia="Arial Unicode MS" w:cstheme="minorHAnsi"/>
          <w:iCs/>
          <w:spacing w:val="-2"/>
          <w:kern w:val="20"/>
          <w:sz w:val="20"/>
          <w:szCs w:val="20"/>
          <w:lang w:val="fr-FR"/>
        </w:rPr>
        <w:t xml:space="preserve">nion </w:t>
      </w:r>
      <w:r w:rsidR="00325B0A" w:rsidRPr="0030349E">
        <w:rPr>
          <w:rFonts w:eastAsia="Arial Unicode MS" w:cstheme="minorHAnsi"/>
          <w:iCs/>
          <w:spacing w:val="-2"/>
          <w:kern w:val="20"/>
          <w:sz w:val="20"/>
          <w:szCs w:val="20"/>
          <w:lang w:val="fr-FR"/>
        </w:rPr>
        <w:t>e</w:t>
      </w:r>
      <w:r w:rsidR="00890168" w:rsidRPr="000D4A9F">
        <w:rPr>
          <w:rFonts w:eastAsia="Arial Unicode MS" w:cstheme="minorHAnsi"/>
          <w:iCs/>
          <w:spacing w:val="-2"/>
          <w:kern w:val="20"/>
          <w:sz w:val="20"/>
          <w:szCs w:val="20"/>
          <w:lang w:val="fr-FR"/>
        </w:rPr>
        <w:t>urop</w:t>
      </w:r>
      <w:r w:rsidR="00180005" w:rsidRPr="000D4A9F">
        <w:rPr>
          <w:rFonts w:eastAsia="Arial Unicode MS" w:cstheme="minorHAnsi" w:hint="eastAsia"/>
          <w:iCs/>
          <w:spacing w:val="-2"/>
          <w:kern w:val="20"/>
          <w:sz w:val="20"/>
          <w:szCs w:val="20"/>
          <w:lang w:val="fr-FR"/>
        </w:rPr>
        <w:t>é</w:t>
      </w:r>
      <w:r w:rsidR="00890168" w:rsidRPr="000D4A9F">
        <w:rPr>
          <w:rFonts w:eastAsia="Arial Unicode MS" w:cstheme="minorHAnsi"/>
          <w:iCs/>
          <w:spacing w:val="-2"/>
          <w:kern w:val="20"/>
          <w:sz w:val="20"/>
          <w:szCs w:val="20"/>
          <w:lang w:val="fr-FR"/>
        </w:rPr>
        <w:t>enne.</w:t>
      </w:r>
      <w:r w:rsidR="009E2601">
        <w:rPr>
          <w:rFonts w:eastAsia="Arial Unicode MS" w:cstheme="minorHAnsi"/>
          <w:iCs/>
          <w:spacing w:val="-2"/>
          <w:kern w:val="20"/>
          <w:sz w:val="20"/>
          <w:szCs w:val="20"/>
          <w:lang w:val="fr-FR"/>
        </w:rPr>
        <w:t xml:space="preserve"> </w:t>
      </w:r>
      <w:r w:rsidR="009E2601" w:rsidRPr="00F054A1">
        <w:rPr>
          <w:rFonts w:eastAsia="Arial Unicode MS" w:cstheme="minorHAnsi"/>
          <w:spacing w:val="-2"/>
          <w:kern w:val="1"/>
          <w:sz w:val="20"/>
          <w:szCs w:val="20"/>
          <w:lang w:val="fr-FR"/>
        </w:rPr>
        <w:t xml:space="preserve">La TVA </w:t>
      </w:r>
      <w:r w:rsidR="009E2601">
        <w:rPr>
          <w:rFonts w:eastAsia="Arial Unicode MS" w:cstheme="minorHAnsi"/>
          <w:spacing w:val="-2"/>
          <w:kern w:val="1"/>
          <w:sz w:val="20"/>
          <w:szCs w:val="20"/>
          <w:lang w:val="fr-FR"/>
        </w:rPr>
        <w:t>facturée</w:t>
      </w:r>
      <w:r w:rsidR="009E2601" w:rsidRPr="00F054A1">
        <w:rPr>
          <w:rFonts w:eastAsia="Arial Unicode MS" w:cstheme="minorHAnsi"/>
          <w:spacing w:val="-2"/>
          <w:kern w:val="1"/>
          <w:sz w:val="20"/>
          <w:szCs w:val="20"/>
          <w:lang w:val="fr-FR"/>
        </w:rPr>
        <w:t xml:space="preserve"> sur la commission </w:t>
      </w:r>
      <w:r w:rsidR="009E2601">
        <w:rPr>
          <w:rFonts w:eastAsia="Arial Unicode MS" w:cstheme="minorHAnsi"/>
          <w:spacing w:val="-2"/>
          <w:kern w:val="1"/>
          <w:sz w:val="20"/>
          <w:szCs w:val="20"/>
          <w:lang w:val="fr-FR"/>
        </w:rPr>
        <w:t>d’achat</w:t>
      </w:r>
      <w:r w:rsidR="009E2601" w:rsidRPr="00F054A1">
        <w:rPr>
          <w:rFonts w:eastAsia="Arial Unicode MS" w:cstheme="minorHAnsi"/>
          <w:spacing w:val="-2"/>
          <w:kern w:val="1"/>
          <w:sz w:val="20"/>
          <w:szCs w:val="20"/>
          <w:lang w:val="fr-FR"/>
        </w:rPr>
        <w:t xml:space="preserve"> et l</w:t>
      </w:r>
      <w:r w:rsidR="009E2601">
        <w:rPr>
          <w:rFonts w:eastAsia="Arial Unicode MS" w:cstheme="minorHAnsi"/>
          <w:spacing w:val="-2"/>
          <w:kern w:val="1"/>
          <w:sz w:val="20"/>
          <w:szCs w:val="20"/>
          <w:lang w:val="fr-FR"/>
        </w:rPr>
        <w:t>a commission de</w:t>
      </w:r>
      <w:r w:rsidR="009E2601" w:rsidRPr="00F054A1">
        <w:rPr>
          <w:rFonts w:eastAsia="Arial Unicode MS" w:cstheme="minorHAnsi"/>
          <w:spacing w:val="-2"/>
          <w:kern w:val="1"/>
          <w:sz w:val="20"/>
          <w:szCs w:val="20"/>
          <w:lang w:val="fr-FR"/>
        </w:rPr>
        <w:t xml:space="preserve"> frais généraux </w:t>
      </w:r>
      <w:r w:rsidR="003266A9" w:rsidRPr="003266A9">
        <w:rPr>
          <w:rFonts w:eastAsia="Arial Unicode MS" w:cstheme="minorHAnsi"/>
          <w:spacing w:val="-2"/>
          <w:kern w:val="1"/>
          <w:sz w:val="20"/>
          <w:szCs w:val="20"/>
          <w:lang w:val="fr-FR"/>
        </w:rPr>
        <w:t>dans le cadre du régime de la marge est également remboursable à l'exportation hors de l'Union européenne.</w:t>
      </w:r>
    </w:p>
    <w:p w14:paraId="0B895089" w14:textId="2742E807" w:rsidR="007B5F03" w:rsidRPr="008216DE" w:rsidRDefault="00890168" w:rsidP="00811C8F">
      <w:pPr>
        <w:tabs>
          <w:tab w:val="left" w:pos="170"/>
          <w:tab w:val="left" w:pos="340"/>
          <w:tab w:val="right" w:pos="2268"/>
          <w:tab w:val="left" w:pos="9759"/>
        </w:tabs>
        <w:autoSpaceDE w:val="0"/>
        <w:autoSpaceDN w:val="0"/>
        <w:adjustRightInd w:val="0"/>
        <w:spacing w:before="142"/>
        <w:ind w:right="261"/>
        <w:jc w:val="both"/>
        <w:rPr>
          <w:rFonts w:eastAsia="Arial Unicode MS" w:cstheme="minorHAnsi"/>
          <w:b/>
          <w:bCs/>
          <w:iCs/>
          <w:spacing w:val="-2"/>
          <w:kern w:val="20"/>
          <w:sz w:val="20"/>
          <w:szCs w:val="20"/>
          <w:lang w:val="fr-FR"/>
        </w:rPr>
      </w:pPr>
      <w:r w:rsidRPr="000D4A9F">
        <w:rPr>
          <w:rFonts w:eastAsia="Arial Unicode MS" w:cstheme="minorHAnsi"/>
          <w:iCs/>
          <w:spacing w:val="-2"/>
          <w:kern w:val="20"/>
          <w:sz w:val="20"/>
          <w:szCs w:val="20"/>
          <w:lang w:val="fr-FR"/>
        </w:rPr>
        <w:t xml:space="preserve">Tout bien en admission temporaire en </w:t>
      </w:r>
      <w:r w:rsidR="00180005" w:rsidRPr="000D4A9F">
        <w:rPr>
          <w:rFonts w:eastAsia="Arial Unicode MS" w:cstheme="minorHAnsi"/>
          <w:iCs/>
          <w:spacing w:val="-2"/>
          <w:kern w:val="20"/>
          <w:sz w:val="20"/>
          <w:szCs w:val="20"/>
          <w:lang w:val="fr-FR"/>
        </w:rPr>
        <w:t>Fr</w:t>
      </w:r>
      <w:r w:rsidRPr="000D4A9F">
        <w:rPr>
          <w:rFonts w:eastAsia="Arial Unicode MS" w:cstheme="minorHAnsi"/>
          <w:iCs/>
          <w:spacing w:val="-2"/>
          <w:kern w:val="20"/>
          <w:sz w:val="20"/>
          <w:szCs w:val="20"/>
          <w:lang w:val="fr-FR"/>
        </w:rPr>
        <w:t xml:space="preserve">ance </w:t>
      </w:r>
      <w:r w:rsidRPr="009E2601">
        <w:rPr>
          <w:rFonts w:eastAsia="Arial Unicode MS" w:cstheme="minorHAnsi"/>
          <w:iCs/>
          <w:spacing w:val="-2"/>
          <w:kern w:val="20"/>
          <w:sz w:val="20"/>
          <w:szCs w:val="20"/>
          <w:lang w:val="fr-FR"/>
        </w:rPr>
        <w:t>sera soumis au d</w:t>
      </w:r>
      <w:r w:rsidR="00313EFB">
        <w:rPr>
          <w:rFonts w:eastAsia="Arial Unicode MS" w:cstheme="minorHAnsi"/>
          <w:iCs/>
          <w:spacing w:val="-2"/>
          <w:kern w:val="20"/>
          <w:sz w:val="20"/>
          <w:szCs w:val="20"/>
          <w:lang w:val="fr-FR"/>
        </w:rPr>
        <w:t>é</w:t>
      </w:r>
      <w:r w:rsidRPr="009E2601">
        <w:rPr>
          <w:rFonts w:eastAsia="Arial Unicode MS" w:cstheme="minorHAnsi"/>
          <w:iCs/>
          <w:spacing w:val="-2"/>
          <w:kern w:val="20"/>
          <w:sz w:val="20"/>
          <w:szCs w:val="20"/>
          <w:lang w:val="fr-FR"/>
        </w:rPr>
        <w:t xml:space="preserve">douanement </w:t>
      </w:r>
      <w:r w:rsidR="00180005" w:rsidRPr="003266A9">
        <w:rPr>
          <w:rFonts w:eastAsia="Arial Unicode MS" w:cstheme="minorHAnsi" w:hint="eastAsia"/>
          <w:iCs/>
          <w:spacing w:val="-2"/>
          <w:kern w:val="20"/>
          <w:sz w:val="20"/>
          <w:szCs w:val="20"/>
          <w:lang w:val="fr-FR"/>
        </w:rPr>
        <w:t>à</w:t>
      </w:r>
      <w:r w:rsidRPr="003266A9">
        <w:rPr>
          <w:rFonts w:eastAsia="Arial Unicode MS" w:cstheme="minorHAnsi"/>
          <w:iCs/>
          <w:spacing w:val="-2"/>
          <w:kern w:val="20"/>
          <w:sz w:val="20"/>
          <w:szCs w:val="20"/>
          <w:lang w:val="fr-FR"/>
        </w:rPr>
        <w:t xml:space="preserve"> l'arriv</w:t>
      </w:r>
      <w:r w:rsidR="00180005" w:rsidRPr="003266A9">
        <w:rPr>
          <w:rFonts w:eastAsia="Arial Unicode MS" w:cstheme="minorHAnsi" w:hint="eastAsia"/>
          <w:iCs/>
          <w:spacing w:val="-2"/>
          <w:kern w:val="20"/>
          <w:sz w:val="20"/>
          <w:szCs w:val="20"/>
          <w:lang w:val="fr-FR"/>
        </w:rPr>
        <w:t>é</w:t>
      </w:r>
      <w:r w:rsidRPr="00947D3F">
        <w:rPr>
          <w:rFonts w:eastAsia="Arial Unicode MS" w:cstheme="minorHAnsi"/>
          <w:iCs/>
          <w:spacing w:val="-2"/>
          <w:kern w:val="20"/>
          <w:sz w:val="20"/>
          <w:szCs w:val="20"/>
          <w:lang w:val="fr-FR"/>
        </w:rPr>
        <w:t xml:space="preserve">e (paiement de la </w:t>
      </w:r>
      <w:r w:rsidR="00180005" w:rsidRPr="00947D3F">
        <w:rPr>
          <w:rFonts w:eastAsia="Arial Unicode MS" w:cstheme="minorHAnsi"/>
          <w:iCs/>
          <w:spacing w:val="-2"/>
          <w:kern w:val="20"/>
          <w:sz w:val="20"/>
          <w:szCs w:val="20"/>
          <w:lang w:val="fr-FR"/>
        </w:rPr>
        <w:t>TVA</w:t>
      </w:r>
      <w:r w:rsidRPr="00947D3F">
        <w:rPr>
          <w:rFonts w:eastAsia="Arial Unicode MS" w:cstheme="minorHAnsi"/>
          <w:iCs/>
          <w:spacing w:val="-2"/>
          <w:kern w:val="20"/>
          <w:sz w:val="20"/>
          <w:szCs w:val="20"/>
          <w:lang w:val="fr-FR"/>
        </w:rPr>
        <w:t xml:space="preserve">, des droits et taxes) lors de la </w:t>
      </w:r>
      <w:r w:rsidR="008216DE">
        <w:rPr>
          <w:rFonts w:eastAsia="Arial Unicode MS" w:cstheme="minorHAnsi"/>
          <w:iCs/>
          <w:spacing w:val="-2"/>
          <w:kern w:val="20"/>
          <w:sz w:val="20"/>
          <w:szCs w:val="20"/>
          <w:lang w:val="fr-FR"/>
        </w:rPr>
        <w:t>relâche</w:t>
      </w:r>
      <w:r w:rsidR="008216DE" w:rsidRPr="000D4A9F">
        <w:rPr>
          <w:rFonts w:eastAsia="Arial Unicode MS" w:cstheme="minorHAnsi"/>
          <w:iCs/>
          <w:spacing w:val="-2"/>
          <w:kern w:val="20"/>
          <w:sz w:val="20"/>
          <w:szCs w:val="20"/>
          <w:lang w:val="fr-FR"/>
        </w:rPr>
        <w:t xml:space="preserve"> </w:t>
      </w:r>
      <w:r w:rsidRPr="000D4A9F">
        <w:rPr>
          <w:rFonts w:eastAsia="Arial Unicode MS" w:cstheme="minorHAnsi"/>
          <w:iCs/>
          <w:spacing w:val="-2"/>
          <w:kern w:val="20"/>
          <w:sz w:val="20"/>
          <w:szCs w:val="20"/>
          <w:lang w:val="fr-FR"/>
        </w:rPr>
        <w:t xml:space="preserve">du bien. </w:t>
      </w:r>
      <w:r w:rsidR="007B5F03" w:rsidRPr="0030349E">
        <w:rPr>
          <w:rFonts w:eastAsia="Arial Unicode MS" w:cstheme="minorHAnsi"/>
          <w:iCs/>
          <w:spacing w:val="-2"/>
          <w:kern w:val="20"/>
          <w:sz w:val="20"/>
          <w:szCs w:val="20"/>
          <w:lang w:val="fr-FR"/>
        </w:rPr>
        <w:t xml:space="preserve">Tout bien en admission temporaire en France acheté par un non-résident de l’Union </w:t>
      </w:r>
      <w:r w:rsidR="007B5F03" w:rsidRPr="0050316A">
        <w:rPr>
          <w:rFonts w:eastAsia="Arial Unicode MS" w:cstheme="minorHAnsi"/>
          <w:iCs/>
          <w:spacing w:val="-2"/>
          <w:kern w:val="20"/>
          <w:sz w:val="20"/>
          <w:szCs w:val="20"/>
          <w:lang w:val="fr-FR"/>
        </w:rPr>
        <w:t xml:space="preserve">européenne fera l’objet d’une mise à la consommation (paiement de la TVA, droits et taxes) dès lors que </w:t>
      </w:r>
      <w:r w:rsidR="008216DE">
        <w:rPr>
          <w:rFonts w:eastAsia="Arial Unicode MS" w:cstheme="minorHAnsi"/>
          <w:iCs/>
          <w:spacing w:val="-2"/>
          <w:kern w:val="20"/>
          <w:sz w:val="20"/>
          <w:szCs w:val="20"/>
          <w:lang w:val="fr-FR"/>
        </w:rPr>
        <w:t>le bien</w:t>
      </w:r>
      <w:r w:rsidR="008216DE" w:rsidRPr="0050316A">
        <w:rPr>
          <w:rFonts w:eastAsia="Arial Unicode MS" w:cstheme="minorHAnsi"/>
          <w:iCs/>
          <w:spacing w:val="-2"/>
          <w:kern w:val="20"/>
          <w:sz w:val="20"/>
          <w:szCs w:val="20"/>
          <w:lang w:val="fr-FR"/>
        </w:rPr>
        <w:t xml:space="preserve"> </w:t>
      </w:r>
      <w:r w:rsidR="007B5F03" w:rsidRPr="0050316A">
        <w:rPr>
          <w:rFonts w:eastAsia="Arial Unicode MS" w:cstheme="minorHAnsi"/>
          <w:iCs/>
          <w:spacing w:val="-2"/>
          <w:kern w:val="20"/>
          <w:sz w:val="20"/>
          <w:szCs w:val="20"/>
          <w:lang w:val="fr-FR"/>
        </w:rPr>
        <w:t xml:space="preserve">aura été enlevé. Toutefois, si Sotheby’s est informée par écrit </w:t>
      </w:r>
      <w:r w:rsidR="008216DE">
        <w:rPr>
          <w:rFonts w:eastAsia="Arial Unicode MS" w:cstheme="minorHAnsi"/>
          <w:iCs/>
          <w:spacing w:val="-2"/>
          <w:kern w:val="20"/>
          <w:sz w:val="20"/>
          <w:szCs w:val="20"/>
          <w:lang w:val="fr-FR"/>
        </w:rPr>
        <w:t xml:space="preserve">préalablement à la relâche du bien, </w:t>
      </w:r>
      <w:r w:rsidR="007B5F03" w:rsidRPr="0050316A">
        <w:rPr>
          <w:rFonts w:eastAsia="Arial Unicode MS" w:cstheme="minorHAnsi"/>
          <w:iCs/>
          <w:spacing w:val="-2"/>
          <w:kern w:val="20"/>
          <w:sz w:val="20"/>
          <w:szCs w:val="20"/>
          <w:lang w:val="fr-FR"/>
        </w:rPr>
        <w:t>que le bien en admission temporaire v</w:t>
      </w:r>
      <w:r w:rsidR="008216DE">
        <w:rPr>
          <w:rFonts w:eastAsia="Arial Unicode MS" w:cstheme="minorHAnsi"/>
          <w:iCs/>
          <w:spacing w:val="-2"/>
          <w:kern w:val="20"/>
          <w:sz w:val="20"/>
          <w:szCs w:val="20"/>
          <w:lang w:val="fr-FR"/>
        </w:rPr>
        <w:t>a</w:t>
      </w:r>
      <w:r w:rsidR="007B5F03" w:rsidRPr="0050316A">
        <w:rPr>
          <w:rFonts w:eastAsia="Arial Unicode MS" w:cstheme="minorHAnsi"/>
          <w:iCs/>
          <w:spacing w:val="-2"/>
          <w:kern w:val="20"/>
          <w:sz w:val="20"/>
          <w:szCs w:val="20"/>
          <w:lang w:val="fr-FR"/>
        </w:rPr>
        <w:t xml:space="preserve"> faire l’objet d’une réexportation et q</w:t>
      </w:r>
      <w:r w:rsidR="007B5F03" w:rsidRPr="008216DE">
        <w:rPr>
          <w:rFonts w:eastAsia="Arial Unicode MS" w:cstheme="minorHAnsi"/>
          <w:iCs/>
          <w:spacing w:val="-2"/>
          <w:kern w:val="20"/>
          <w:sz w:val="20"/>
          <w:szCs w:val="20"/>
          <w:lang w:val="fr-FR"/>
        </w:rPr>
        <w:t xml:space="preserve">ue les documents douaniers français sont retournés visés </w:t>
      </w:r>
      <w:r w:rsidR="007B5F03" w:rsidRPr="000D4A9F">
        <w:rPr>
          <w:rFonts w:eastAsia="Arial Unicode MS" w:cstheme="minorHAnsi"/>
          <w:iCs/>
          <w:spacing w:val="-2"/>
          <w:kern w:val="20"/>
          <w:sz w:val="20"/>
          <w:szCs w:val="20"/>
          <w:lang w:val="fr-FR"/>
        </w:rPr>
        <w:t xml:space="preserve">(sous la forme d'une copie de la documentation d'exportation tamponnée par les agents des douanes, </w:t>
      </w:r>
      <w:r w:rsidR="007B5F03" w:rsidRPr="0030349E">
        <w:rPr>
          <w:rFonts w:eastAsia="Arial Unicode MS" w:cstheme="minorHAnsi"/>
          <w:iCs/>
          <w:spacing w:val="-2"/>
          <w:kern w:val="20"/>
          <w:sz w:val="20"/>
          <w:szCs w:val="20"/>
          <w:lang w:val="fr-FR"/>
        </w:rPr>
        <w:t>sur laquelle Sotheby’s</w:t>
      </w:r>
      <w:r w:rsidR="007B5F03" w:rsidRPr="000D4A9F">
        <w:rPr>
          <w:rFonts w:eastAsia="Arial Unicode MS" w:cstheme="minorHAnsi"/>
          <w:iCs/>
          <w:spacing w:val="-2"/>
          <w:kern w:val="20"/>
          <w:sz w:val="20"/>
          <w:szCs w:val="20"/>
          <w:lang w:val="fr-FR"/>
        </w:rPr>
        <w:t xml:space="preserve"> </w:t>
      </w:r>
      <w:r w:rsidR="007B5F03" w:rsidRPr="0030349E">
        <w:rPr>
          <w:rFonts w:eastAsia="Arial Unicode MS" w:cstheme="minorHAnsi"/>
          <w:iCs/>
          <w:spacing w:val="-2"/>
          <w:kern w:val="20"/>
          <w:sz w:val="20"/>
          <w:szCs w:val="20"/>
          <w:lang w:val="fr-FR"/>
        </w:rPr>
        <w:t>figure</w:t>
      </w:r>
      <w:r w:rsidR="007B5F03" w:rsidRPr="000D4A9F">
        <w:rPr>
          <w:rFonts w:eastAsia="Arial Unicode MS" w:cstheme="minorHAnsi"/>
          <w:iCs/>
          <w:spacing w:val="-2"/>
          <w:kern w:val="20"/>
          <w:sz w:val="20"/>
          <w:szCs w:val="20"/>
          <w:lang w:val="fr-FR"/>
        </w:rPr>
        <w:t xml:space="preserve"> dans la case 44 </w:t>
      </w:r>
      <w:r w:rsidR="007B5F03" w:rsidRPr="0030349E">
        <w:rPr>
          <w:rFonts w:eastAsia="Arial Unicode MS" w:cstheme="minorHAnsi"/>
          <w:iCs/>
          <w:spacing w:val="-2"/>
          <w:kern w:val="20"/>
          <w:sz w:val="20"/>
          <w:szCs w:val="20"/>
          <w:lang w:val="fr-FR"/>
        </w:rPr>
        <w:t>selon les modalités prévues par la « Note aux opérateu</w:t>
      </w:r>
      <w:r w:rsidR="007B5F03" w:rsidRPr="0050316A">
        <w:rPr>
          <w:rFonts w:eastAsia="Arial Unicode MS" w:cstheme="minorHAnsi"/>
          <w:iCs/>
          <w:spacing w:val="-2"/>
          <w:kern w:val="20"/>
          <w:sz w:val="20"/>
          <w:szCs w:val="20"/>
          <w:lang w:val="fr-FR"/>
        </w:rPr>
        <w:t>rs » de la Direction générale des Douanes et droits indirects du 24 juillet 2017, visé par les douanes au recto et au verso</w:t>
      </w:r>
      <w:r w:rsidR="007B5F03" w:rsidRPr="000D4A9F">
        <w:rPr>
          <w:rFonts w:eastAsia="Arial Unicode MS" w:cstheme="minorHAnsi"/>
          <w:iCs/>
          <w:spacing w:val="-2"/>
          <w:kern w:val="20"/>
          <w:sz w:val="20"/>
          <w:szCs w:val="20"/>
          <w:lang w:val="fr-FR"/>
        </w:rPr>
        <w:t>)</w:t>
      </w:r>
      <w:r w:rsidR="007B5F03" w:rsidRPr="0030349E">
        <w:rPr>
          <w:rFonts w:eastAsia="Arial Unicode MS" w:cstheme="minorHAnsi"/>
          <w:iCs/>
          <w:spacing w:val="-2"/>
          <w:kern w:val="20"/>
          <w:sz w:val="20"/>
          <w:szCs w:val="20"/>
          <w:lang w:val="fr-FR"/>
        </w:rPr>
        <w:t xml:space="preserve"> </w:t>
      </w:r>
      <w:r w:rsidR="007B5F03" w:rsidRPr="0050316A">
        <w:rPr>
          <w:rFonts w:eastAsia="Arial Unicode MS" w:cstheme="minorHAnsi"/>
          <w:iCs/>
          <w:spacing w:val="-2"/>
          <w:kern w:val="20"/>
          <w:sz w:val="20"/>
          <w:szCs w:val="20"/>
          <w:lang w:val="fr-FR"/>
        </w:rPr>
        <w:t xml:space="preserve">à Sotheby’s dans les </w:t>
      </w:r>
      <w:r w:rsidR="008F7A91" w:rsidRPr="008216DE">
        <w:rPr>
          <w:rFonts w:eastAsia="Arial Unicode MS" w:cstheme="minorHAnsi"/>
          <w:iCs/>
          <w:spacing w:val="-2"/>
          <w:kern w:val="20"/>
          <w:sz w:val="20"/>
          <w:szCs w:val="20"/>
          <w:lang w:val="fr-FR"/>
        </w:rPr>
        <w:t xml:space="preserve">3 </w:t>
      </w:r>
      <w:r w:rsidR="007B5F03" w:rsidRPr="008216DE">
        <w:rPr>
          <w:rFonts w:eastAsia="Arial Unicode MS" w:cstheme="minorHAnsi"/>
          <w:iCs/>
          <w:spacing w:val="-2"/>
          <w:kern w:val="20"/>
          <w:sz w:val="20"/>
          <w:szCs w:val="20"/>
          <w:lang w:val="fr-FR"/>
        </w:rPr>
        <w:t xml:space="preserve">mois après la vente, la TVA, les droits et taxes pourront être remboursés à </w:t>
      </w:r>
      <w:r w:rsidR="0057019C" w:rsidRPr="008216DE">
        <w:rPr>
          <w:rFonts w:eastAsia="Arial Unicode MS" w:cstheme="minorHAnsi"/>
          <w:iCs/>
          <w:spacing w:val="-2"/>
          <w:kern w:val="20"/>
          <w:sz w:val="20"/>
          <w:szCs w:val="20"/>
          <w:lang w:val="fr-FR"/>
        </w:rPr>
        <w:t xml:space="preserve">un </w:t>
      </w:r>
      <w:r w:rsidR="007B5F03" w:rsidRPr="008216DE">
        <w:rPr>
          <w:rFonts w:eastAsia="Arial Unicode MS" w:cstheme="minorHAnsi"/>
          <w:iCs/>
          <w:spacing w:val="-2"/>
          <w:kern w:val="20"/>
          <w:sz w:val="20"/>
          <w:szCs w:val="20"/>
          <w:lang w:val="fr-FR"/>
        </w:rPr>
        <w:t>acheteur</w:t>
      </w:r>
      <w:r w:rsidR="0057019C" w:rsidRPr="008216DE">
        <w:rPr>
          <w:rFonts w:eastAsia="Arial Unicode MS" w:cstheme="minorHAnsi"/>
          <w:iCs/>
          <w:spacing w:val="-2"/>
          <w:kern w:val="20"/>
          <w:sz w:val="20"/>
          <w:szCs w:val="20"/>
          <w:lang w:val="fr-FR"/>
        </w:rPr>
        <w:t xml:space="preserve"> e</w:t>
      </w:r>
      <w:bookmarkStart w:id="3" w:name="_Hlk124240320"/>
      <w:r w:rsidR="0057019C" w:rsidRPr="008216DE">
        <w:rPr>
          <w:rFonts w:eastAsia="Arial Unicode MS" w:cstheme="minorHAnsi"/>
          <w:iCs/>
          <w:spacing w:val="-2"/>
          <w:kern w:val="20"/>
          <w:sz w:val="20"/>
          <w:szCs w:val="20"/>
          <w:lang w:val="fr-FR"/>
        </w:rPr>
        <w:t>xportant en dehors de l’Union européen</w:t>
      </w:r>
      <w:r w:rsidR="00EF06C2" w:rsidRPr="008216DE">
        <w:rPr>
          <w:rFonts w:eastAsia="Arial Unicode MS" w:cstheme="minorHAnsi"/>
          <w:iCs/>
          <w:spacing w:val="-2"/>
          <w:kern w:val="20"/>
          <w:sz w:val="20"/>
          <w:szCs w:val="20"/>
          <w:lang w:val="fr-FR"/>
        </w:rPr>
        <w:t>ne</w:t>
      </w:r>
      <w:bookmarkEnd w:id="3"/>
      <w:r w:rsidR="007B5F03" w:rsidRPr="008216DE">
        <w:rPr>
          <w:rFonts w:eastAsia="Arial Unicode MS" w:cstheme="minorHAnsi"/>
          <w:iCs/>
          <w:spacing w:val="-2"/>
          <w:kern w:val="20"/>
          <w:sz w:val="20"/>
          <w:szCs w:val="20"/>
          <w:lang w:val="fr-FR"/>
        </w:rPr>
        <w:t xml:space="preserve">. Passé ce délai de </w:t>
      </w:r>
      <w:r w:rsidR="008F7A91" w:rsidRPr="008216DE">
        <w:rPr>
          <w:rFonts w:eastAsia="Arial Unicode MS" w:cstheme="minorHAnsi"/>
          <w:iCs/>
          <w:spacing w:val="-2"/>
          <w:kern w:val="20"/>
          <w:sz w:val="20"/>
          <w:szCs w:val="20"/>
          <w:lang w:val="fr-FR"/>
        </w:rPr>
        <w:t xml:space="preserve">3 </w:t>
      </w:r>
      <w:r w:rsidR="007B5F03" w:rsidRPr="008216DE">
        <w:rPr>
          <w:rFonts w:eastAsia="Arial Unicode MS" w:cstheme="minorHAnsi"/>
          <w:iCs/>
          <w:spacing w:val="-2"/>
          <w:kern w:val="20"/>
          <w:sz w:val="20"/>
          <w:szCs w:val="20"/>
          <w:lang w:val="fr-FR"/>
        </w:rPr>
        <w:t>mois, aucun remboursement ne sera possible.</w:t>
      </w:r>
    </w:p>
    <w:p w14:paraId="1889C3B7" w14:textId="6F2B85CC" w:rsidR="005664EB" w:rsidRPr="00947D3F" w:rsidRDefault="005664EB" w:rsidP="00811C8F">
      <w:pPr>
        <w:tabs>
          <w:tab w:val="left" w:pos="170"/>
          <w:tab w:val="left" w:pos="340"/>
          <w:tab w:val="right" w:pos="2268"/>
        </w:tabs>
        <w:autoSpaceDE w:val="0"/>
        <w:autoSpaceDN w:val="0"/>
        <w:adjustRightInd w:val="0"/>
        <w:spacing w:before="142" w:line="288" w:lineRule="auto"/>
        <w:ind w:right="261"/>
        <w:jc w:val="both"/>
        <w:rPr>
          <w:rFonts w:eastAsia="Arial Unicode MS" w:cstheme="minorHAnsi"/>
          <w:i/>
          <w:spacing w:val="-2"/>
          <w:kern w:val="1"/>
          <w:sz w:val="20"/>
          <w:szCs w:val="20"/>
          <w:lang w:val="fr-FR"/>
        </w:rPr>
      </w:pPr>
      <w:r w:rsidRPr="00947D3F">
        <w:rPr>
          <w:rFonts w:eastAsia="Arial Unicode MS" w:cstheme="minorHAnsi"/>
          <w:b/>
          <w:bCs/>
          <w:i/>
          <w:spacing w:val="-2"/>
          <w:kern w:val="20"/>
          <w:sz w:val="20"/>
          <w:szCs w:val="20"/>
          <w:lang w:val="fr-FR"/>
        </w:rPr>
        <w:t xml:space="preserve">Remboursement de TVA aux acheteurs professionnels établis en dehors de l’Union européenne – Biens avec le symbole </w:t>
      </w:r>
      <w:r w:rsidRPr="00947D3F">
        <w:rPr>
          <w:rFonts w:ascii="Segoe UI Emoji" w:eastAsia="Arial Unicode MS" w:hAnsi="Segoe UI Emoji" w:cs="Segoe UI Emoji"/>
          <w:i/>
          <w:caps/>
          <w:color w:val="000000"/>
          <w:sz w:val="12"/>
          <w:szCs w:val="12"/>
          <w:lang w:val="fr-FR"/>
        </w:rPr>
        <w:t>♦</w:t>
      </w:r>
      <w:r w:rsidRPr="00947D3F">
        <w:rPr>
          <w:rFonts w:eastAsia="Arial Unicode MS" w:cstheme="minorHAnsi"/>
          <w:i/>
          <w:caps/>
          <w:color w:val="000000"/>
          <w:sz w:val="12"/>
          <w:szCs w:val="12"/>
          <w:lang w:val="fr-FR"/>
        </w:rPr>
        <w:t xml:space="preserve"> </w:t>
      </w:r>
      <w:r w:rsidRPr="00947D3F">
        <w:rPr>
          <w:rFonts w:eastAsia="Arial Unicode MS" w:cstheme="minorHAnsi"/>
          <w:b/>
          <w:bCs/>
          <w:i/>
          <w:spacing w:val="-2"/>
          <w:kern w:val="1"/>
          <w:sz w:val="20"/>
          <w:szCs w:val="20"/>
          <w:lang w:val="fr-FR"/>
        </w:rPr>
        <w:t>ou</w:t>
      </w:r>
      <w:r w:rsidRPr="00947D3F">
        <w:rPr>
          <w:rFonts w:eastAsia="Arial Unicode MS" w:cstheme="minorHAnsi"/>
          <w:i/>
          <w:caps/>
          <w:color w:val="000000"/>
          <w:sz w:val="12"/>
          <w:szCs w:val="12"/>
          <w:lang w:val="fr-FR"/>
        </w:rPr>
        <w:t xml:space="preserve"> </w:t>
      </w:r>
      <w:r w:rsidRPr="00947D3F">
        <w:rPr>
          <w:rFonts w:ascii="Segoe UI Symbol" w:eastAsia="Arial Unicode MS" w:hAnsi="Segoe UI Symbol" w:cs="Segoe UI Symbol"/>
          <w:i/>
          <w:spacing w:val="-2"/>
          <w:kern w:val="1"/>
          <w:sz w:val="20"/>
          <w:szCs w:val="20"/>
          <w:lang w:val="fr-FR"/>
        </w:rPr>
        <w:t>♢</w:t>
      </w:r>
      <w:r w:rsidRPr="00947D3F">
        <w:rPr>
          <w:rFonts w:eastAsia="Arial Unicode MS" w:cstheme="minorHAnsi"/>
          <w:i/>
          <w:spacing w:val="-2"/>
          <w:kern w:val="1"/>
          <w:sz w:val="20"/>
          <w:szCs w:val="20"/>
          <w:lang w:val="fr-FR"/>
        </w:rPr>
        <w:t xml:space="preserve"> </w:t>
      </w:r>
    </w:p>
    <w:p w14:paraId="695C1BAA" w14:textId="57565B49" w:rsidR="00325B0A" w:rsidRPr="00947D3F" w:rsidRDefault="00325B0A" w:rsidP="00811C8F">
      <w:pPr>
        <w:tabs>
          <w:tab w:val="left" w:pos="170"/>
          <w:tab w:val="left" w:pos="340"/>
          <w:tab w:val="right" w:pos="2268"/>
        </w:tabs>
        <w:autoSpaceDE w:val="0"/>
        <w:autoSpaceDN w:val="0"/>
        <w:adjustRightInd w:val="0"/>
        <w:spacing w:before="142" w:line="288" w:lineRule="auto"/>
        <w:ind w:right="261"/>
        <w:jc w:val="both"/>
        <w:rPr>
          <w:rFonts w:eastAsia="Arial Unicode MS" w:cstheme="minorHAnsi"/>
          <w:spacing w:val="-2"/>
          <w:kern w:val="1"/>
          <w:sz w:val="20"/>
          <w:szCs w:val="20"/>
          <w:lang w:val="fr-FR"/>
        </w:rPr>
      </w:pPr>
      <w:r w:rsidRPr="004A7461">
        <w:rPr>
          <w:rFonts w:eastAsia="Arial Unicode MS" w:cstheme="minorHAnsi"/>
          <w:spacing w:val="-2"/>
          <w:kern w:val="1"/>
          <w:sz w:val="20"/>
          <w:szCs w:val="20"/>
          <w:lang w:val="fr-FR"/>
        </w:rPr>
        <w:t xml:space="preserve">Lorsque les vins et spiritueux sont </w:t>
      </w:r>
      <w:r w:rsidR="003566DB" w:rsidRPr="004A7461">
        <w:rPr>
          <w:rFonts w:eastAsia="Arial Unicode MS" w:cstheme="minorHAnsi"/>
          <w:spacing w:val="-2"/>
          <w:kern w:val="1"/>
          <w:sz w:val="20"/>
          <w:szCs w:val="20"/>
          <w:lang w:val="fr-FR"/>
        </w:rPr>
        <w:t>proposés à la vente</w:t>
      </w:r>
      <w:r w:rsidRPr="0029380D">
        <w:rPr>
          <w:rFonts w:eastAsia="Arial Unicode MS" w:cstheme="minorHAnsi"/>
          <w:spacing w:val="-2"/>
          <w:kern w:val="1"/>
          <w:sz w:val="20"/>
          <w:szCs w:val="20"/>
          <w:lang w:val="fr-FR"/>
        </w:rPr>
        <w:t xml:space="preserve"> sous </w:t>
      </w:r>
      <w:r w:rsidR="007B5F03" w:rsidRPr="0029380D">
        <w:rPr>
          <w:rFonts w:eastAsia="Arial Unicode MS" w:cstheme="minorHAnsi"/>
          <w:spacing w:val="-2"/>
          <w:kern w:val="1"/>
          <w:sz w:val="20"/>
          <w:szCs w:val="20"/>
          <w:lang w:val="fr-FR"/>
        </w:rPr>
        <w:t>douane</w:t>
      </w:r>
      <w:r w:rsidRPr="00DE77B0">
        <w:rPr>
          <w:rFonts w:eastAsia="Arial Unicode MS" w:cstheme="minorHAnsi"/>
          <w:spacing w:val="-2"/>
          <w:kern w:val="1"/>
          <w:sz w:val="20"/>
          <w:szCs w:val="20"/>
          <w:lang w:val="fr-FR"/>
        </w:rPr>
        <w:t>, la seule façon d'éviter de payer la TVA française sur le prix d'adjudication est d'exporter le</w:t>
      </w:r>
      <w:r w:rsidR="007B5F03" w:rsidRPr="003266A9">
        <w:rPr>
          <w:rFonts w:eastAsia="Arial Unicode MS" w:cstheme="minorHAnsi"/>
          <w:spacing w:val="-2"/>
          <w:kern w:val="1"/>
          <w:sz w:val="20"/>
          <w:szCs w:val="20"/>
          <w:lang w:val="fr-FR"/>
        </w:rPr>
        <w:t>s</w:t>
      </w:r>
      <w:r w:rsidRPr="00947D3F">
        <w:rPr>
          <w:rFonts w:eastAsia="Arial Unicode MS" w:cstheme="minorHAnsi"/>
          <w:spacing w:val="-2"/>
          <w:kern w:val="1"/>
          <w:sz w:val="20"/>
          <w:szCs w:val="20"/>
          <w:lang w:val="fr-FR"/>
        </w:rPr>
        <w:t xml:space="preserve"> vin</w:t>
      </w:r>
      <w:r w:rsidR="007B5F03" w:rsidRPr="00947D3F">
        <w:rPr>
          <w:rFonts w:eastAsia="Arial Unicode MS" w:cstheme="minorHAnsi"/>
          <w:spacing w:val="-2"/>
          <w:kern w:val="1"/>
          <w:sz w:val="20"/>
          <w:szCs w:val="20"/>
          <w:lang w:val="fr-FR"/>
        </w:rPr>
        <w:t>s</w:t>
      </w:r>
      <w:r w:rsidRPr="00947D3F">
        <w:rPr>
          <w:rFonts w:eastAsia="Arial Unicode MS" w:cstheme="minorHAnsi"/>
          <w:spacing w:val="-2"/>
          <w:kern w:val="1"/>
          <w:sz w:val="20"/>
          <w:szCs w:val="20"/>
          <w:lang w:val="fr-FR"/>
        </w:rPr>
        <w:t xml:space="preserve"> ou spiritueux sous </w:t>
      </w:r>
      <w:r w:rsidR="007B5F03" w:rsidRPr="00947D3F">
        <w:rPr>
          <w:rFonts w:eastAsia="Arial Unicode MS" w:cstheme="minorHAnsi"/>
          <w:spacing w:val="-2"/>
          <w:kern w:val="1"/>
          <w:sz w:val="20"/>
          <w:szCs w:val="20"/>
          <w:lang w:val="fr-FR"/>
        </w:rPr>
        <w:t>douane</w:t>
      </w:r>
      <w:r w:rsidRPr="00947D3F">
        <w:rPr>
          <w:rFonts w:eastAsia="Arial Unicode MS" w:cstheme="minorHAnsi"/>
          <w:spacing w:val="-2"/>
          <w:kern w:val="1"/>
          <w:sz w:val="20"/>
          <w:szCs w:val="20"/>
          <w:lang w:val="fr-FR"/>
        </w:rPr>
        <w:t>.</w:t>
      </w:r>
      <w:r w:rsidR="001747F3" w:rsidRPr="00947D3F">
        <w:rPr>
          <w:rFonts w:eastAsia="Arial Unicode MS" w:cstheme="minorHAnsi"/>
          <w:spacing w:val="-2"/>
          <w:kern w:val="1"/>
          <w:sz w:val="20"/>
          <w:szCs w:val="20"/>
          <w:lang w:val="fr-FR"/>
        </w:rPr>
        <w:t xml:space="preserve"> La TVA sur la commission d’achat et la commission de frais généraux peut être remboursable à l'exportation (si elle est facturée).</w:t>
      </w:r>
    </w:p>
    <w:p w14:paraId="0D9E3A0E" w14:textId="4BEB82A1" w:rsidR="00325B0A" w:rsidRPr="00947D3F" w:rsidRDefault="00325B0A" w:rsidP="00811C8F">
      <w:pPr>
        <w:tabs>
          <w:tab w:val="left" w:pos="170"/>
          <w:tab w:val="left" w:pos="340"/>
          <w:tab w:val="right" w:pos="2268"/>
        </w:tabs>
        <w:autoSpaceDE w:val="0"/>
        <w:autoSpaceDN w:val="0"/>
        <w:adjustRightInd w:val="0"/>
        <w:spacing w:before="142" w:line="288" w:lineRule="auto"/>
        <w:ind w:right="261"/>
        <w:jc w:val="both"/>
        <w:rPr>
          <w:rFonts w:eastAsia="Arial Unicode MS" w:cstheme="minorHAnsi"/>
          <w:spacing w:val="-2"/>
          <w:kern w:val="1"/>
          <w:sz w:val="20"/>
          <w:szCs w:val="20"/>
          <w:lang w:val="fr-FR"/>
        </w:rPr>
      </w:pPr>
      <w:r w:rsidRPr="00947D3F">
        <w:rPr>
          <w:rFonts w:eastAsia="Arial Unicode MS" w:cstheme="minorHAnsi"/>
          <w:spacing w:val="-2"/>
          <w:kern w:val="1"/>
          <w:sz w:val="20"/>
          <w:szCs w:val="20"/>
          <w:lang w:val="fr-FR"/>
        </w:rPr>
        <w:t xml:space="preserve">Dans chacune des </w:t>
      </w:r>
      <w:r w:rsidR="007B5F03" w:rsidRPr="00947D3F">
        <w:rPr>
          <w:rFonts w:eastAsia="Arial Unicode MS" w:cstheme="minorHAnsi"/>
          <w:spacing w:val="-2"/>
          <w:kern w:val="1"/>
          <w:sz w:val="20"/>
          <w:szCs w:val="20"/>
          <w:lang w:val="fr-FR"/>
        </w:rPr>
        <w:t>situations</w:t>
      </w:r>
      <w:r w:rsidRPr="00947D3F">
        <w:rPr>
          <w:rFonts w:eastAsia="Arial Unicode MS" w:cstheme="minorHAnsi"/>
          <w:spacing w:val="-2"/>
          <w:kern w:val="1"/>
          <w:sz w:val="20"/>
          <w:szCs w:val="20"/>
          <w:lang w:val="fr-FR"/>
        </w:rPr>
        <w:t xml:space="preserve"> ci-dessus, lorsque les conditions appropriées sont remplies, aucune TVA ne sera facturée si, au moment de </w:t>
      </w:r>
      <w:r w:rsidR="007B5F03" w:rsidRPr="00947D3F">
        <w:rPr>
          <w:rFonts w:eastAsia="Arial Unicode MS" w:cstheme="minorHAnsi"/>
          <w:spacing w:val="-2"/>
          <w:kern w:val="1"/>
          <w:sz w:val="20"/>
          <w:szCs w:val="20"/>
          <w:lang w:val="fr-FR"/>
        </w:rPr>
        <w:t xml:space="preserve">ou préalablement à </w:t>
      </w:r>
      <w:r w:rsidRPr="00947D3F">
        <w:rPr>
          <w:rFonts w:eastAsia="Arial Unicode MS" w:cstheme="minorHAnsi"/>
          <w:spacing w:val="-2"/>
          <w:kern w:val="1"/>
          <w:sz w:val="20"/>
          <w:szCs w:val="20"/>
          <w:lang w:val="fr-FR"/>
        </w:rPr>
        <w:t xml:space="preserve">la facturation, l'acheteur donne instruction à Sotheby's d'exporter le bien hors de </w:t>
      </w:r>
      <w:r w:rsidRPr="00947D3F">
        <w:rPr>
          <w:rFonts w:eastAsia="Arial Unicode MS" w:cstheme="minorHAnsi"/>
          <w:spacing w:val="-2"/>
          <w:kern w:val="1"/>
          <w:sz w:val="20"/>
          <w:szCs w:val="20"/>
          <w:lang w:val="fr-FR"/>
        </w:rPr>
        <w:lastRenderedPageBreak/>
        <w:t xml:space="preserve">l'Union européenne. Si une telle instruction est reçue après le paiement, un remboursement du montant de la TVA sera effectué. Si un acheteur décide ultérieurement de ne pas utiliser les services d'expédition de Sotheby's, une facture révisée sera établie </w:t>
      </w:r>
      <w:r w:rsidR="001747F3" w:rsidRPr="00947D3F">
        <w:rPr>
          <w:rFonts w:eastAsia="Arial Unicode MS" w:cstheme="minorHAnsi"/>
          <w:spacing w:val="-2"/>
          <w:kern w:val="1"/>
          <w:sz w:val="20"/>
          <w:szCs w:val="20"/>
          <w:lang w:val="fr-FR"/>
        </w:rPr>
        <w:t xml:space="preserve">pour toute </w:t>
      </w:r>
      <w:r w:rsidRPr="00947D3F">
        <w:rPr>
          <w:rFonts w:eastAsia="Arial Unicode MS" w:cstheme="minorHAnsi"/>
          <w:spacing w:val="-2"/>
          <w:kern w:val="1"/>
          <w:sz w:val="20"/>
          <w:szCs w:val="20"/>
          <w:lang w:val="fr-FR"/>
        </w:rPr>
        <w:t>TVA</w:t>
      </w:r>
      <w:r w:rsidR="001747F3" w:rsidRPr="00947D3F">
        <w:rPr>
          <w:rFonts w:eastAsia="Arial Unicode MS" w:cstheme="minorHAnsi"/>
          <w:spacing w:val="-2"/>
          <w:kern w:val="1"/>
          <w:sz w:val="20"/>
          <w:szCs w:val="20"/>
          <w:lang w:val="fr-FR"/>
        </w:rPr>
        <w:t xml:space="preserve"> frais de douane applicables</w:t>
      </w:r>
      <w:r w:rsidRPr="00947D3F">
        <w:rPr>
          <w:rFonts w:eastAsia="Arial Unicode MS" w:cstheme="minorHAnsi"/>
          <w:spacing w:val="-2"/>
          <w:kern w:val="1"/>
          <w:sz w:val="20"/>
          <w:szCs w:val="20"/>
          <w:lang w:val="fr-FR"/>
        </w:rPr>
        <w:t>.</w:t>
      </w:r>
    </w:p>
    <w:p w14:paraId="67C723C7" w14:textId="651B344B" w:rsidR="00325B0A" w:rsidRDefault="00325B0A" w:rsidP="00811C8F">
      <w:pPr>
        <w:tabs>
          <w:tab w:val="left" w:pos="170"/>
          <w:tab w:val="left" w:pos="340"/>
          <w:tab w:val="right" w:pos="2268"/>
        </w:tabs>
        <w:autoSpaceDE w:val="0"/>
        <w:autoSpaceDN w:val="0"/>
        <w:adjustRightInd w:val="0"/>
        <w:spacing w:before="142" w:line="288" w:lineRule="auto"/>
        <w:ind w:right="261"/>
        <w:jc w:val="both"/>
        <w:rPr>
          <w:rFonts w:eastAsia="Arial Unicode MS" w:cstheme="minorHAnsi"/>
          <w:spacing w:val="-2"/>
          <w:kern w:val="1"/>
          <w:sz w:val="20"/>
          <w:szCs w:val="20"/>
          <w:lang w:val="fr-FR"/>
        </w:rPr>
      </w:pPr>
      <w:r w:rsidRPr="00947D3F">
        <w:rPr>
          <w:rFonts w:eastAsia="Arial Unicode MS" w:cstheme="minorHAnsi"/>
          <w:spacing w:val="-2"/>
          <w:kern w:val="1"/>
          <w:sz w:val="20"/>
          <w:szCs w:val="20"/>
          <w:lang w:val="fr-FR"/>
        </w:rPr>
        <w:t xml:space="preserve">Lorsque l'acheteur transporte lui-même ses achats depuis l'Union européenne ou utilise les services d'un autre </w:t>
      </w:r>
      <w:r w:rsidR="007B5F03" w:rsidRPr="00947D3F">
        <w:rPr>
          <w:rFonts w:eastAsia="Arial Unicode MS" w:cstheme="minorHAnsi"/>
          <w:spacing w:val="-2"/>
          <w:kern w:val="1"/>
          <w:sz w:val="20"/>
          <w:szCs w:val="20"/>
          <w:lang w:val="fr-FR"/>
        </w:rPr>
        <w:t>transporteur</w:t>
      </w:r>
      <w:r w:rsidRPr="00947D3F">
        <w:rPr>
          <w:rFonts w:eastAsia="Arial Unicode MS" w:cstheme="minorHAnsi"/>
          <w:spacing w:val="-2"/>
          <w:kern w:val="1"/>
          <w:sz w:val="20"/>
          <w:szCs w:val="20"/>
          <w:lang w:val="fr-FR"/>
        </w:rPr>
        <w:t xml:space="preserve">, Sotheby's facturera le montant de la TVA due à titre de </w:t>
      </w:r>
      <w:r w:rsidR="007B5F03" w:rsidRPr="00947D3F">
        <w:rPr>
          <w:rFonts w:eastAsia="Arial Unicode MS" w:cstheme="minorHAnsi"/>
          <w:spacing w:val="-2"/>
          <w:kern w:val="1"/>
          <w:sz w:val="20"/>
          <w:szCs w:val="20"/>
          <w:lang w:val="fr-FR"/>
        </w:rPr>
        <w:t>provision</w:t>
      </w:r>
      <w:r w:rsidRPr="00947D3F">
        <w:rPr>
          <w:rFonts w:eastAsia="Arial Unicode MS" w:cstheme="minorHAnsi"/>
          <w:spacing w:val="-2"/>
          <w:kern w:val="1"/>
          <w:sz w:val="20"/>
          <w:szCs w:val="20"/>
          <w:lang w:val="fr-FR"/>
        </w:rPr>
        <w:t xml:space="preserve"> et le remboursera si le lot a été exporté dans les </w:t>
      </w:r>
      <w:r w:rsidR="008F7A91" w:rsidRPr="00947D3F">
        <w:rPr>
          <w:rFonts w:eastAsia="Arial Unicode MS" w:cstheme="minorHAnsi"/>
          <w:spacing w:val="-2"/>
          <w:kern w:val="1"/>
          <w:sz w:val="20"/>
          <w:szCs w:val="20"/>
          <w:lang w:val="fr-FR"/>
        </w:rPr>
        <w:t xml:space="preserve">3 </w:t>
      </w:r>
      <w:r w:rsidRPr="00947D3F">
        <w:rPr>
          <w:rFonts w:eastAsia="Arial Unicode MS" w:cstheme="minorHAnsi"/>
          <w:spacing w:val="-2"/>
          <w:kern w:val="1"/>
          <w:sz w:val="20"/>
          <w:szCs w:val="20"/>
          <w:lang w:val="fr-FR"/>
        </w:rPr>
        <w:t xml:space="preserve">mois suivant la vente et si les conditions </w:t>
      </w:r>
      <w:r w:rsidR="009C740A">
        <w:rPr>
          <w:rFonts w:eastAsia="Arial Unicode MS" w:cstheme="minorHAnsi"/>
          <w:spacing w:val="-2"/>
          <w:kern w:val="1"/>
          <w:sz w:val="20"/>
          <w:szCs w:val="20"/>
          <w:lang w:val="fr-FR"/>
        </w:rPr>
        <w:t>listées à la section intitulée « </w:t>
      </w:r>
      <w:r w:rsidR="009C740A" w:rsidRPr="006D1F94">
        <w:rPr>
          <w:rFonts w:eastAsia="Arial Unicode MS" w:cstheme="minorHAnsi"/>
          <w:i/>
          <w:iCs/>
          <w:spacing w:val="-2"/>
          <w:kern w:val="1"/>
          <w:sz w:val="20"/>
          <w:szCs w:val="20"/>
          <w:lang w:val="fr-FR"/>
        </w:rPr>
        <w:t>PREUVE D’EXPORTATION REQUISE</w:t>
      </w:r>
      <w:r w:rsidR="009C740A">
        <w:rPr>
          <w:rFonts w:eastAsia="Arial Unicode MS" w:cstheme="minorHAnsi"/>
          <w:spacing w:val="-2"/>
          <w:kern w:val="1"/>
          <w:sz w:val="20"/>
          <w:szCs w:val="20"/>
          <w:lang w:val="fr-FR"/>
        </w:rPr>
        <w:t xml:space="preserve"> » ci-dessous sont remplies</w:t>
      </w:r>
      <w:r w:rsidRPr="00947D3F">
        <w:rPr>
          <w:rFonts w:eastAsia="Arial Unicode MS" w:cstheme="minorHAnsi"/>
          <w:spacing w:val="-2"/>
          <w:kern w:val="1"/>
          <w:sz w:val="20"/>
          <w:szCs w:val="20"/>
          <w:lang w:val="fr-FR"/>
        </w:rPr>
        <w:t>.</w:t>
      </w:r>
    </w:p>
    <w:p w14:paraId="1425980C" w14:textId="69193E32" w:rsidR="009E2601" w:rsidRPr="00947D3F" w:rsidRDefault="00947D3F" w:rsidP="009E2601">
      <w:pPr>
        <w:tabs>
          <w:tab w:val="left" w:pos="170"/>
          <w:tab w:val="left" w:pos="340"/>
          <w:tab w:val="right" w:pos="2268"/>
          <w:tab w:val="left" w:pos="9759"/>
        </w:tabs>
        <w:autoSpaceDE w:val="0"/>
        <w:autoSpaceDN w:val="0"/>
        <w:adjustRightInd w:val="0"/>
        <w:spacing w:before="142"/>
        <w:ind w:right="261"/>
        <w:jc w:val="both"/>
        <w:rPr>
          <w:rFonts w:eastAsia="Arial Unicode MS" w:cstheme="minorHAnsi"/>
          <w:iCs/>
          <w:caps/>
          <w:spacing w:val="-2"/>
          <w:kern w:val="20"/>
          <w:sz w:val="20"/>
          <w:szCs w:val="20"/>
          <w:lang w:val="fr-FR"/>
        </w:rPr>
      </w:pPr>
      <w:r w:rsidRPr="00947D3F">
        <w:rPr>
          <w:rFonts w:eastAsia="Arial Unicode MS" w:cstheme="minorHAnsi"/>
          <w:b/>
          <w:bCs/>
          <w:iCs/>
          <w:spacing w:val="-2"/>
          <w:kern w:val="20"/>
          <w:sz w:val="20"/>
          <w:szCs w:val="20"/>
          <w:lang w:val="fr-FR"/>
        </w:rPr>
        <w:t xml:space="preserve">B. LIVRAISONS INTRACOMMUNAUTAIRES </w:t>
      </w:r>
    </w:p>
    <w:p w14:paraId="0146CB2C" w14:textId="4422F477" w:rsidR="009E2601" w:rsidRPr="0050316A" w:rsidRDefault="009E2601" w:rsidP="009E2601">
      <w:pPr>
        <w:tabs>
          <w:tab w:val="left" w:pos="170"/>
          <w:tab w:val="left" w:pos="340"/>
          <w:tab w:val="right" w:pos="2268"/>
          <w:tab w:val="left" w:pos="9759"/>
        </w:tabs>
        <w:autoSpaceDE w:val="0"/>
        <w:autoSpaceDN w:val="0"/>
        <w:adjustRightInd w:val="0"/>
        <w:spacing w:before="142"/>
        <w:ind w:right="261"/>
        <w:jc w:val="both"/>
        <w:rPr>
          <w:rFonts w:eastAsia="Arial Unicode MS" w:cstheme="minorHAnsi"/>
          <w:iCs/>
          <w:spacing w:val="-2"/>
          <w:kern w:val="20"/>
          <w:sz w:val="20"/>
          <w:szCs w:val="20"/>
          <w:lang w:val="fr-FR"/>
        </w:rPr>
      </w:pPr>
      <w:r w:rsidRPr="000D4A9F">
        <w:rPr>
          <w:rFonts w:eastAsia="Arial Unicode MS" w:cstheme="minorHAnsi"/>
          <w:iCs/>
          <w:spacing w:val="-2"/>
          <w:kern w:val="20"/>
          <w:sz w:val="20"/>
          <w:szCs w:val="20"/>
          <w:lang w:val="fr-FR"/>
        </w:rPr>
        <w:t xml:space="preserve">La TVA </w:t>
      </w:r>
      <w:r w:rsidRPr="0030349E">
        <w:rPr>
          <w:rFonts w:eastAsia="Arial Unicode MS" w:cstheme="minorHAnsi"/>
          <w:iCs/>
          <w:spacing w:val="-2"/>
          <w:kern w:val="20"/>
          <w:sz w:val="20"/>
          <w:szCs w:val="20"/>
          <w:lang w:val="fr-FR"/>
        </w:rPr>
        <w:t xml:space="preserve">locale et/ou </w:t>
      </w:r>
      <w:r w:rsidRPr="0050316A">
        <w:rPr>
          <w:rFonts w:eastAsia="Arial Unicode MS" w:cstheme="minorHAnsi"/>
          <w:iCs/>
          <w:spacing w:val="-2"/>
          <w:kern w:val="20"/>
          <w:sz w:val="20"/>
          <w:szCs w:val="20"/>
          <w:lang w:val="fr-FR"/>
        </w:rPr>
        <w:t xml:space="preserve">la TVA à l’importation facturée, le cas </w:t>
      </w:r>
      <w:r w:rsidRPr="00282283">
        <w:rPr>
          <w:rFonts w:eastAsia="Arial Unicode MS" w:cstheme="minorHAnsi"/>
          <w:iCs/>
          <w:spacing w:val="-2"/>
          <w:kern w:val="20"/>
          <w:sz w:val="20"/>
          <w:szCs w:val="20"/>
          <w:lang w:val="fr-FR"/>
        </w:rPr>
        <w:t>échéant,</w:t>
      </w:r>
      <w:r w:rsidRPr="000D4A9F">
        <w:rPr>
          <w:rFonts w:eastAsia="Arial Unicode MS" w:cstheme="minorHAnsi"/>
          <w:iCs/>
          <w:spacing w:val="-2"/>
          <w:kern w:val="20"/>
          <w:sz w:val="20"/>
          <w:szCs w:val="20"/>
          <w:lang w:val="fr-FR"/>
        </w:rPr>
        <w:t xml:space="preserve"> sur le prix d'adjudication</w:t>
      </w:r>
      <w:r w:rsidR="003266A9">
        <w:rPr>
          <w:rFonts w:eastAsia="Arial Unicode MS" w:cstheme="minorHAnsi"/>
          <w:iCs/>
          <w:spacing w:val="-2"/>
          <w:kern w:val="20"/>
          <w:sz w:val="20"/>
          <w:szCs w:val="20"/>
          <w:lang w:val="fr-FR"/>
        </w:rPr>
        <w:t>, la commission d’achat et la commission de frais généraux</w:t>
      </w:r>
      <w:r w:rsidRPr="000D4A9F">
        <w:rPr>
          <w:rFonts w:eastAsia="Arial Unicode MS" w:cstheme="minorHAnsi"/>
          <w:iCs/>
          <w:spacing w:val="-2"/>
          <w:kern w:val="20"/>
          <w:sz w:val="20"/>
          <w:szCs w:val="20"/>
          <w:lang w:val="fr-FR"/>
        </w:rPr>
        <w:t xml:space="preserve"> peut </w:t>
      </w:r>
      <w:r w:rsidRPr="000D4A9F">
        <w:rPr>
          <w:rFonts w:eastAsia="Arial Unicode MS" w:cstheme="minorHAnsi" w:hint="eastAsia"/>
          <w:iCs/>
          <w:spacing w:val="-2"/>
          <w:kern w:val="20"/>
          <w:sz w:val="20"/>
          <w:szCs w:val="20"/>
          <w:lang w:val="fr-FR"/>
        </w:rPr>
        <w:t>ê</w:t>
      </w:r>
      <w:r w:rsidRPr="000D4A9F">
        <w:rPr>
          <w:rFonts w:eastAsia="Arial Unicode MS" w:cstheme="minorHAnsi"/>
          <w:iCs/>
          <w:spacing w:val="-2"/>
          <w:kern w:val="20"/>
          <w:sz w:val="20"/>
          <w:szCs w:val="20"/>
          <w:lang w:val="fr-FR"/>
        </w:rPr>
        <w:t>tre rembours</w:t>
      </w:r>
      <w:r w:rsidRPr="004A7461">
        <w:rPr>
          <w:rFonts w:eastAsia="Arial Unicode MS" w:cstheme="minorHAnsi" w:hint="eastAsia"/>
          <w:iCs/>
          <w:spacing w:val="-2"/>
          <w:kern w:val="20"/>
          <w:sz w:val="20"/>
          <w:szCs w:val="20"/>
          <w:lang w:val="fr-FR"/>
        </w:rPr>
        <w:t>é</w:t>
      </w:r>
      <w:r w:rsidRPr="004A7461">
        <w:rPr>
          <w:rFonts w:eastAsia="Arial Unicode MS" w:cstheme="minorHAnsi"/>
          <w:iCs/>
          <w:spacing w:val="-2"/>
          <w:kern w:val="20"/>
          <w:sz w:val="20"/>
          <w:szCs w:val="20"/>
          <w:lang w:val="fr-FR"/>
        </w:rPr>
        <w:t xml:space="preserve">e aux acheteurs professionnels </w:t>
      </w:r>
      <w:r w:rsidRPr="0030349E">
        <w:rPr>
          <w:rFonts w:eastAsia="Arial Unicode MS" w:cstheme="minorHAnsi"/>
          <w:iCs/>
          <w:spacing w:val="-2"/>
          <w:kern w:val="20"/>
          <w:sz w:val="20"/>
          <w:szCs w:val="20"/>
          <w:lang w:val="fr-FR"/>
        </w:rPr>
        <w:t>immatriculés</w:t>
      </w:r>
      <w:r w:rsidRPr="000D4A9F">
        <w:rPr>
          <w:rFonts w:eastAsia="Arial Unicode MS" w:cstheme="minorHAnsi"/>
          <w:iCs/>
          <w:spacing w:val="-2"/>
          <w:kern w:val="20"/>
          <w:sz w:val="20"/>
          <w:szCs w:val="20"/>
          <w:lang w:val="fr-FR"/>
        </w:rPr>
        <w:t xml:space="preserve"> </w:t>
      </w:r>
      <w:r w:rsidRPr="000D4A9F">
        <w:rPr>
          <w:rFonts w:eastAsia="Arial Unicode MS" w:cstheme="minorHAnsi" w:hint="eastAsia"/>
          <w:iCs/>
          <w:spacing w:val="-2"/>
          <w:kern w:val="20"/>
          <w:sz w:val="20"/>
          <w:szCs w:val="20"/>
          <w:lang w:val="fr-FR"/>
        </w:rPr>
        <w:t>à</w:t>
      </w:r>
      <w:r w:rsidRPr="000D4A9F">
        <w:rPr>
          <w:rFonts w:eastAsia="Arial Unicode MS" w:cstheme="minorHAnsi"/>
          <w:iCs/>
          <w:spacing w:val="-2"/>
          <w:kern w:val="20"/>
          <w:sz w:val="20"/>
          <w:szCs w:val="20"/>
          <w:lang w:val="fr-FR"/>
        </w:rPr>
        <w:t xml:space="preserve"> la </w:t>
      </w:r>
      <w:r w:rsidRPr="004A7461">
        <w:rPr>
          <w:rFonts w:eastAsia="Arial Unicode MS" w:cstheme="minorHAnsi"/>
          <w:iCs/>
          <w:spacing w:val="-2"/>
          <w:kern w:val="20"/>
          <w:sz w:val="20"/>
          <w:szCs w:val="20"/>
          <w:lang w:val="fr-FR"/>
        </w:rPr>
        <w:t xml:space="preserve">TVA </w:t>
      </w:r>
      <w:r w:rsidRPr="0030349E">
        <w:rPr>
          <w:rFonts w:eastAsia="Arial Unicode MS" w:cstheme="minorHAnsi"/>
          <w:iCs/>
          <w:spacing w:val="-2"/>
          <w:kern w:val="20"/>
          <w:sz w:val="20"/>
          <w:szCs w:val="20"/>
          <w:lang w:val="fr-FR"/>
        </w:rPr>
        <w:t>dans</w:t>
      </w:r>
      <w:r w:rsidRPr="000D4A9F">
        <w:rPr>
          <w:rFonts w:eastAsia="Arial Unicode MS" w:cstheme="minorHAnsi"/>
          <w:iCs/>
          <w:spacing w:val="-2"/>
          <w:kern w:val="20"/>
          <w:sz w:val="20"/>
          <w:szCs w:val="20"/>
          <w:lang w:val="fr-FR"/>
        </w:rPr>
        <w:t xml:space="preserve"> d'autres pays de l'Union </w:t>
      </w:r>
      <w:r w:rsidRPr="0030349E">
        <w:rPr>
          <w:rFonts w:eastAsia="Arial Unicode MS" w:cstheme="minorHAnsi"/>
          <w:iCs/>
          <w:spacing w:val="-2"/>
          <w:kern w:val="20"/>
          <w:sz w:val="20"/>
          <w:szCs w:val="20"/>
          <w:lang w:val="fr-FR"/>
        </w:rPr>
        <w:t>e</w:t>
      </w:r>
      <w:r w:rsidRPr="000D4A9F">
        <w:rPr>
          <w:rFonts w:eastAsia="Arial Unicode MS" w:cstheme="minorHAnsi"/>
          <w:iCs/>
          <w:spacing w:val="-2"/>
          <w:kern w:val="20"/>
          <w:sz w:val="20"/>
          <w:szCs w:val="20"/>
          <w:lang w:val="fr-FR"/>
        </w:rPr>
        <w:t>urop</w:t>
      </w:r>
      <w:r w:rsidRPr="000D4A9F">
        <w:rPr>
          <w:rFonts w:eastAsia="Arial Unicode MS" w:cstheme="minorHAnsi" w:hint="eastAsia"/>
          <w:iCs/>
          <w:spacing w:val="-2"/>
          <w:kern w:val="20"/>
          <w:sz w:val="20"/>
          <w:szCs w:val="20"/>
          <w:lang w:val="fr-FR"/>
        </w:rPr>
        <w:t>é</w:t>
      </w:r>
      <w:r w:rsidRPr="000D4A9F">
        <w:rPr>
          <w:rFonts w:eastAsia="Arial Unicode MS" w:cstheme="minorHAnsi"/>
          <w:iCs/>
          <w:spacing w:val="-2"/>
          <w:kern w:val="20"/>
          <w:sz w:val="20"/>
          <w:szCs w:val="20"/>
          <w:lang w:val="fr-FR"/>
        </w:rPr>
        <w:t xml:space="preserve">enne que la </w:t>
      </w:r>
      <w:r w:rsidRPr="004A7461">
        <w:rPr>
          <w:rFonts w:eastAsia="Arial Unicode MS" w:cstheme="minorHAnsi"/>
          <w:iCs/>
          <w:spacing w:val="-2"/>
          <w:kern w:val="20"/>
          <w:sz w:val="20"/>
          <w:szCs w:val="20"/>
          <w:lang w:val="fr-FR"/>
        </w:rPr>
        <w:t xml:space="preserve">France, </w:t>
      </w:r>
      <w:r w:rsidRPr="0029380D">
        <w:rPr>
          <w:rFonts w:eastAsia="Arial Unicode MS" w:cstheme="minorHAnsi" w:hint="eastAsia"/>
          <w:iCs/>
          <w:spacing w:val="-2"/>
          <w:kern w:val="20"/>
          <w:sz w:val="20"/>
          <w:szCs w:val="20"/>
          <w:lang w:val="fr-FR"/>
        </w:rPr>
        <w:t>à</w:t>
      </w:r>
      <w:r w:rsidRPr="0029380D">
        <w:rPr>
          <w:rFonts w:eastAsia="Arial Unicode MS" w:cstheme="minorHAnsi"/>
          <w:iCs/>
          <w:spacing w:val="-2"/>
          <w:kern w:val="20"/>
          <w:sz w:val="20"/>
          <w:szCs w:val="20"/>
          <w:lang w:val="fr-FR"/>
        </w:rPr>
        <w:t xml:space="preserve"> condition que le bien soit </w:t>
      </w:r>
      <w:r w:rsidRPr="0030349E">
        <w:rPr>
          <w:rFonts w:eastAsia="Arial Unicode MS" w:cstheme="minorHAnsi"/>
          <w:iCs/>
          <w:spacing w:val="-2"/>
          <w:kern w:val="20"/>
          <w:sz w:val="20"/>
          <w:szCs w:val="20"/>
          <w:lang w:val="fr-FR"/>
        </w:rPr>
        <w:t>expédié</w:t>
      </w:r>
      <w:r w:rsidRPr="000D4A9F">
        <w:rPr>
          <w:rFonts w:eastAsia="Arial Unicode MS" w:cstheme="minorHAnsi"/>
          <w:iCs/>
          <w:spacing w:val="-2"/>
          <w:kern w:val="20"/>
          <w:sz w:val="20"/>
          <w:szCs w:val="20"/>
          <w:lang w:val="fr-FR"/>
        </w:rPr>
        <w:t xml:space="preserve"> de F</w:t>
      </w:r>
      <w:r w:rsidRPr="004A7461">
        <w:rPr>
          <w:rFonts w:eastAsia="Arial Unicode MS" w:cstheme="minorHAnsi"/>
          <w:iCs/>
          <w:spacing w:val="-2"/>
          <w:kern w:val="20"/>
          <w:sz w:val="20"/>
          <w:szCs w:val="20"/>
          <w:lang w:val="fr-FR"/>
        </w:rPr>
        <w:t>rance vers un autre pays de l'U</w:t>
      </w:r>
      <w:r w:rsidRPr="0029380D">
        <w:rPr>
          <w:rFonts w:eastAsia="Arial Unicode MS" w:cstheme="minorHAnsi"/>
          <w:iCs/>
          <w:spacing w:val="-2"/>
          <w:kern w:val="20"/>
          <w:sz w:val="20"/>
          <w:szCs w:val="20"/>
          <w:lang w:val="fr-FR"/>
        </w:rPr>
        <w:t xml:space="preserve">nion </w:t>
      </w:r>
      <w:r w:rsidRPr="0030349E">
        <w:rPr>
          <w:rFonts w:eastAsia="Arial Unicode MS" w:cstheme="minorHAnsi"/>
          <w:iCs/>
          <w:spacing w:val="-2"/>
          <w:kern w:val="20"/>
          <w:sz w:val="20"/>
          <w:szCs w:val="20"/>
          <w:lang w:val="fr-FR"/>
        </w:rPr>
        <w:t>e</w:t>
      </w:r>
      <w:r w:rsidRPr="000D4A9F">
        <w:rPr>
          <w:rFonts w:eastAsia="Arial Unicode MS" w:cstheme="minorHAnsi"/>
          <w:iCs/>
          <w:spacing w:val="-2"/>
          <w:kern w:val="20"/>
          <w:sz w:val="20"/>
          <w:szCs w:val="20"/>
          <w:lang w:val="fr-FR"/>
        </w:rPr>
        <w:t>urop</w:t>
      </w:r>
      <w:r w:rsidRPr="000D4A9F">
        <w:rPr>
          <w:rFonts w:eastAsia="Arial Unicode MS" w:cstheme="minorHAnsi" w:hint="eastAsia"/>
          <w:iCs/>
          <w:spacing w:val="-2"/>
          <w:kern w:val="20"/>
          <w:sz w:val="20"/>
          <w:szCs w:val="20"/>
          <w:lang w:val="fr-FR"/>
        </w:rPr>
        <w:t>é</w:t>
      </w:r>
      <w:r w:rsidRPr="000D4A9F">
        <w:rPr>
          <w:rFonts w:eastAsia="Arial Unicode MS" w:cstheme="minorHAnsi"/>
          <w:iCs/>
          <w:spacing w:val="-2"/>
          <w:kern w:val="20"/>
          <w:sz w:val="20"/>
          <w:szCs w:val="20"/>
          <w:lang w:val="fr-FR"/>
        </w:rPr>
        <w:t xml:space="preserve">enne dans un delai d'un mois apres la vente. </w:t>
      </w:r>
      <w:r w:rsidRPr="0030349E">
        <w:rPr>
          <w:rFonts w:eastAsia="Arial Unicode MS" w:cstheme="minorHAnsi"/>
          <w:iCs/>
          <w:spacing w:val="-2"/>
          <w:kern w:val="20"/>
          <w:sz w:val="20"/>
          <w:szCs w:val="20"/>
          <w:lang w:val="fr-FR"/>
        </w:rPr>
        <w:t>L’acheteur doit fournir à Sotheby’s :</w:t>
      </w:r>
    </w:p>
    <w:p w14:paraId="13ECFD0D" w14:textId="77777777" w:rsidR="009E2601" w:rsidRPr="00F054A1" w:rsidRDefault="009E2601" w:rsidP="009E2601">
      <w:pPr>
        <w:pStyle w:val="ListParagraph"/>
        <w:numPr>
          <w:ilvl w:val="0"/>
          <w:numId w:val="42"/>
        </w:numPr>
        <w:tabs>
          <w:tab w:val="left" w:pos="170"/>
          <w:tab w:val="left" w:pos="340"/>
          <w:tab w:val="right" w:pos="2268"/>
          <w:tab w:val="left" w:pos="9759"/>
        </w:tabs>
        <w:autoSpaceDE w:val="0"/>
        <w:autoSpaceDN w:val="0"/>
        <w:adjustRightInd w:val="0"/>
        <w:spacing w:before="142"/>
        <w:ind w:right="261"/>
        <w:jc w:val="both"/>
        <w:rPr>
          <w:rFonts w:eastAsia="Arial Unicode MS" w:cstheme="minorHAnsi"/>
          <w:iCs/>
          <w:caps/>
          <w:spacing w:val="-2"/>
          <w:kern w:val="20"/>
          <w:sz w:val="20"/>
          <w:szCs w:val="20"/>
          <w:lang w:val="fr-FR"/>
        </w:rPr>
      </w:pPr>
      <w:r w:rsidRPr="0030349E">
        <w:rPr>
          <w:rFonts w:eastAsia="Arial Unicode MS" w:cstheme="minorHAnsi"/>
          <w:iCs/>
          <w:spacing w:val="-2"/>
          <w:kern w:val="20"/>
          <w:sz w:val="20"/>
          <w:szCs w:val="20"/>
          <w:lang w:val="fr-FR"/>
        </w:rPr>
        <w:t>l</w:t>
      </w:r>
      <w:r w:rsidRPr="00F054A1">
        <w:rPr>
          <w:rFonts w:eastAsia="Arial Unicode MS" w:cstheme="minorHAnsi"/>
          <w:iCs/>
          <w:spacing w:val="-2"/>
          <w:kern w:val="20"/>
          <w:sz w:val="20"/>
          <w:szCs w:val="20"/>
          <w:lang w:val="fr-FR"/>
        </w:rPr>
        <w:t>e numéro d’immatriculation à la TVA</w:t>
      </w:r>
      <w:r w:rsidRPr="0030349E">
        <w:rPr>
          <w:rFonts w:eastAsia="Arial Unicode MS" w:cstheme="minorHAnsi"/>
          <w:iCs/>
          <w:spacing w:val="-2"/>
          <w:kern w:val="20"/>
          <w:sz w:val="20"/>
          <w:szCs w:val="20"/>
          <w:lang w:val="fr-FR"/>
        </w:rPr>
        <w:t xml:space="preserve"> intracommunautaire de l’acheteur,</w:t>
      </w:r>
      <w:r w:rsidRPr="00F054A1">
        <w:rPr>
          <w:rFonts w:eastAsia="Arial Unicode MS" w:cstheme="minorHAnsi"/>
          <w:iCs/>
          <w:spacing w:val="-2"/>
          <w:kern w:val="20"/>
          <w:sz w:val="20"/>
          <w:szCs w:val="20"/>
          <w:lang w:val="fr-FR"/>
        </w:rPr>
        <w:t xml:space="preserve"> </w:t>
      </w:r>
    </w:p>
    <w:p w14:paraId="05B499B2" w14:textId="77777777" w:rsidR="009E2601" w:rsidRPr="00F054A1" w:rsidRDefault="009E2601" w:rsidP="009E2601">
      <w:pPr>
        <w:pStyle w:val="ListParagraph"/>
        <w:numPr>
          <w:ilvl w:val="0"/>
          <w:numId w:val="42"/>
        </w:numPr>
        <w:tabs>
          <w:tab w:val="left" w:pos="170"/>
          <w:tab w:val="left" w:pos="340"/>
          <w:tab w:val="right" w:pos="2268"/>
          <w:tab w:val="left" w:pos="9759"/>
        </w:tabs>
        <w:autoSpaceDE w:val="0"/>
        <w:autoSpaceDN w:val="0"/>
        <w:adjustRightInd w:val="0"/>
        <w:spacing w:before="142"/>
        <w:ind w:right="261"/>
        <w:jc w:val="both"/>
        <w:rPr>
          <w:rFonts w:eastAsia="Arial Unicode MS" w:cstheme="minorHAnsi"/>
          <w:iCs/>
          <w:caps/>
          <w:spacing w:val="-2"/>
          <w:kern w:val="20"/>
          <w:sz w:val="20"/>
          <w:szCs w:val="20"/>
          <w:lang w:val="fr-FR"/>
        </w:rPr>
      </w:pPr>
      <w:r w:rsidRPr="00F054A1">
        <w:rPr>
          <w:rFonts w:eastAsia="Arial Unicode MS" w:cstheme="minorHAnsi"/>
          <w:iCs/>
          <w:spacing w:val="-2"/>
          <w:kern w:val="20"/>
          <w:sz w:val="20"/>
          <w:szCs w:val="20"/>
          <w:lang w:val="fr-FR"/>
        </w:rPr>
        <w:t>la preuve d'</w:t>
      </w:r>
      <w:r w:rsidRPr="0030349E">
        <w:rPr>
          <w:rFonts w:eastAsia="Arial Unicode MS" w:cstheme="minorHAnsi"/>
          <w:iCs/>
          <w:spacing w:val="-2"/>
          <w:kern w:val="20"/>
          <w:sz w:val="20"/>
          <w:szCs w:val="20"/>
          <w:lang w:val="fr-FR"/>
        </w:rPr>
        <w:t>expédition</w:t>
      </w:r>
      <w:r w:rsidRPr="00F054A1">
        <w:rPr>
          <w:rFonts w:eastAsia="Arial Unicode MS" w:cstheme="minorHAnsi"/>
          <w:iCs/>
          <w:spacing w:val="-2"/>
          <w:kern w:val="20"/>
          <w:sz w:val="20"/>
          <w:szCs w:val="20"/>
          <w:lang w:val="fr-FR"/>
        </w:rPr>
        <w:t xml:space="preserve"> appropri</w:t>
      </w:r>
      <w:r w:rsidRPr="00F054A1">
        <w:rPr>
          <w:rFonts w:eastAsia="Arial Unicode MS" w:cstheme="minorHAnsi" w:hint="eastAsia"/>
          <w:iCs/>
          <w:spacing w:val="-2"/>
          <w:kern w:val="20"/>
          <w:sz w:val="20"/>
          <w:szCs w:val="20"/>
          <w:lang w:val="fr-FR"/>
        </w:rPr>
        <w:t>é</w:t>
      </w:r>
      <w:r w:rsidRPr="00F054A1">
        <w:rPr>
          <w:rFonts w:eastAsia="Arial Unicode MS" w:cstheme="minorHAnsi"/>
          <w:iCs/>
          <w:spacing w:val="-2"/>
          <w:kern w:val="20"/>
          <w:sz w:val="20"/>
          <w:szCs w:val="20"/>
          <w:lang w:val="fr-FR"/>
        </w:rPr>
        <w:t xml:space="preserve">e </w:t>
      </w:r>
      <w:r w:rsidRPr="0030349E">
        <w:rPr>
          <w:rFonts w:eastAsia="Arial Unicode MS" w:cstheme="minorHAnsi"/>
          <w:iCs/>
          <w:spacing w:val="-2"/>
          <w:kern w:val="20"/>
          <w:sz w:val="20"/>
          <w:szCs w:val="20"/>
          <w:lang w:val="fr-FR"/>
        </w:rPr>
        <w:t>pour le</w:t>
      </w:r>
      <w:r w:rsidRPr="00F054A1">
        <w:rPr>
          <w:rFonts w:eastAsia="Arial Unicode MS" w:cstheme="minorHAnsi"/>
          <w:iCs/>
          <w:spacing w:val="-2"/>
          <w:kern w:val="20"/>
          <w:sz w:val="20"/>
          <w:szCs w:val="20"/>
          <w:lang w:val="fr-FR"/>
        </w:rPr>
        <w:t xml:space="preserve"> bien</w:t>
      </w:r>
      <w:r w:rsidRPr="0030349E">
        <w:rPr>
          <w:rFonts w:eastAsia="Arial Unicode MS" w:cstheme="minorHAnsi"/>
          <w:iCs/>
          <w:spacing w:val="-2"/>
          <w:kern w:val="20"/>
          <w:sz w:val="20"/>
          <w:szCs w:val="20"/>
          <w:lang w:val="fr-FR"/>
        </w:rPr>
        <w:t>, et</w:t>
      </w:r>
    </w:p>
    <w:p w14:paraId="7C78E297" w14:textId="4CCC1368" w:rsidR="009E2601" w:rsidRPr="00F054A1" w:rsidRDefault="009E2601" w:rsidP="009E2601">
      <w:pPr>
        <w:pStyle w:val="ListParagraph"/>
        <w:numPr>
          <w:ilvl w:val="0"/>
          <w:numId w:val="42"/>
        </w:numPr>
        <w:tabs>
          <w:tab w:val="left" w:pos="170"/>
          <w:tab w:val="left" w:pos="340"/>
          <w:tab w:val="right" w:pos="2268"/>
          <w:tab w:val="left" w:pos="9759"/>
        </w:tabs>
        <w:autoSpaceDE w:val="0"/>
        <w:autoSpaceDN w:val="0"/>
        <w:adjustRightInd w:val="0"/>
        <w:spacing w:before="142"/>
        <w:ind w:right="261"/>
        <w:jc w:val="both"/>
        <w:rPr>
          <w:rFonts w:eastAsia="Arial Unicode MS" w:cstheme="minorHAnsi"/>
          <w:iCs/>
          <w:caps/>
          <w:spacing w:val="-2"/>
          <w:kern w:val="20"/>
          <w:sz w:val="20"/>
          <w:szCs w:val="20"/>
          <w:lang w:val="fr-FR"/>
        </w:rPr>
      </w:pPr>
      <w:r w:rsidRPr="0030349E">
        <w:rPr>
          <w:rFonts w:eastAsia="Arial Unicode MS" w:cstheme="minorHAnsi"/>
          <w:iCs/>
          <w:spacing w:val="-2"/>
          <w:kern w:val="20"/>
          <w:sz w:val="20"/>
          <w:szCs w:val="20"/>
          <w:lang w:val="fr-FR"/>
        </w:rPr>
        <w:t xml:space="preserve">une déclaration de livraison intracommunautaire signée pour les professionnels de l'Union </w:t>
      </w:r>
      <w:r w:rsidR="00313EFB">
        <w:rPr>
          <w:rFonts w:eastAsia="Arial Unicode MS" w:cstheme="minorHAnsi"/>
          <w:iCs/>
          <w:spacing w:val="-2"/>
          <w:kern w:val="20"/>
          <w:sz w:val="20"/>
          <w:szCs w:val="20"/>
          <w:lang w:val="fr-FR"/>
        </w:rPr>
        <w:t>e</w:t>
      </w:r>
      <w:r w:rsidR="00313EFB" w:rsidRPr="0030349E">
        <w:rPr>
          <w:rFonts w:eastAsia="Arial Unicode MS" w:cstheme="minorHAnsi"/>
          <w:iCs/>
          <w:spacing w:val="-2"/>
          <w:kern w:val="20"/>
          <w:sz w:val="20"/>
          <w:szCs w:val="20"/>
          <w:lang w:val="fr-FR"/>
        </w:rPr>
        <w:t>uropéenne</w:t>
      </w:r>
      <w:r w:rsidRPr="0050316A">
        <w:rPr>
          <w:rFonts w:eastAsia="Arial Unicode MS" w:cstheme="minorHAnsi"/>
          <w:iCs/>
          <w:spacing w:val="-2"/>
          <w:kern w:val="20"/>
          <w:sz w:val="20"/>
          <w:szCs w:val="20"/>
          <w:lang w:val="fr-FR"/>
        </w:rPr>
        <w:t>.</w:t>
      </w:r>
      <w:r w:rsidRPr="00F054A1">
        <w:rPr>
          <w:rFonts w:eastAsia="Arial Unicode MS" w:cstheme="minorHAnsi"/>
          <w:iCs/>
          <w:spacing w:val="-2"/>
          <w:kern w:val="20"/>
          <w:sz w:val="20"/>
          <w:szCs w:val="20"/>
          <w:lang w:val="fr-FR"/>
        </w:rPr>
        <w:t xml:space="preserve"> </w:t>
      </w:r>
    </w:p>
    <w:p w14:paraId="31B5525D" w14:textId="00ECCD27" w:rsidR="009E2601" w:rsidRDefault="009E2601" w:rsidP="009E2601">
      <w:pPr>
        <w:tabs>
          <w:tab w:val="left" w:pos="170"/>
          <w:tab w:val="left" w:pos="340"/>
          <w:tab w:val="right" w:pos="2268"/>
          <w:tab w:val="left" w:pos="9759"/>
        </w:tabs>
        <w:autoSpaceDE w:val="0"/>
        <w:autoSpaceDN w:val="0"/>
        <w:adjustRightInd w:val="0"/>
        <w:spacing w:before="142"/>
        <w:ind w:right="261"/>
        <w:jc w:val="both"/>
        <w:rPr>
          <w:rFonts w:eastAsia="Arial Unicode MS" w:cstheme="minorHAnsi"/>
          <w:iCs/>
          <w:caps/>
          <w:spacing w:val="-2"/>
          <w:kern w:val="20"/>
          <w:sz w:val="20"/>
          <w:szCs w:val="20"/>
          <w:lang w:val="fr-FR"/>
        </w:rPr>
      </w:pPr>
      <w:r w:rsidRPr="0030349E">
        <w:rPr>
          <w:rFonts w:eastAsia="Arial Unicode MS" w:cstheme="minorHAnsi"/>
          <w:iCs/>
          <w:spacing w:val="-2"/>
          <w:kern w:val="20"/>
          <w:sz w:val="20"/>
          <w:szCs w:val="20"/>
          <w:lang w:val="fr-FR"/>
        </w:rPr>
        <w:t>Pour éviter toute ambiguïté,</w:t>
      </w:r>
      <w:r w:rsidRPr="000D4A9F">
        <w:rPr>
          <w:rFonts w:eastAsia="Arial Unicode MS" w:cstheme="minorHAnsi"/>
          <w:iCs/>
          <w:spacing w:val="-2"/>
          <w:kern w:val="20"/>
          <w:sz w:val="20"/>
          <w:szCs w:val="20"/>
          <w:lang w:val="fr-FR"/>
        </w:rPr>
        <w:t xml:space="preserve"> </w:t>
      </w:r>
      <w:r w:rsidRPr="00F054A1">
        <w:rPr>
          <w:rFonts w:eastAsia="Arial Unicode MS" w:cstheme="minorHAnsi"/>
          <w:iCs/>
          <w:spacing w:val="-2"/>
          <w:kern w:val="20"/>
          <w:sz w:val="20"/>
          <w:szCs w:val="20"/>
          <w:lang w:val="fr-FR"/>
        </w:rPr>
        <w:t>Sotheby's n'est pas en mesure de rembourser la TVA factur</w:t>
      </w:r>
      <w:r w:rsidRPr="00F054A1">
        <w:rPr>
          <w:rFonts w:eastAsia="Arial Unicode MS" w:cstheme="minorHAnsi" w:hint="eastAsia"/>
          <w:iCs/>
          <w:spacing w:val="-2"/>
          <w:kern w:val="20"/>
          <w:sz w:val="20"/>
          <w:szCs w:val="20"/>
          <w:lang w:val="fr-FR"/>
        </w:rPr>
        <w:t>é</w:t>
      </w:r>
      <w:r w:rsidRPr="00F054A1">
        <w:rPr>
          <w:rFonts w:eastAsia="Arial Unicode MS" w:cstheme="minorHAnsi"/>
          <w:iCs/>
          <w:spacing w:val="-2"/>
          <w:kern w:val="20"/>
          <w:sz w:val="20"/>
          <w:szCs w:val="20"/>
          <w:lang w:val="fr-FR"/>
        </w:rPr>
        <w:t>e sur les ventes effectu</w:t>
      </w:r>
      <w:r w:rsidRPr="00F054A1">
        <w:rPr>
          <w:rFonts w:eastAsia="Arial Unicode MS" w:cstheme="minorHAnsi" w:hint="eastAsia"/>
          <w:iCs/>
          <w:spacing w:val="-2"/>
          <w:kern w:val="20"/>
          <w:sz w:val="20"/>
          <w:szCs w:val="20"/>
          <w:lang w:val="fr-FR"/>
        </w:rPr>
        <w:t>é</w:t>
      </w:r>
      <w:r w:rsidRPr="00F054A1">
        <w:rPr>
          <w:rFonts w:eastAsia="Arial Unicode MS" w:cstheme="minorHAnsi"/>
          <w:iCs/>
          <w:spacing w:val="-2"/>
          <w:kern w:val="20"/>
          <w:sz w:val="20"/>
          <w:szCs w:val="20"/>
          <w:lang w:val="fr-FR"/>
        </w:rPr>
        <w:t xml:space="preserve">es </w:t>
      </w:r>
      <w:r w:rsidRPr="00F054A1">
        <w:rPr>
          <w:rFonts w:eastAsia="Arial Unicode MS" w:cstheme="minorHAnsi" w:hint="eastAsia"/>
          <w:iCs/>
          <w:spacing w:val="-2"/>
          <w:kern w:val="20"/>
          <w:sz w:val="20"/>
          <w:szCs w:val="20"/>
          <w:lang w:val="fr-FR"/>
        </w:rPr>
        <w:t>à</w:t>
      </w:r>
      <w:r w:rsidRPr="00F054A1">
        <w:rPr>
          <w:rFonts w:eastAsia="Arial Unicode MS" w:cstheme="minorHAnsi"/>
          <w:iCs/>
          <w:spacing w:val="-2"/>
          <w:kern w:val="20"/>
          <w:sz w:val="20"/>
          <w:szCs w:val="20"/>
          <w:lang w:val="fr-FR"/>
        </w:rPr>
        <w:t xml:space="preserve"> des r</w:t>
      </w:r>
      <w:r w:rsidRPr="00F054A1">
        <w:rPr>
          <w:rFonts w:eastAsia="Arial Unicode MS" w:cstheme="minorHAnsi" w:hint="eastAsia"/>
          <w:iCs/>
          <w:spacing w:val="-2"/>
          <w:kern w:val="20"/>
          <w:sz w:val="20"/>
          <w:szCs w:val="20"/>
          <w:lang w:val="fr-FR"/>
        </w:rPr>
        <w:t>é</w:t>
      </w:r>
      <w:r w:rsidRPr="00F054A1">
        <w:rPr>
          <w:rFonts w:eastAsia="Arial Unicode MS" w:cstheme="minorHAnsi"/>
          <w:iCs/>
          <w:spacing w:val="-2"/>
          <w:kern w:val="20"/>
          <w:sz w:val="20"/>
          <w:szCs w:val="20"/>
          <w:lang w:val="fr-FR"/>
        </w:rPr>
        <w:t xml:space="preserve">sidents </w:t>
      </w:r>
      <w:r w:rsidR="003266A9">
        <w:rPr>
          <w:rFonts w:eastAsia="Arial Unicode MS" w:cstheme="minorHAnsi"/>
          <w:iCs/>
          <w:spacing w:val="-2"/>
          <w:kern w:val="20"/>
          <w:sz w:val="20"/>
          <w:szCs w:val="20"/>
          <w:lang w:val="fr-FR"/>
        </w:rPr>
        <w:t>français</w:t>
      </w:r>
      <w:r w:rsidRPr="00F054A1">
        <w:rPr>
          <w:rFonts w:eastAsia="Arial Unicode MS" w:cstheme="minorHAnsi"/>
          <w:iCs/>
          <w:spacing w:val="-2"/>
          <w:kern w:val="20"/>
          <w:sz w:val="20"/>
          <w:szCs w:val="20"/>
          <w:lang w:val="fr-FR"/>
        </w:rPr>
        <w:t xml:space="preserve">.  </w:t>
      </w:r>
    </w:p>
    <w:p w14:paraId="3D1F5419" w14:textId="77777777" w:rsidR="009E2601" w:rsidRPr="00947D3F" w:rsidRDefault="009E2601" w:rsidP="00947D3F">
      <w:pPr>
        <w:tabs>
          <w:tab w:val="left" w:pos="170"/>
          <w:tab w:val="left" w:pos="340"/>
          <w:tab w:val="right" w:pos="2268"/>
          <w:tab w:val="left" w:pos="9759"/>
        </w:tabs>
        <w:autoSpaceDE w:val="0"/>
        <w:autoSpaceDN w:val="0"/>
        <w:adjustRightInd w:val="0"/>
        <w:spacing w:before="142"/>
        <w:ind w:right="261"/>
        <w:jc w:val="both"/>
        <w:rPr>
          <w:rFonts w:eastAsia="Arial Unicode MS" w:cstheme="minorHAnsi"/>
          <w:iCs/>
          <w:caps/>
          <w:spacing w:val="-2"/>
          <w:kern w:val="20"/>
          <w:sz w:val="20"/>
          <w:szCs w:val="20"/>
          <w:lang w:val="fr-FR"/>
        </w:rPr>
      </w:pPr>
    </w:p>
    <w:p w14:paraId="47803891" w14:textId="63746731" w:rsidR="0083020B" w:rsidRPr="009E2601" w:rsidRDefault="005664EB" w:rsidP="00811C8F">
      <w:pPr>
        <w:tabs>
          <w:tab w:val="left" w:pos="170"/>
          <w:tab w:val="left" w:pos="340"/>
          <w:tab w:val="right" w:pos="2268"/>
          <w:tab w:val="left" w:pos="9759"/>
        </w:tabs>
        <w:autoSpaceDE w:val="0"/>
        <w:autoSpaceDN w:val="0"/>
        <w:adjustRightInd w:val="0"/>
        <w:spacing w:before="142"/>
        <w:ind w:right="261"/>
        <w:jc w:val="both"/>
        <w:rPr>
          <w:rFonts w:eastAsia="Arial Unicode MS" w:cstheme="minorHAnsi"/>
          <w:b/>
          <w:bCs/>
          <w:iCs/>
          <w:caps/>
          <w:spacing w:val="-2"/>
          <w:kern w:val="20"/>
          <w:sz w:val="20"/>
          <w:szCs w:val="20"/>
          <w:lang w:val="fr-FR"/>
        </w:rPr>
      </w:pPr>
      <w:r w:rsidRPr="009E2601">
        <w:rPr>
          <w:rFonts w:eastAsia="Arial Unicode MS" w:cstheme="minorHAnsi"/>
          <w:b/>
          <w:bCs/>
          <w:iCs/>
          <w:spacing w:val="-2"/>
          <w:kern w:val="20"/>
          <w:sz w:val="20"/>
          <w:szCs w:val="20"/>
          <w:lang w:val="fr-FR"/>
        </w:rPr>
        <w:t>PREUVE D'EXPORTATION REQUISE</w:t>
      </w:r>
    </w:p>
    <w:p w14:paraId="1D06EE04" w14:textId="42AD39F5" w:rsidR="0083020B" w:rsidRPr="0030349E" w:rsidRDefault="0083020B" w:rsidP="00811C8F">
      <w:pPr>
        <w:tabs>
          <w:tab w:val="left" w:pos="170"/>
          <w:tab w:val="left" w:pos="340"/>
          <w:tab w:val="right" w:pos="2268"/>
          <w:tab w:val="left" w:pos="9759"/>
        </w:tabs>
        <w:autoSpaceDE w:val="0"/>
        <w:autoSpaceDN w:val="0"/>
        <w:adjustRightInd w:val="0"/>
        <w:spacing w:before="142"/>
        <w:ind w:right="261"/>
        <w:jc w:val="both"/>
        <w:rPr>
          <w:rFonts w:eastAsia="Arial Unicode MS" w:cstheme="minorHAnsi"/>
          <w:iCs/>
          <w:caps/>
          <w:spacing w:val="-2"/>
          <w:kern w:val="20"/>
          <w:sz w:val="20"/>
          <w:szCs w:val="20"/>
          <w:lang w:val="fr-FR"/>
        </w:rPr>
      </w:pPr>
      <w:r w:rsidRPr="003266A9">
        <w:rPr>
          <w:rFonts w:eastAsia="Arial Unicode MS" w:cstheme="minorHAnsi"/>
          <w:iCs/>
          <w:spacing w:val="-2"/>
          <w:kern w:val="20"/>
          <w:sz w:val="20"/>
          <w:szCs w:val="20"/>
          <w:lang w:val="fr-FR"/>
        </w:rPr>
        <w:t xml:space="preserve">Pour les lots vendus sous le regime de la marge (sans symbole de </w:t>
      </w:r>
      <w:r w:rsidR="00DA3A36" w:rsidRPr="0030349E">
        <w:rPr>
          <w:rFonts w:eastAsia="Arial Unicode MS" w:cstheme="minorHAnsi"/>
          <w:iCs/>
          <w:spacing w:val="-2"/>
          <w:kern w:val="20"/>
          <w:sz w:val="20"/>
          <w:szCs w:val="20"/>
          <w:lang w:val="fr-FR"/>
        </w:rPr>
        <w:t>TVA</w:t>
      </w:r>
      <w:r w:rsidRPr="000D4A9F">
        <w:rPr>
          <w:rFonts w:eastAsia="Arial Unicode MS" w:cstheme="minorHAnsi"/>
          <w:iCs/>
          <w:spacing w:val="-2"/>
          <w:kern w:val="20"/>
          <w:sz w:val="20"/>
          <w:szCs w:val="20"/>
          <w:lang w:val="fr-FR"/>
        </w:rPr>
        <w:t xml:space="preserve">) ou </w:t>
      </w:r>
      <w:r w:rsidR="00DA3A36" w:rsidRPr="0030349E">
        <w:rPr>
          <w:rFonts w:eastAsia="Arial Unicode MS" w:cstheme="minorHAnsi"/>
          <w:iCs/>
          <w:spacing w:val="-2"/>
          <w:kern w:val="20"/>
          <w:sz w:val="20"/>
          <w:szCs w:val="20"/>
          <w:lang w:val="fr-FR"/>
        </w:rPr>
        <w:t>le régime normal de</w:t>
      </w:r>
      <w:r w:rsidRPr="000D4A9F">
        <w:rPr>
          <w:rFonts w:eastAsia="Arial Unicode MS" w:cstheme="minorHAnsi"/>
          <w:iCs/>
          <w:spacing w:val="-2"/>
          <w:kern w:val="20"/>
          <w:sz w:val="20"/>
          <w:szCs w:val="20"/>
          <w:lang w:val="fr-FR"/>
        </w:rPr>
        <w:t xml:space="preserve"> </w:t>
      </w:r>
      <w:r w:rsidR="00180005" w:rsidRPr="000D4A9F">
        <w:rPr>
          <w:rFonts w:eastAsia="Arial Unicode MS" w:cstheme="minorHAnsi"/>
          <w:iCs/>
          <w:spacing w:val="-2"/>
          <w:kern w:val="20"/>
          <w:sz w:val="20"/>
          <w:szCs w:val="20"/>
          <w:lang w:val="fr-FR"/>
        </w:rPr>
        <w:t>TVA</w:t>
      </w:r>
      <w:r w:rsidRPr="000D4A9F">
        <w:rPr>
          <w:rFonts w:eastAsia="Arial Unicode MS" w:cstheme="minorHAnsi"/>
          <w:iCs/>
          <w:spacing w:val="-2"/>
          <w:kern w:val="20"/>
          <w:sz w:val="20"/>
          <w:szCs w:val="20"/>
          <w:lang w:val="fr-FR"/>
        </w:rPr>
        <w:t xml:space="preserve"> (symbole </w:t>
      </w:r>
      <w:r w:rsidRPr="004A7461">
        <w:rPr>
          <w:rFonts w:eastAsia="Arial Unicode MS" w:cstheme="minorHAnsi" w:hint="eastAsia"/>
          <w:iCs/>
          <w:spacing w:val="-2"/>
          <w:kern w:val="20"/>
          <w:sz w:val="20"/>
          <w:szCs w:val="20"/>
          <w:lang w:val="fr-FR"/>
        </w:rPr>
        <w:t>†</w:t>
      </w:r>
      <w:r w:rsidRPr="004A7461">
        <w:rPr>
          <w:rFonts w:eastAsia="Arial Unicode MS" w:cstheme="minorHAnsi"/>
          <w:iCs/>
          <w:spacing w:val="-2"/>
          <w:kern w:val="20"/>
          <w:sz w:val="20"/>
          <w:szCs w:val="20"/>
          <w:lang w:val="fr-FR"/>
        </w:rPr>
        <w:t xml:space="preserve">), </w:t>
      </w:r>
      <w:r w:rsidR="00180005" w:rsidRPr="0029380D">
        <w:rPr>
          <w:rFonts w:eastAsia="Arial Unicode MS" w:cstheme="minorHAnsi"/>
          <w:iCs/>
          <w:spacing w:val="-2"/>
          <w:kern w:val="20"/>
          <w:sz w:val="20"/>
          <w:szCs w:val="20"/>
          <w:lang w:val="fr-FR"/>
        </w:rPr>
        <w:t>S</w:t>
      </w:r>
      <w:r w:rsidRPr="0029380D">
        <w:rPr>
          <w:rFonts w:eastAsia="Arial Unicode MS" w:cstheme="minorHAnsi"/>
          <w:iCs/>
          <w:spacing w:val="-2"/>
          <w:kern w:val="20"/>
          <w:sz w:val="20"/>
          <w:szCs w:val="20"/>
          <w:lang w:val="fr-FR"/>
        </w:rPr>
        <w:t xml:space="preserve">otheby's doit recevoir </w:t>
      </w:r>
      <w:r w:rsidR="00DA3A36" w:rsidRPr="0030349E">
        <w:rPr>
          <w:rFonts w:eastAsia="Arial Unicode MS" w:cstheme="minorHAnsi"/>
          <w:iCs/>
          <w:spacing w:val="-2"/>
          <w:kern w:val="20"/>
          <w:sz w:val="20"/>
          <w:szCs w:val="20"/>
          <w:lang w:val="fr-FR"/>
        </w:rPr>
        <w:t>les documents justi</w:t>
      </w:r>
      <w:r w:rsidR="00DA3A36" w:rsidRPr="0050316A">
        <w:rPr>
          <w:rFonts w:eastAsia="Arial Unicode MS" w:cstheme="minorHAnsi"/>
          <w:iCs/>
          <w:spacing w:val="-2"/>
          <w:kern w:val="20"/>
          <w:sz w:val="20"/>
          <w:szCs w:val="20"/>
          <w:lang w:val="fr-FR"/>
        </w:rPr>
        <w:t>ficatifs</w:t>
      </w:r>
      <w:r w:rsidRPr="000D4A9F">
        <w:rPr>
          <w:rFonts w:eastAsia="Arial Unicode MS" w:cstheme="minorHAnsi"/>
          <w:iCs/>
          <w:spacing w:val="-2"/>
          <w:kern w:val="20"/>
          <w:sz w:val="20"/>
          <w:szCs w:val="20"/>
          <w:lang w:val="fr-FR"/>
        </w:rPr>
        <w:t xml:space="preserve"> appropri</w:t>
      </w:r>
      <w:r w:rsidR="00180005" w:rsidRPr="000D4A9F">
        <w:rPr>
          <w:rFonts w:eastAsia="Arial Unicode MS" w:cstheme="minorHAnsi" w:hint="eastAsia"/>
          <w:iCs/>
          <w:spacing w:val="-2"/>
          <w:kern w:val="20"/>
          <w:sz w:val="20"/>
          <w:szCs w:val="20"/>
          <w:lang w:val="fr-FR"/>
        </w:rPr>
        <w:t>é</w:t>
      </w:r>
      <w:r w:rsidR="00DA3A36" w:rsidRPr="0030349E">
        <w:rPr>
          <w:rFonts w:eastAsia="Arial Unicode MS" w:cstheme="minorHAnsi"/>
          <w:iCs/>
          <w:spacing w:val="-2"/>
          <w:kern w:val="20"/>
          <w:sz w:val="20"/>
          <w:szCs w:val="20"/>
          <w:lang w:val="fr-FR"/>
        </w:rPr>
        <w:t>s attestant</w:t>
      </w:r>
      <w:r w:rsidRPr="000D4A9F">
        <w:rPr>
          <w:rFonts w:eastAsia="Arial Unicode MS" w:cstheme="minorHAnsi"/>
          <w:iCs/>
          <w:spacing w:val="-2"/>
          <w:kern w:val="20"/>
          <w:sz w:val="20"/>
          <w:szCs w:val="20"/>
          <w:lang w:val="fr-FR"/>
        </w:rPr>
        <w:t xml:space="preserve"> de l'exportation </w:t>
      </w:r>
      <w:r w:rsidR="00DA3A36" w:rsidRPr="0030349E">
        <w:rPr>
          <w:rFonts w:eastAsia="Arial Unicode MS" w:cstheme="minorHAnsi"/>
          <w:iCs/>
          <w:spacing w:val="-2"/>
          <w:kern w:val="20"/>
          <w:sz w:val="20"/>
          <w:szCs w:val="20"/>
          <w:lang w:val="fr-FR"/>
        </w:rPr>
        <w:t>hors de</w:t>
      </w:r>
      <w:r w:rsidRPr="000D4A9F">
        <w:rPr>
          <w:rFonts w:eastAsia="Arial Unicode MS" w:cstheme="minorHAnsi"/>
          <w:iCs/>
          <w:spacing w:val="-2"/>
          <w:kern w:val="20"/>
          <w:sz w:val="20"/>
          <w:szCs w:val="20"/>
          <w:lang w:val="fr-FR"/>
        </w:rPr>
        <w:t xml:space="preserve"> l'</w:t>
      </w:r>
      <w:r w:rsidR="00180005" w:rsidRPr="000D4A9F">
        <w:rPr>
          <w:rFonts w:eastAsia="Arial Unicode MS" w:cstheme="minorHAnsi"/>
          <w:iCs/>
          <w:spacing w:val="-2"/>
          <w:kern w:val="20"/>
          <w:sz w:val="20"/>
          <w:szCs w:val="20"/>
          <w:lang w:val="fr-FR"/>
        </w:rPr>
        <w:t>U</w:t>
      </w:r>
      <w:r w:rsidRPr="000D4A9F">
        <w:rPr>
          <w:rFonts w:eastAsia="Arial Unicode MS" w:cstheme="minorHAnsi"/>
          <w:iCs/>
          <w:spacing w:val="-2"/>
          <w:kern w:val="20"/>
          <w:sz w:val="20"/>
          <w:szCs w:val="20"/>
          <w:lang w:val="fr-FR"/>
        </w:rPr>
        <w:t xml:space="preserve">nion </w:t>
      </w:r>
      <w:r w:rsidR="00DA3A36" w:rsidRPr="0030349E">
        <w:rPr>
          <w:rFonts w:eastAsia="Arial Unicode MS" w:cstheme="minorHAnsi"/>
          <w:iCs/>
          <w:spacing w:val="-2"/>
          <w:kern w:val="20"/>
          <w:sz w:val="20"/>
          <w:szCs w:val="20"/>
          <w:lang w:val="fr-FR"/>
        </w:rPr>
        <w:t>e</w:t>
      </w:r>
      <w:r w:rsidRPr="000D4A9F">
        <w:rPr>
          <w:rFonts w:eastAsia="Arial Unicode MS" w:cstheme="minorHAnsi"/>
          <w:iCs/>
          <w:spacing w:val="-2"/>
          <w:kern w:val="20"/>
          <w:sz w:val="20"/>
          <w:szCs w:val="20"/>
          <w:lang w:val="fr-FR"/>
        </w:rPr>
        <w:t>urop</w:t>
      </w:r>
      <w:r w:rsidR="00180005" w:rsidRPr="000D4A9F">
        <w:rPr>
          <w:rFonts w:eastAsia="Arial Unicode MS" w:cstheme="minorHAnsi" w:hint="eastAsia"/>
          <w:iCs/>
          <w:spacing w:val="-2"/>
          <w:kern w:val="20"/>
          <w:sz w:val="20"/>
          <w:szCs w:val="20"/>
          <w:lang w:val="fr-FR"/>
        </w:rPr>
        <w:t>é</w:t>
      </w:r>
      <w:r w:rsidRPr="000D4A9F">
        <w:rPr>
          <w:rFonts w:eastAsia="Arial Unicode MS" w:cstheme="minorHAnsi"/>
          <w:iCs/>
          <w:spacing w:val="-2"/>
          <w:kern w:val="20"/>
          <w:sz w:val="20"/>
          <w:szCs w:val="20"/>
          <w:lang w:val="fr-FR"/>
        </w:rPr>
        <w:t xml:space="preserve">enne. </w:t>
      </w:r>
    </w:p>
    <w:p w14:paraId="2DE5D30A" w14:textId="7330CA20" w:rsidR="0083020B" w:rsidRPr="0030349E" w:rsidRDefault="0083020B" w:rsidP="00811C8F">
      <w:pPr>
        <w:tabs>
          <w:tab w:val="left" w:pos="170"/>
          <w:tab w:val="left" w:pos="340"/>
          <w:tab w:val="right" w:pos="2268"/>
          <w:tab w:val="left" w:pos="9759"/>
        </w:tabs>
        <w:autoSpaceDE w:val="0"/>
        <w:autoSpaceDN w:val="0"/>
        <w:adjustRightInd w:val="0"/>
        <w:spacing w:before="142"/>
        <w:ind w:right="261"/>
        <w:jc w:val="both"/>
        <w:rPr>
          <w:rFonts w:eastAsia="Arial Unicode MS" w:cstheme="minorHAnsi"/>
          <w:iCs/>
          <w:caps/>
          <w:spacing w:val="-2"/>
          <w:kern w:val="20"/>
          <w:sz w:val="20"/>
          <w:szCs w:val="20"/>
          <w:lang w:val="fr-FR"/>
        </w:rPr>
      </w:pPr>
      <w:r w:rsidRPr="000D4A9F">
        <w:rPr>
          <w:rFonts w:eastAsia="Arial Unicode MS" w:cstheme="minorHAnsi"/>
          <w:iCs/>
          <w:spacing w:val="-2"/>
          <w:kern w:val="20"/>
          <w:sz w:val="20"/>
          <w:szCs w:val="20"/>
          <w:lang w:val="fr-FR"/>
        </w:rPr>
        <w:t>Pour les lots vendus sous le r</w:t>
      </w:r>
      <w:r w:rsidR="00DA3A36" w:rsidRPr="0030349E">
        <w:rPr>
          <w:rFonts w:eastAsia="Arial Unicode MS" w:cstheme="minorHAnsi"/>
          <w:iCs/>
          <w:spacing w:val="-2"/>
          <w:kern w:val="20"/>
          <w:sz w:val="20"/>
          <w:szCs w:val="20"/>
          <w:lang w:val="fr-FR"/>
        </w:rPr>
        <w:t>é</w:t>
      </w:r>
      <w:r w:rsidRPr="000D4A9F">
        <w:rPr>
          <w:rFonts w:eastAsia="Arial Unicode MS" w:cstheme="minorHAnsi"/>
          <w:iCs/>
          <w:spacing w:val="-2"/>
          <w:kern w:val="20"/>
          <w:sz w:val="20"/>
          <w:szCs w:val="20"/>
          <w:lang w:val="fr-FR"/>
        </w:rPr>
        <w:t xml:space="preserve">gime de l'admission temporaire (symboles </w:t>
      </w:r>
      <w:r w:rsidRPr="000D4A9F">
        <w:rPr>
          <w:rFonts w:eastAsia="Arial Unicode MS" w:cstheme="minorHAnsi" w:hint="eastAsia"/>
          <w:iCs/>
          <w:spacing w:val="-2"/>
          <w:kern w:val="20"/>
          <w:sz w:val="20"/>
          <w:szCs w:val="20"/>
          <w:lang w:val="fr-FR"/>
        </w:rPr>
        <w:t>‡</w:t>
      </w:r>
      <w:r w:rsidRPr="000D4A9F">
        <w:rPr>
          <w:rFonts w:eastAsia="Arial Unicode MS" w:cstheme="minorHAnsi"/>
          <w:iCs/>
          <w:spacing w:val="-2"/>
          <w:kern w:val="20"/>
          <w:sz w:val="20"/>
          <w:szCs w:val="20"/>
          <w:lang w:val="fr-FR"/>
        </w:rPr>
        <w:t xml:space="preserve"> ou </w:t>
      </w:r>
      <w:r w:rsidR="00DA3A36" w:rsidRPr="004A7461">
        <w:rPr>
          <w:rFonts w:eastAsia="Arial Unicode MS" w:cstheme="minorHAnsi" w:hint="eastAsia"/>
          <w:spacing w:val="-2"/>
          <w:kern w:val="1"/>
          <w:sz w:val="20"/>
          <w:szCs w:val="20"/>
        </w:rPr>
        <w:t>Ω</w:t>
      </w:r>
      <w:r w:rsidRPr="004A7461">
        <w:rPr>
          <w:rFonts w:eastAsia="Arial Unicode MS" w:cstheme="minorHAnsi"/>
          <w:iCs/>
          <w:spacing w:val="-2"/>
          <w:kern w:val="20"/>
          <w:sz w:val="20"/>
          <w:szCs w:val="20"/>
          <w:lang w:val="fr-FR"/>
        </w:rPr>
        <w:t>), et transf</w:t>
      </w:r>
      <w:r w:rsidR="00180005" w:rsidRPr="0029380D">
        <w:rPr>
          <w:rFonts w:eastAsia="Arial Unicode MS" w:cstheme="minorHAnsi" w:hint="eastAsia"/>
          <w:iCs/>
          <w:spacing w:val="-2"/>
          <w:kern w:val="20"/>
          <w:sz w:val="20"/>
          <w:szCs w:val="20"/>
          <w:lang w:val="fr-FR"/>
        </w:rPr>
        <w:t>é</w:t>
      </w:r>
      <w:r w:rsidRPr="0029380D">
        <w:rPr>
          <w:rFonts w:eastAsia="Arial Unicode MS" w:cstheme="minorHAnsi"/>
          <w:iCs/>
          <w:spacing w:val="-2"/>
          <w:kern w:val="20"/>
          <w:sz w:val="20"/>
          <w:szCs w:val="20"/>
          <w:lang w:val="fr-FR"/>
        </w:rPr>
        <w:t>r</w:t>
      </w:r>
      <w:r w:rsidR="00180005" w:rsidRPr="00DE77B0">
        <w:rPr>
          <w:rFonts w:eastAsia="Arial Unicode MS" w:cstheme="minorHAnsi" w:hint="eastAsia"/>
          <w:iCs/>
          <w:spacing w:val="-2"/>
          <w:kern w:val="20"/>
          <w:sz w:val="20"/>
          <w:szCs w:val="20"/>
          <w:lang w:val="fr-FR"/>
        </w:rPr>
        <w:t>é</w:t>
      </w:r>
      <w:r w:rsidRPr="00DE77B0">
        <w:rPr>
          <w:rFonts w:eastAsia="Arial Unicode MS" w:cstheme="minorHAnsi"/>
          <w:iCs/>
          <w:spacing w:val="-2"/>
          <w:kern w:val="20"/>
          <w:sz w:val="20"/>
          <w:szCs w:val="20"/>
          <w:lang w:val="fr-FR"/>
        </w:rPr>
        <w:t>s ult</w:t>
      </w:r>
      <w:r w:rsidR="00DA3A36" w:rsidRPr="0030349E">
        <w:rPr>
          <w:rFonts w:eastAsia="Arial Unicode MS" w:cstheme="minorHAnsi"/>
          <w:iCs/>
          <w:spacing w:val="-2"/>
          <w:kern w:val="20"/>
          <w:sz w:val="20"/>
          <w:szCs w:val="20"/>
          <w:lang w:val="fr-FR"/>
        </w:rPr>
        <w:t>é</w:t>
      </w:r>
      <w:r w:rsidRPr="000D4A9F">
        <w:rPr>
          <w:rFonts w:eastAsia="Arial Unicode MS" w:cstheme="minorHAnsi"/>
          <w:iCs/>
          <w:spacing w:val="-2"/>
          <w:kern w:val="20"/>
          <w:sz w:val="20"/>
          <w:szCs w:val="20"/>
          <w:lang w:val="fr-FR"/>
        </w:rPr>
        <w:t xml:space="preserve">rieurement </w:t>
      </w:r>
      <w:r w:rsidR="00DA3A36" w:rsidRPr="0030349E">
        <w:rPr>
          <w:rFonts w:eastAsia="Arial Unicode MS" w:cstheme="minorHAnsi"/>
          <w:iCs/>
          <w:spacing w:val="-2"/>
          <w:kern w:val="20"/>
          <w:sz w:val="20"/>
          <w:szCs w:val="20"/>
          <w:lang w:val="fr-FR"/>
        </w:rPr>
        <w:t>dans</w:t>
      </w:r>
      <w:r w:rsidRPr="000D4A9F">
        <w:rPr>
          <w:rFonts w:eastAsia="Arial Unicode MS" w:cstheme="minorHAnsi"/>
          <w:iCs/>
          <w:spacing w:val="-2"/>
          <w:kern w:val="20"/>
          <w:sz w:val="20"/>
          <w:szCs w:val="20"/>
          <w:lang w:val="fr-FR"/>
        </w:rPr>
        <w:t xml:space="preserve"> l'entrep</w:t>
      </w:r>
      <w:r w:rsidR="00180005" w:rsidRPr="000D4A9F">
        <w:rPr>
          <w:rFonts w:eastAsia="Arial Unicode MS" w:cstheme="minorHAnsi" w:hint="eastAsia"/>
          <w:iCs/>
          <w:spacing w:val="-2"/>
          <w:kern w:val="20"/>
          <w:sz w:val="20"/>
          <w:szCs w:val="20"/>
          <w:lang w:val="fr-FR"/>
        </w:rPr>
        <w:t>ô</w:t>
      </w:r>
      <w:r w:rsidRPr="000D4A9F">
        <w:rPr>
          <w:rFonts w:eastAsia="Arial Unicode MS" w:cstheme="minorHAnsi"/>
          <w:iCs/>
          <w:spacing w:val="-2"/>
          <w:kern w:val="20"/>
          <w:sz w:val="20"/>
          <w:szCs w:val="20"/>
          <w:lang w:val="fr-FR"/>
        </w:rPr>
        <w:t xml:space="preserve">t douanier de </w:t>
      </w:r>
      <w:r w:rsidR="00180005" w:rsidRPr="004A7461">
        <w:rPr>
          <w:rFonts w:eastAsia="Arial Unicode MS" w:cstheme="minorHAnsi"/>
          <w:iCs/>
          <w:spacing w:val="-2"/>
          <w:kern w:val="20"/>
          <w:sz w:val="20"/>
          <w:szCs w:val="20"/>
          <w:lang w:val="fr-FR"/>
        </w:rPr>
        <w:t>S</w:t>
      </w:r>
      <w:r w:rsidRPr="004A7461">
        <w:rPr>
          <w:rFonts w:eastAsia="Arial Unicode MS" w:cstheme="minorHAnsi"/>
          <w:iCs/>
          <w:spacing w:val="-2"/>
          <w:kern w:val="20"/>
          <w:sz w:val="20"/>
          <w:szCs w:val="20"/>
          <w:lang w:val="fr-FR"/>
        </w:rPr>
        <w:t>otheby's (</w:t>
      </w:r>
      <w:r w:rsidR="00DA3A36" w:rsidRPr="0030349E">
        <w:rPr>
          <w:rFonts w:eastAsia="Arial Unicode MS" w:cstheme="minorHAnsi"/>
          <w:iCs/>
          <w:spacing w:val="-2"/>
          <w:kern w:val="20"/>
          <w:sz w:val="20"/>
          <w:szCs w:val="20"/>
          <w:lang w:val="fr-FR"/>
        </w:rPr>
        <w:t>sous douane</w:t>
      </w:r>
      <w:r w:rsidRPr="000D4A9F">
        <w:rPr>
          <w:rFonts w:eastAsia="Arial Unicode MS" w:cstheme="minorHAnsi"/>
          <w:iCs/>
          <w:spacing w:val="-2"/>
          <w:kern w:val="20"/>
          <w:sz w:val="20"/>
          <w:szCs w:val="20"/>
          <w:lang w:val="fr-FR"/>
        </w:rPr>
        <w:t xml:space="preserve">), les lots doivent </w:t>
      </w:r>
      <w:r w:rsidR="00180005" w:rsidRPr="000D4A9F">
        <w:rPr>
          <w:rFonts w:eastAsia="Arial Unicode MS" w:cstheme="minorHAnsi" w:hint="eastAsia"/>
          <w:iCs/>
          <w:spacing w:val="-2"/>
          <w:kern w:val="20"/>
          <w:sz w:val="20"/>
          <w:szCs w:val="20"/>
          <w:lang w:val="fr-FR"/>
        </w:rPr>
        <w:t>ê</w:t>
      </w:r>
      <w:r w:rsidRPr="000D4A9F">
        <w:rPr>
          <w:rFonts w:eastAsia="Arial Unicode MS" w:cstheme="minorHAnsi"/>
          <w:iCs/>
          <w:spacing w:val="-2"/>
          <w:kern w:val="20"/>
          <w:sz w:val="20"/>
          <w:szCs w:val="20"/>
          <w:lang w:val="fr-FR"/>
        </w:rPr>
        <w:t>tre exp</w:t>
      </w:r>
      <w:r w:rsidR="00180005" w:rsidRPr="004A7461">
        <w:rPr>
          <w:rFonts w:eastAsia="Arial Unicode MS" w:cstheme="minorHAnsi" w:hint="eastAsia"/>
          <w:iCs/>
          <w:spacing w:val="-2"/>
          <w:kern w:val="20"/>
          <w:sz w:val="20"/>
          <w:szCs w:val="20"/>
          <w:lang w:val="fr-FR"/>
        </w:rPr>
        <w:t>é</w:t>
      </w:r>
      <w:r w:rsidRPr="004A7461">
        <w:rPr>
          <w:rFonts w:eastAsia="Arial Unicode MS" w:cstheme="minorHAnsi"/>
          <w:iCs/>
          <w:spacing w:val="-2"/>
          <w:kern w:val="20"/>
          <w:sz w:val="20"/>
          <w:szCs w:val="20"/>
          <w:lang w:val="fr-FR"/>
        </w:rPr>
        <w:t>di</w:t>
      </w:r>
      <w:r w:rsidR="00180005" w:rsidRPr="0029380D">
        <w:rPr>
          <w:rFonts w:eastAsia="Arial Unicode MS" w:cstheme="minorHAnsi" w:hint="eastAsia"/>
          <w:iCs/>
          <w:spacing w:val="-2"/>
          <w:kern w:val="20"/>
          <w:sz w:val="20"/>
          <w:szCs w:val="20"/>
          <w:lang w:val="fr-FR"/>
        </w:rPr>
        <w:t>é</w:t>
      </w:r>
      <w:r w:rsidRPr="0029380D">
        <w:rPr>
          <w:rFonts w:eastAsia="Arial Unicode MS" w:cstheme="minorHAnsi"/>
          <w:iCs/>
          <w:spacing w:val="-2"/>
          <w:kern w:val="20"/>
          <w:sz w:val="20"/>
          <w:szCs w:val="20"/>
          <w:lang w:val="fr-FR"/>
        </w:rPr>
        <w:t>s comme d</w:t>
      </w:r>
      <w:r w:rsidR="00DA3A36" w:rsidRPr="0030349E">
        <w:rPr>
          <w:rFonts w:eastAsia="Arial Unicode MS" w:cstheme="minorHAnsi"/>
          <w:iCs/>
          <w:spacing w:val="-2"/>
          <w:kern w:val="20"/>
          <w:sz w:val="20"/>
          <w:szCs w:val="20"/>
          <w:lang w:val="fr-FR"/>
        </w:rPr>
        <w:t>é</w:t>
      </w:r>
      <w:r w:rsidRPr="000D4A9F">
        <w:rPr>
          <w:rFonts w:eastAsia="Arial Unicode MS" w:cstheme="minorHAnsi"/>
          <w:iCs/>
          <w:spacing w:val="-2"/>
          <w:kern w:val="20"/>
          <w:sz w:val="20"/>
          <w:szCs w:val="20"/>
          <w:lang w:val="fr-FR"/>
        </w:rPr>
        <w:t xml:space="preserve">crit ci-dessus dans </w:t>
      </w:r>
      <w:r w:rsidR="00DA3A36" w:rsidRPr="0030349E">
        <w:rPr>
          <w:rFonts w:eastAsia="Arial Unicode MS" w:cstheme="minorHAnsi"/>
          <w:iCs/>
          <w:spacing w:val="-2"/>
          <w:kern w:val="20"/>
          <w:sz w:val="20"/>
          <w:szCs w:val="20"/>
          <w:lang w:val="fr-FR"/>
        </w:rPr>
        <w:t>la section</w:t>
      </w:r>
      <w:r w:rsidRPr="000D4A9F">
        <w:rPr>
          <w:rFonts w:eastAsia="Arial Unicode MS" w:cstheme="minorHAnsi"/>
          <w:iCs/>
          <w:spacing w:val="-2"/>
          <w:kern w:val="20"/>
          <w:sz w:val="20"/>
          <w:szCs w:val="20"/>
          <w:lang w:val="fr-FR"/>
        </w:rPr>
        <w:t xml:space="preserve"> intitu</w:t>
      </w:r>
      <w:r w:rsidR="00D863C5" w:rsidRPr="000D4A9F">
        <w:rPr>
          <w:rFonts w:eastAsia="Arial Unicode MS" w:cstheme="minorHAnsi"/>
          <w:iCs/>
          <w:spacing w:val="-2"/>
          <w:kern w:val="20"/>
          <w:sz w:val="20"/>
          <w:szCs w:val="20"/>
          <w:lang w:val="fr-FR"/>
        </w:rPr>
        <w:t>lé</w:t>
      </w:r>
      <w:r w:rsidR="00DA3A36" w:rsidRPr="0030349E">
        <w:rPr>
          <w:rFonts w:eastAsia="Arial Unicode MS" w:cstheme="minorHAnsi"/>
          <w:iCs/>
          <w:spacing w:val="-2"/>
          <w:kern w:val="20"/>
          <w:sz w:val="20"/>
          <w:szCs w:val="20"/>
          <w:lang w:val="fr-FR"/>
        </w:rPr>
        <w:t>e « </w:t>
      </w:r>
      <w:r w:rsidR="00DA3A36" w:rsidRPr="0050316A">
        <w:rPr>
          <w:rFonts w:eastAsia="Arial Unicode MS" w:cstheme="minorHAnsi"/>
          <w:spacing w:val="-2"/>
          <w:kern w:val="1"/>
          <w:sz w:val="20"/>
          <w:szCs w:val="20"/>
          <w:lang w:val="fr-FR"/>
        </w:rPr>
        <w:t>Biens vendus avec le symbole ‡ (</w:t>
      </w:r>
      <w:r w:rsidR="00DA3A36" w:rsidRPr="0050316A">
        <w:rPr>
          <w:rFonts w:eastAsia="Arial Unicode MS" w:cstheme="minorHAnsi"/>
          <w:i/>
          <w:iCs/>
          <w:spacing w:val="-2"/>
          <w:kern w:val="1"/>
          <w:sz w:val="20"/>
          <w:szCs w:val="20"/>
          <w:lang w:val="fr-FR"/>
        </w:rPr>
        <w:t>double dagger</w:t>
      </w:r>
      <w:r w:rsidR="00DA3A36" w:rsidRPr="0050316A">
        <w:rPr>
          <w:rFonts w:eastAsia="Arial Unicode MS" w:cstheme="minorHAnsi"/>
          <w:spacing w:val="-2"/>
          <w:kern w:val="1"/>
          <w:sz w:val="20"/>
          <w:szCs w:val="20"/>
          <w:lang w:val="fr-FR"/>
        </w:rPr>
        <w:t xml:space="preserve">) ou </w:t>
      </w:r>
      <w:r w:rsidR="00DA3A36" w:rsidRPr="000D4A9F">
        <w:rPr>
          <w:rFonts w:eastAsia="Arial Unicode MS" w:cstheme="minorHAnsi" w:hint="eastAsia"/>
          <w:spacing w:val="-2"/>
          <w:kern w:val="1"/>
          <w:sz w:val="20"/>
          <w:szCs w:val="20"/>
          <w:lang w:val="fr-FR"/>
        </w:rPr>
        <w:t>Ω</w:t>
      </w:r>
      <w:r w:rsidR="00DA3A36" w:rsidRPr="0030349E">
        <w:rPr>
          <w:rFonts w:eastAsia="Arial Unicode MS" w:cstheme="minorHAnsi"/>
          <w:spacing w:val="-2"/>
          <w:kern w:val="1"/>
          <w:sz w:val="20"/>
          <w:szCs w:val="20"/>
          <w:lang w:val="fr-FR"/>
        </w:rPr>
        <w:t xml:space="preserve"> (oméga) »</w:t>
      </w:r>
      <w:r w:rsidRPr="000D4A9F">
        <w:rPr>
          <w:rFonts w:eastAsia="Arial Unicode MS" w:cstheme="minorHAnsi"/>
          <w:iCs/>
          <w:spacing w:val="-2"/>
          <w:kern w:val="20"/>
          <w:sz w:val="20"/>
          <w:szCs w:val="20"/>
          <w:lang w:val="fr-FR"/>
        </w:rPr>
        <w:t>.</w:t>
      </w:r>
    </w:p>
    <w:p w14:paraId="32D93E3C" w14:textId="504E1619" w:rsidR="0083020B" w:rsidRPr="0030349E" w:rsidRDefault="0083020B" w:rsidP="00811C8F">
      <w:pPr>
        <w:tabs>
          <w:tab w:val="left" w:pos="170"/>
          <w:tab w:val="left" w:pos="340"/>
          <w:tab w:val="right" w:pos="2268"/>
          <w:tab w:val="left" w:pos="9759"/>
        </w:tabs>
        <w:autoSpaceDE w:val="0"/>
        <w:autoSpaceDN w:val="0"/>
        <w:adjustRightInd w:val="0"/>
        <w:spacing w:before="142"/>
        <w:ind w:right="261"/>
        <w:jc w:val="both"/>
        <w:rPr>
          <w:rFonts w:eastAsia="Arial Unicode MS" w:cstheme="minorHAnsi"/>
          <w:iCs/>
          <w:caps/>
          <w:spacing w:val="-2"/>
          <w:kern w:val="20"/>
          <w:sz w:val="20"/>
          <w:szCs w:val="20"/>
          <w:lang w:val="fr-FR"/>
        </w:rPr>
      </w:pPr>
      <w:r w:rsidRPr="000D4A9F">
        <w:rPr>
          <w:rFonts w:eastAsia="Arial Unicode MS" w:cstheme="minorHAnsi"/>
          <w:iCs/>
          <w:spacing w:val="-2"/>
          <w:kern w:val="20"/>
          <w:sz w:val="20"/>
          <w:szCs w:val="20"/>
          <w:lang w:val="fr-FR"/>
        </w:rPr>
        <w:t>Le remboursement de la</w:t>
      </w:r>
      <w:r w:rsidR="00D863C5" w:rsidRPr="000D4A9F">
        <w:rPr>
          <w:rFonts w:eastAsia="Arial Unicode MS" w:cstheme="minorHAnsi"/>
          <w:iCs/>
          <w:spacing w:val="-2"/>
          <w:kern w:val="20"/>
          <w:sz w:val="20"/>
          <w:szCs w:val="20"/>
          <w:lang w:val="fr-FR"/>
        </w:rPr>
        <w:t xml:space="preserve"> TVA</w:t>
      </w:r>
      <w:r w:rsidRPr="000D4A9F">
        <w:rPr>
          <w:rFonts w:eastAsia="Arial Unicode MS" w:cstheme="minorHAnsi"/>
          <w:iCs/>
          <w:spacing w:val="-2"/>
          <w:kern w:val="20"/>
          <w:sz w:val="20"/>
          <w:szCs w:val="20"/>
          <w:lang w:val="fr-FR"/>
        </w:rPr>
        <w:t xml:space="preserve"> sera trait</w:t>
      </w:r>
      <w:r w:rsidR="00D863C5" w:rsidRPr="004A7461">
        <w:rPr>
          <w:rFonts w:eastAsia="Arial Unicode MS" w:cstheme="minorHAnsi" w:hint="eastAsia"/>
          <w:iCs/>
          <w:spacing w:val="-2"/>
          <w:kern w:val="20"/>
          <w:sz w:val="20"/>
          <w:szCs w:val="20"/>
          <w:lang w:val="fr-FR"/>
        </w:rPr>
        <w:t>é</w:t>
      </w:r>
      <w:r w:rsidRPr="004A7461">
        <w:rPr>
          <w:rFonts w:eastAsia="Arial Unicode MS" w:cstheme="minorHAnsi"/>
          <w:iCs/>
          <w:spacing w:val="-2"/>
          <w:kern w:val="20"/>
          <w:sz w:val="20"/>
          <w:szCs w:val="20"/>
          <w:lang w:val="fr-FR"/>
        </w:rPr>
        <w:t xml:space="preserve"> une fois que les documents appropri</w:t>
      </w:r>
      <w:r w:rsidR="00D863C5" w:rsidRPr="0029380D">
        <w:rPr>
          <w:rFonts w:eastAsia="Arial Unicode MS" w:cstheme="minorHAnsi" w:hint="eastAsia"/>
          <w:iCs/>
          <w:spacing w:val="-2"/>
          <w:kern w:val="20"/>
          <w:sz w:val="20"/>
          <w:szCs w:val="20"/>
          <w:lang w:val="fr-FR"/>
        </w:rPr>
        <w:t>é</w:t>
      </w:r>
      <w:r w:rsidRPr="0029380D">
        <w:rPr>
          <w:rFonts w:eastAsia="Arial Unicode MS" w:cstheme="minorHAnsi"/>
          <w:iCs/>
          <w:spacing w:val="-2"/>
          <w:kern w:val="20"/>
          <w:sz w:val="20"/>
          <w:szCs w:val="20"/>
          <w:lang w:val="fr-FR"/>
        </w:rPr>
        <w:t xml:space="preserve">s auront </w:t>
      </w:r>
      <w:r w:rsidR="00D863C5" w:rsidRPr="00DE77B0">
        <w:rPr>
          <w:rFonts w:eastAsia="Arial Unicode MS" w:cstheme="minorHAnsi" w:hint="eastAsia"/>
          <w:iCs/>
          <w:spacing w:val="-2"/>
          <w:kern w:val="20"/>
          <w:sz w:val="20"/>
          <w:szCs w:val="20"/>
          <w:lang w:val="fr-FR"/>
        </w:rPr>
        <w:t>é</w:t>
      </w:r>
      <w:r w:rsidR="00D863C5" w:rsidRPr="00DE77B0">
        <w:rPr>
          <w:rFonts w:eastAsia="Arial Unicode MS" w:cstheme="minorHAnsi"/>
          <w:iCs/>
          <w:spacing w:val="-2"/>
          <w:kern w:val="20"/>
          <w:sz w:val="20"/>
          <w:szCs w:val="20"/>
          <w:lang w:val="fr-FR"/>
        </w:rPr>
        <w:t>té</w:t>
      </w:r>
      <w:r w:rsidRPr="00DE77B0">
        <w:rPr>
          <w:rFonts w:eastAsia="Arial Unicode MS" w:cstheme="minorHAnsi"/>
          <w:iCs/>
          <w:spacing w:val="-2"/>
          <w:kern w:val="20"/>
          <w:sz w:val="20"/>
          <w:szCs w:val="20"/>
          <w:lang w:val="fr-FR"/>
        </w:rPr>
        <w:t xml:space="preserve"> </w:t>
      </w:r>
      <w:r w:rsidR="00DA3A36" w:rsidRPr="0030349E">
        <w:rPr>
          <w:rFonts w:eastAsia="Arial Unicode MS" w:cstheme="minorHAnsi"/>
          <w:iCs/>
          <w:spacing w:val="-2"/>
          <w:kern w:val="20"/>
          <w:sz w:val="20"/>
          <w:szCs w:val="20"/>
          <w:lang w:val="fr-FR"/>
        </w:rPr>
        <w:t>fournis</w:t>
      </w:r>
      <w:r w:rsidRPr="000D4A9F">
        <w:rPr>
          <w:rFonts w:eastAsia="Arial Unicode MS" w:cstheme="minorHAnsi"/>
          <w:iCs/>
          <w:spacing w:val="-2"/>
          <w:kern w:val="20"/>
          <w:sz w:val="20"/>
          <w:szCs w:val="20"/>
          <w:lang w:val="fr-FR"/>
        </w:rPr>
        <w:t xml:space="preserve"> </w:t>
      </w:r>
      <w:r w:rsidR="00D863C5" w:rsidRPr="000D4A9F">
        <w:rPr>
          <w:rFonts w:eastAsia="Arial Unicode MS" w:cstheme="minorHAnsi" w:hint="eastAsia"/>
          <w:iCs/>
          <w:spacing w:val="-2"/>
          <w:kern w:val="20"/>
          <w:sz w:val="20"/>
          <w:szCs w:val="20"/>
          <w:lang w:val="fr-FR"/>
        </w:rPr>
        <w:t>à</w:t>
      </w:r>
      <w:r w:rsidRPr="000D4A9F">
        <w:rPr>
          <w:rFonts w:eastAsia="Arial Unicode MS" w:cstheme="minorHAnsi"/>
          <w:iCs/>
          <w:spacing w:val="-2"/>
          <w:kern w:val="20"/>
          <w:sz w:val="20"/>
          <w:szCs w:val="20"/>
          <w:lang w:val="fr-FR"/>
        </w:rPr>
        <w:t xml:space="preserve"> </w:t>
      </w:r>
      <w:r w:rsidR="00D863C5" w:rsidRPr="004A7461">
        <w:rPr>
          <w:rFonts w:eastAsia="Arial Unicode MS" w:cstheme="minorHAnsi"/>
          <w:iCs/>
          <w:spacing w:val="-2"/>
          <w:kern w:val="20"/>
          <w:sz w:val="20"/>
          <w:szCs w:val="20"/>
          <w:lang w:val="fr-FR"/>
        </w:rPr>
        <w:t>S</w:t>
      </w:r>
      <w:r w:rsidRPr="004A7461">
        <w:rPr>
          <w:rFonts w:eastAsia="Arial Unicode MS" w:cstheme="minorHAnsi"/>
          <w:iCs/>
          <w:spacing w:val="-2"/>
          <w:kern w:val="20"/>
          <w:sz w:val="20"/>
          <w:szCs w:val="20"/>
          <w:lang w:val="fr-FR"/>
        </w:rPr>
        <w:t xml:space="preserve">otheby's. </w:t>
      </w:r>
    </w:p>
    <w:p w14:paraId="264D8F6A" w14:textId="4B46EF88" w:rsidR="0083020B" w:rsidRPr="0030349E" w:rsidRDefault="0083020B" w:rsidP="00811C8F">
      <w:pPr>
        <w:tabs>
          <w:tab w:val="left" w:pos="170"/>
          <w:tab w:val="left" w:pos="340"/>
          <w:tab w:val="right" w:pos="2268"/>
          <w:tab w:val="left" w:pos="9759"/>
        </w:tabs>
        <w:autoSpaceDE w:val="0"/>
        <w:autoSpaceDN w:val="0"/>
        <w:adjustRightInd w:val="0"/>
        <w:spacing w:before="142"/>
        <w:ind w:right="261"/>
        <w:jc w:val="both"/>
        <w:rPr>
          <w:rFonts w:eastAsia="Arial Unicode MS" w:cstheme="minorHAnsi"/>
          <w:iCs/>
          <w:caps/>
          <w:spacing w:val="-2"/>
          <w:kern w:val="20"/>
          <w:sz w:val="20"/>
          <w:szCs w:val="20"/>
          <w:lang w:val="fr-FR"/>
        </w:rPr>
      </w:pPr>
      <w:r w:rsidRPr="000D4A9F">
        <w:rPr>
          <w:rFonts w:eastAsia="Arial Unicode MS" w:cstheme="minorHAnsi"/>
          <w:iCs/>
          <w:spacing w:val="-2"/>
          <w:kern w:val="20"/>
          <w:sz w:val="20"/>
          <w:szCs w:val="20"/>
          <w:lang w:val="fr-FR"/>
        </w:rPr>
        <w:t>Les acheteurs ayant l'intention d'exporter, de r</w:t>
      </w:r>
      <w:r w:rsidR="00DA3A36" w:rsidRPr="0030349E">
        <w:rPr>
          <w:rFonts w:eastAsia="Arial Unicode MS" w:cstheme="minorHAnsi"/>
          <w:iCs/>
          <w:spacing w:val="-2"/>
          <w:kern w:val="20"/>
          <w:sz w:val="20"/>
          <w:szCs w:val="20"/>
          <w:lang w:val="fr-FR"/>
        </w:rPr>
        <w:t>é</w:t>
      </w:r>
      <w:r w:rsidRPr="000D4A9F">
        <w:rPr>
          <w:rFonts w:eastAsia="Arial Unicode MS" w:cstheme="minorHAnsi"/>
          <w:iCs/>
          <w:spacing w:val="-2"/>
          <w:kern w:val="20"/>
          <w:sz w:val="20"/>
          <w:szCs w:val="20"/>
          <w:lang w:val="fr-FR"/>
        </w:rPr>
        <w:t xml:space="preserve">parer, de restaurer ou de modifier des lots vendus sous admission temporaire (symboles </w:t>
      </w:r>
      <w:r w:rsidRPr="000D4A9F">
        <w:rPr>
          <w:rFonts w:eastAsia="Arial Unicode MS" w:cstheme="minorHAnsi" w:hint="eastAsia"/>
          <w:iCs/>
          <w:spacing w:val="-2"/>
          <w:kern w:val="20"/>
          <w:sz w:val="20"/>
          <w:szCs w:val="20"/>
          <w:lang w:val="fr-FR"/>
        </w:rPr>
        <w:t>‡</w:t>
      </w:r>
      <w:r w:rsidRPr="000D4A9F">
        <w:rPr>
          <w:rFonts w:eastAsia="Arial Unicode MS" w:cstheme="minorHAnsi"/>
          <w:iCs/>
          <w:spacing w:val="-2"/>
          <w:kern w:val="20"/>
          <w:sz w:val="20"/>
          <w:szCs w:val="20"/>
          <w:lang w:val="fr-FR"/>
        </w:rPr>
        <w:t xml:space="preserve"> ou </w:t>
      </w:r>
      <w:r w:rsidR="00365975" w:rsidRPr="004A7461">
        <w:rPr>
          <w:rFonts w:eastAsia="Arial Unicode MS" w:cstheme="minorHAnsi" w:hint="eastAsia"/>
          <w:spacing w:val="-2"/>
          <w:kern w:val="1"/>
          <w:sz w:val="20"/>
          <w:szCs w:val="20"/>
        </w:rPr>
        <w:t>Ω</w:t>
      </w:r>
      <w:r w:rsidRPr="004A7461">
        <w:rPr>
          <w:rFonts w:eastAsia="Arial Unicode MS" w:cstheme="minorHAnsi"/>
          <w:iCs/>
          <w:spacing w:val="-2"/>
          <w:kern w:val="20"/>
          <w:sz w:val="20"/>
          <w:szCs w:val="20"/>
          <w:lang w:val="fr-FR"/>
        </w:rPr>
        <w:t>) et donc transf</w:t>
      </w:r>
      <w:r w:rsidR="00D863C5" w:rsidRPr="0029380D">
        <w:rPr>
          <w:rFonts w:eastAsia="Arial Unicode MS" w:cstheme="minorHAnsi" w:hint="eastAsia"/>
          <w:iCs/>
          <w:spacing w:val="-2"/>
          <w:kern w:val="20"/>
          <w:sz w:val="20"/>
          <w:szCs w:val="20"/>
          <w:lang w:val="fr-FR"/>
        </w:rPr>
        <w:t>é</w:t>
      </w:r>
      <w:r w:rsidR="00D863C5" w:rsidRPr="0029380D">
        <w:rPr>
          <w:rFonts w:eastAsia="Arial Unicode MS" w:cstheme="minorHAnsi"/>
          <w:iCs/>
          <w:spacing w:val="-2"/>
          <w:kern w:val="20"/>
          <w:sz w:val="20"/>
          <w:szCs w:val="20"/>
          <w:lang w:val="fr-FR"/>
        </w:rPr>
        <w:t>r</w:t>
      </w:r>
      <w:r w:rsidR="00365975" w:rsidRPr="0030349E">
        <w:rPr>
          <w:rFonts w:eastAsia="Arial Unicode MS" w:cstheme="minorHAnsi"/>
          <w:iCs/>
          <w:spacing w:val="-2"/>
          <w:kern w:val="20"/>
          <w:sz w:val="20"/>
          <w:szCs w:val="20"/>
          <w:lang w:val="fr-FR"/>
        </w:rPr>
        <w:t>és dans</w:t>
      </w:r>
      <w:r w:rsidRPr="000D4A9F">
        <w:rPr>
          <w:rFonts w:eastAsia="Arial Unicode MS" w:cstheme="minorHAnsi"/>
          <w:iCs/>
          <w:spacing w:val="-2"/>
          <w:kern w:val="20"/>
          <w:sz w:val="20"/>
          <w:szCs w:val="20"/>
          <w:lang w:val="fr-FR"/>
        </w:rPr>
        <w:t xml:space="preserve"> l'entrep</w:t>
      </w:r>
      <w:r w:rsidR="00D863C5" w:rsidRPr="000D4A9F">
        <w:rPr>
          <w:rFonts w:eastAsia="Arial Unicode MS" w:cstheme="minorHAnsi" w:hint="eastAsia"/>
          <w:iCs/>
          <w:spacing w:val="-2"/>
          <w:kern w:val="20"/>
          <w:sz w:val="20"/>
          <w:szCs w:val="20"/>
          <w:lang w:val="fr-FR"/>
        </w:rPr>
        <w:t>ô</w:t>
      </w:r>
      <w:r w:rsidRPr="000D4A9F">
        <w:rPr>
          <w:rFonts w:eastAsia="Arial Unicode MS" w:cstheme="minorHAnsi"/>
          <w:iCs/>
          <w:spacing w:val="-2"/>
          <w:kern w:val="20"/>
          <w:sz w:val="20"/>
          <w:szCs w:val="20"/>
          <w:lang w:val="fr-FR"/>
        </w:rPr>
        <w:t xml:space="preserve">t </w:t>
      </w:r>
      <w:r w:rsidR="00365975" w:rsidRPr="0030349E">
        <w:rPr>
          <w:rFonts w:eastAsia="Arial Unicode MS" w:cstheme="minorHAnsi"/>
          <w:iCs/>
          <w:spacing w:val="-2"/>
          <w:kern w:val="20"/>
          <w:sz w:val="20"/>
          <w:szCs w:val="20"/>
          <w:lang w:val="fr-FR"/>
        </w:rPr>
        <w:t>sous douane</w:t>
      </w:r>
      <w:r w:rsidRPr="000D4A9F">
        <w:rPr>
          <w:rFonts w:eastAsia="Arial Unicode MS" w:cstheme="minorHAnsi"/>
          <w:iCs/>
          <w:spacing w:val="-2"/>
          <w:kern w:val="20"/>
          <w:sz w:val="20"/>
          <w:szCs w:val="20"/>
          <w:lang w:val="fr-FR"/>
        </w:rPr>
        <w:t xml:space="preserve"> apr</w:t>
      </w:r>
      <w:r w:rsidR="00D863C5" w:rsidRPr="000D4A9F">
        <w:rPr>
          <w:rFonts w:eastAsia="Arial Unicode MS" w:cstheme="minorHAnsi" w:hint="eastAsia"/>
          <w:iCs/>
          <w:spacing w:val="-2"/>
          <w:kern w:val="20"/>
          <w:sz w:val="20"/>
          <w:szCs w:val="20"/>
          <w:lang w:val="fr-FR"/>
        </w:rPr>
        <w:t>è</w:t>
      </w:r>
      <w:r w:rsidRPr="000D4A9F">
        <w:rPr>
          <w:rFonts w:eastAsia="Arial Unicode MS" w:cstheme="minorHAnsi"/>
          <w:iCs/>
          <w:spacing w:val="-2"/>
          <w:kern w:val="20"/>
          <w:sz w:val="20"/>
          <w:szCs w:val="20"/>
          <w:lang w:val="fr-FR"/>
        </w:rPr>
        <w:t>s la vente doivent en informer le d</w:t>
      </w:r>
      <w:r w:rsidR="00D863C5" w:rsidRPr="004A7461">
        <w:rPr>
          <w:rFonts w:eastAsia="Arial Unicode MS" w:cstheme="minorHAnsi" w:hint="eastAsia"/>
          <w:iCs/>
          <w:spacing w:val="-2"/>
          <w:kern w:val="20"/>
          <w:sz w:val="20"/>
          <w:szCs w:val="20"/>
          <w:lang w:val="fr-FR"/>
        </w:rPr>
        <w:t>é</w:t>
      </w:r>
      <w:r w:rsidRPr="004A7461">
        <w:rPr>
          <w:rFonts w:eastAsia="Arial Unicode MS" w:cstheme="minorHAnsi"/>
          <w:iCs/>
          <w:spacing w:val="-2"/>
          <w:kern w:val="20"/>
          <w:sz w:val="20"/>
          <w:szCs w:val="20"/>
          <w:lang w:val="fr-FR"/>
        </w:rPr>
        <w:t xml:space="preserve">partement </w:t>
      </w:r>
      <w:r w:rsidR="00365975" w:rsidRPr="0030349E">
        <w:rPr>
          <w:rFonts w:eastAsia="Arial Unicode MS" w:cstheme="minorHAnsi"/>
          <w:iCs/>
          <w:spacing w:val="-2"/>
          <w:kern w:val="20"/>
          <w:sz w:val="20"/>
          <w:szCs w:val="20"/>
          <w:lang w:val="fr-FR"/>
        </w:rPr>
        <w:t>Shipping</w:t>
      </w:r>
      <w:r w:rsidRPr="000D4A9F">
        <w:rPr>
          <w:rFonts w:eastAsia="Arial Unicode MS" w:cstheme="minorHAnsi"/>
          <w:iCs/>
          <w:spacing w:val="-2"/>
          <w:kern w:val="20"/>
          <w:sz w:val="20"/>
          <w:szCs w:val="20"/>
          <w:lang w:val="fr-FR"/>
        </w:rPr>
        <w:t xml:space="preserve"> avant l'enl</w:t>
      </w:r>
      <w:r w:rsidR="00365975" w:rsidRPr="0030349E">
        <w:rPr>
          <w:rFonts w:eastAsia="Arial Unicode MS" w:cstheme="minorHAnsi"/>
          <w:iCs/>
          <w:spacing w:val="-2"/>
          <w:kern w:val="20"/>
          <w:sz w:val="20"/>
          <w:szCs w:val="20"/>
          <w:lang w:val="fr-FR"/>
        </w:rPr>
        <w:t>è</w:t>
      </w:r>
      <w:r w:rsidRPr="000D4A9F">
        <w:rPr>
          <w:rFonts w:eastAsia="Arial Unicode MS" w:cstheme="minorHAnsi"/>
          <w:iCs/>
          <w:spacing w:val="-2"/>
          <w:kern w:val="20"/>
          <w:sz w:val="20"/>
          <w:szCs w:val="20"/>
          <w:lang w:val="fr-FR"/>
        </w:rPr>
        <w:t xml:space="preserve">vement. À defaut, la </w:t>
      </w:r>
      <w:r w:rsidR="00D863C5" w:rsidRPr="000D4A9F">
        <w:rPr>
          <w:rFonts w:eastAsia="Arial Unicode MS" w:cstheme="minorHAnsi"/>
          <w:iCs/>
          <w:spacing w:val="-2"/>
          <w:kern w:val="20"/>
          <w:sz w:val="20"/>
          <w:szCs w:val="20"/>
          <w:lang w:val="fr-FR"/>
        </w:rPr>
        <w:t>TVA</w:t>
      </w:r>
      <w:r w:rsidRPr="000D4A9F">
        <w:rPr>
          <w:rFonts w:eastAsia="Arial Unicode MS" w:cstheme="minorHAnsi"/>
          <w:iCs/>
          <w:spacing w:val="-2"/>
          <w:kern w:val="20"/>
          <w:sz w:val="20"/>
          <w:szCs w:val="20"/>
          <w:lang w:val="fr-FR"/>
        </w:rPr>
        <w:t xml:space="preserve"> </w:t>
      </w:r>
      <w:r w:rsidR="00D863C5" w:rsidRPr="004A7461">
        <w:rPr>
          <w:rFonts w:eastAsia="Arial Unicode MS" w:cstheme="minorHAnsi" w:hint="eastAsia"/>
          <w:iCs/>
          <w:spacing w:val="-2"/>
          <w:kern w:val="20"/>
          <w:sz w:val="20"/>
          <w:szCs w:val="20"/>
          <w:lang w:val="fr-FR"/>
        </w:rPr>
        <w:t>à</w:t>
      </w:r>
      <w:r w:rsidRPr="004A7461">
        <w:rPr>
          <w:rFonts w:eastAsia="Arial Unicode MS" w:cstheme="minorHAnsi"/>
          <w:iCs/>
          <w:spacing w:val="-2"/>
          <w:kern w:val="20"/>
          <w:sz w:val="20"/>
          <w:szCs w:val="20"/>
          <w:lang w:val="fr-FR"/>
        </w:rPr>
        <w:t xml:space="preserve"> l'importation pourrait devenir imm</w:t>
      </w:r>
      <w:r w:rsidR="00365975" w:rsidRPr="0030349E">
        <w:rPr>
          <w:rFonts w:eastAsia="Arial Unicode MS" w:cstheme="minorHAnsi"/>
          <w:iCs/>
          <w:spacing w:val="-2"/>
          <w:kern w:val="20"/>
          <w:sz w:val="20"/>
          <w:szCs w:val="20"/>
          <w:lang w:val="fr-FR"/>
        </w:rPr>
        <w:t>é</w:t>
      </w:r>
      <w:r w:rsidRPr="000D4A9F">
        <w:rPr>
          <w:rFonts w:eastAsia="Arial Unicode MS" w:cstheme="minorHAnsi"/>
          <w:iCs/>
          <w:spacing w:val="-2"/>
          <w:kern w:val="20"/>
          <w:sz w:val="20"/>
          <w:szCs w:val="20"/>
          <w:lang w:val="fr-FR"/>
        </w:rPr>
        <w:t xml:space="preserve">diatement exigible et </w:t>
      </w:r>
      <w:r w:rsidR="00D863C5" w:rsidRPr="000D4A9F">
        <w:rPr>
          <w:rFonts w:eastAsia="Arial Unicode MS" w:cstheme="minorHAnsi"/>
          <w:iCs/>
          <w:spacing w:val="-2"/>
          <w:kern w:val="20"/>
          <w:sz w:val="20"/>
          <w:szCs w:val="20"/>
          <w:lang w:val="fr-FR"/>
        </w:rPr>
        <w:t>S</w:t>
      </w:r>
      <w:r w:rsidRPr="000D4A9F">
        <w:rPr>
          <w:rFonts w:eastAsia="Arial Unicode MS" w:cstheme="minorHAnsi"/>
          <w:iCs/>
          <w:spacing w:val="-2"/>
          <w:kern w:val="20"/>
          <w:sz w:val="20"/>
          <w:szCs w:val="20"/>
          <w:lang w:val="fr-FR"/>
        </w:rPr>
        <w:t xml:space="preserve">otheby's ne serait pas en mesure de rembourser la </w:t>
      </w:r>
      <w:r w:rsidR="00D863C5" w:rsidRPr="004A7461">
        <w:rPr>
          <w:rFonts w:eastAsia="Arial Unicode MS" w:cstheme="minorHAnsi"/>
          <w:iCs/>
          <w:spacing w:val="-2"/>
          <w:kern w:val="20"/>
          <w:sz w:val="20"/>
          <w:szCs w:val="20"/>
          <w:lang w:val="fr-FR"/>
        </w:rPr>
        <w:t>TVA</w:t>
      </w:r>
      <w:r w:rsidRPr="004A7461">
        <w:rPr>
          <w:rFonts w:eastAsia="Arial Unicode MS" w:cstheme="minorHAnsi"/>
          <w:iCs/>
          <w:spacing w:val="-2"/>
          <w:kern w:val="20"/>
          <w:sz w:val="20"/>
          <w:szCs w:val="20"/>
          <w:lang w:val="fr-FR"/>
        </w:rPr>
        <w:t xml:space="preserve"> factur</w:t>
      </w:r>
      <w:r w:rsidR="00D863C5" w:rsidRPr="0029380D">
        <w:rPr>
          <w:rFonts w:eastAsia="Arial Unicode MS" w:cstheme="minorHAnsi" w:hint="eastAsia"/>
          <w:iCs/>
          <w:spacing w:val="-2"/>
          <w:kern w:val="20"/>
          <w:sz w:val="20"/>
          <w:szCs w:val="20"/>
          <w:lang w:val="fr-FR"/>
        </w:rPr>
        <w:t>é</w:t>
      </w:r>
      <w:r w:rsidRPr="0029380D">
        <w:rPr>
          <w:rFonts w:eastAsia="Arial Unicode MS" w:cstheme="minorHAnsi"/>
          <w:iCs/>
          <w:spacing w:val="-2"/>
          <w:kern w:val="20"/>
          <w:sz w:val="20"/>
          <w:szCs w:val="20"/>
          <w:lang w:val="fr-FR"/>
        </w:rPr>
        <w:t>e sur l</w:t>
      </w:r>
      <w:r w:rsidR="00365975" w:rsidRPr="0030349E">
        <w:rPr>
          <w:rFonts w:eastAsia="Arial Unicode MS" w:cstheme="minorHAnsi"/>
          <w:iCs/>
          <w:spacing w:val="-2"/>
          <w:kern w:val="20"/>
          <w:sz w:val="20"/>
          <w:szCs w:val="20"/>
          <w:lang w:val="fr-FR"/>
        </w:rPr>
        <w:t>a provision</w:t>
      </w:r>
      <w:r w:rsidRPr="000D4A9F">
        <w:rPr>
          <w:rFonts w:eastAsia="Arial Unicode MS" w:cstheme="minorHAnsi"/>
          <w:iCs/>
          <w:spacing w:val="-2"/>
          <w:kern w:val="20"/>
          <w:sz w:val="20"/>
          <w:szCs w:val="20"/>
          <w:lang w:val="fr-FR"/>
        </w:rPr>
        <w:t>.</w:t>
      </w:r>
    </w:p>
    <w:p w14:paraId="0A83EC80" w14:textId="508ABFFA" w:rsidR="00525EB3" w:rsidRPr="0030349E" w:rsidRDefault="00814D8D" w:rsidP="00811C8F">
      <w:pPr>
        <w:tabs>
          <w:tab w:val="left" w:pos="170"/>
          <w:tab w:val="left" w:pos="340"/>
          <w:tab w:val="right" w:pos="2268"/>
          <w:tab w:val="left" w:pos="9759"/>
        </w:tabs>
        <w:autoSpaceDE w:val="0"/>
        <w:autoSpaceDN w:val="0"/>
        <w:adjustRightInd w:val="0"/>
        <w:spacing w:before="142"/>
        <w:ind w:right="261"/>
        <w:jc w:val="both"/>
        <w:rPr>
          <w:rFonts w:eastAsia="Arial Unicode MS" w:cstheme="minorHAnsi"/>
          <w:b/>
          <w:bCs/>
          <w:caps/>
          <w:spacing w:val="-2"/>
          <w:kern w:val="20"/>
          <w:sz w:val="20"/>
          <w:szCs w:val="20"/>
          <w:lang w:val="fr-FR"/>
        </w:rPr>
      </w:pPr>
      <w:r w:rsidRPr="000D4A9F">
        <w:rPr>
          <w:rFonts w:eastAsia="Arial Unicode MS" w:cstheme="minorHAnsi"/>
          <w:b/>
          <w:bCs/>
          <w:i/>
          <w:caps/>
          <w:spacing w:val="-2"/>
          <w:kern w:val="20"/>
          <w:sz w:val="20"/>
          <w:szCs w:val="20"/>
          <w:lang w:val="fr-FR"/>
        </w:rPr>
        <w:t>SALES TAX</w:t>
      </w:r>
      <w:r w:rsidRPr="000D4A9F">
        <w:rPr>
          <w:rFonts w:eastAsia="Arial Unicode MS" w:cstheme="minorHAnsi"/>
          <w:b/>
          <w:bCs/>
          <w:caps/>
          <w:spacing w:val="-2"/>
          <w:kern w:val="20"/>
          <w:sz w:val="20"/>
          <w:szCs w:val="20"/>
          <w:lang w:val="fr-FR"/>
        </w:rPr>
        <w:t xml:space="preserve"> ET </w:t>
      </w:r>
      <w:r w:rsidRPr="000D4A9F">
        <w:rPr>
          <w:rFonts w:eastAsia="Arial Unicode MS" w:cstheme="minorHAnsi"/>
          <w:b/>
          <w:bCs/>
          <w:i/>
          <w:caps/>
          <w:spacing w:val="-2"/>
          <w:kern w:val="20"/>
          <w:sz w:val="20"/>
          <w:szCs w:val="20"/>
          <w:lang w:val="fr-FR"/>
        </w:rPr>
        <w:t>USE TAX</w:t>
      </w:r>
      <w:r w:rsidRPr="004A7461">
        <w:rPr>
          <w:rFonts w:eastAsia="Arial Unicode MS" w:cstheme="minorHAnsi"/>
          <w:b/>
          <w:bCs/>
          <w:caps/>
          <w:spacing w:val="-2"/>
          <w:kern w:val="20"/>
          <w:sz w:val="20"/>
          <w:szCs w:val="20"/>
          <w:lang w:val="fr-FR"/>
        </w:rPr>
        <w:t xml:space="preserve"> </w:t>
      </w:r>
    </w:p>
    <w:p w14:paraId="0214B1D6" w14:textId="77777777" w:rsidR="00525EB3" w:rsidRPr="00947D3F" w:rsidRDefault="00A629AE" w:rsidP="00811C8F">
      <w:pPr>
        <w:tabs>
          <w:tab w:val="left" w:pos="170"/>
          <w:tab w:val="left" w:pos="340"/>
          <w:tab w:val="right" w:pos="2268"/>
        </w:tabs>
        <w:autoSpaceDE w:val="0"/>
        <w:autoSpaceDN w:val="0"/>
        <w:adjustRightInd w:val="0"/>
        <w:spacing w:before="85"/>
        <w:ind w:right="261"/>
        <w:jc w:val="both"/>
        <w:rPr>
          <w:rFonts w:eastAsia="Arial Unicode MS" w:cstheme="minorHAnsi"/>
          <w:spacing w:val="-2"/>
          <w:kern w:val="1"/>
          <w:sz w:val="20"/>
          <w:szCs w:val="20"/>
          <w:lang w:val="fr-FR"/>
        </w:rPr>
      </w:pPr>
      <w:r w:rsidRPr="0050316A">
        <w:rPr>
          <w:rFonts w:eastAsia="Arial Unicode MS" w:cstheme="minorHAnsi"/>
          <w:spacing w:val="-2"/>
          <w:kern w:val="1"/>
          <w:sz w:val="20"/>
          <w:szCs w:val="20"/>
          <w:lang w:val="fr-FR"/>
        </w:rPr>
        <w:t xml:space="preserve">Les acheteurs sont </w:t>
      </w:r>
      <w:r w:rsidR="00814D8D" w:rsidRPr="0050316A">
        <w:rPr>
          <w:rFonts w:eastAsia="Arial Unicode MS" w:cstheme="minorHAnsi"/>
          <w:spacing w:val="-2"/>
          <w:kern w:val="1"/>
          <w:sz w:val="20"/>
          <w:szCs w:val="20"/>
          <w:lang w:val="fr-FR"/>
        </w:rPr>
        <w:t>informés</w:t>
      </w:r>
      <w:r w:rsidRPr="0050316A">
        <w:rPr>
          <w:rFonts w:eastAsia="Arial Unicode MS" w:cstheme="minorHAnsi"/>
          <w:spacing w:val="-2"/>
          <w:kern w:val="1"/>
          <w:sz w:val="20"/>
          <w:szCs w:val="20"/>
          <w:lang w:val="fr-FR"/>
        </w:rPr>
        <w:t xml:space="preserve"> que des taxes locales </w:t>
      </w:r>
      <w:r w:rsidR="009C31DD" w:rsidRPr="0050316A">
        <w:rPr>
          <w:rFonts w:eastAsia="Arial Unicode MS" w:cstheme="minorHAnsi"/>
          <w:spacing w:val="-2"/>
          <w:kern w:val="1"/>
          <w:sz w:val="20"/>
          <w:szCs w:val="20"/>
          <w:lang w:val="fr-FR"/>
        </w:rPr>
        <w:t>de vente (</w:t>
      </w:r>
      <w:r w:rsidR="00814D8D" w:rsidRPr="00282283">
        <w:rPr>
          <w:rFonts w:eastAsia="Arial Unicode MS" w:cstheme="minorHAnsi"/>
          <w:i/>
          <w:spacing w:val="-2"/>
          <w:kern w:val="1"/>
          <w:sz w:val="20"/>
          <w:szCs w:val="20"/>
          <w:lang w:val="fr-FR"/>
        </w:rPr>
        <w:t>Sale</w:t>
      </w:r>
      <w:r w:rsidR="00935AF3" w:rsidRPr="00282283">
        <w:rPr>
          <w:rFonts w:eastAsia="Arial Unicode MS" w:cstheme="minorHAnsi"/>
          <w:i/>
          <w:spacing w:val="-2"/>
          <w:kern w:val="1"/>
          <w:sz w:val="20"/>
          <w:szCs w:val="20"/>
          <w:lang w:val="fr-FR"/>
        </w:rPr>
        <w:t>s</w:t>
      </w:r>
      <w:r w:rsidR="00814D8D" w:rsidRPr="008216DE">
        <w:rPr>
          <w:rFonts w:eastAsia="Arial Unicode MS" w:cstheme="minorHAnsi"/>
          <w:i/>
          <w:spacing w:val="-2"/>
          <w:kern w:val="1"/>
          <w:sz w:val="20"/>
          <w:szCs w:val="20"/>
          <w:lang w:val="fr-FR"/>
        </w:rPr>
        <w:t xml:space="preserve"> Tax</w:t>
      </w:r>
      <w:r w:rsidR="00814D8D" w:rsidRPr="008216DE">
        <w:rPr>
          <w:rFonts w:eastAsia="Arial Unicode MS" w:cstheme="minorHAnsi"/>
          <w:spacing w:val="-2"/>
          <w:kern w:val="1"/>
          <w:sz w:val="20"/>
          <w:szCs w:val="20"/>
          <w:lang w:val="fr-FR"/>
        </w:rPr>
        <w:t>) ou de consommation</w:t>
      </w:r>
      <w:r w:rsidRPr="008216DE">
        <w:rPr>
          <w:rFonts w:eastAsia="Arial Unicode MS" w:cstheme="minorHAnsi"/>
          <w:spacing w:val="-2"/>
          <w:kern w:val="1"/>
          <w:sz w:val="20"/>
          <w:szCs w:val="20"/>
          <w:lang w:val="fr-FR"/>
        </w:rPr>
        <w:t xml:space="preserve"> </w:t>
      </w:r>
      <w:r w:rsidR="009C31DD" w:rsidRPr="008216DE">
        <w:rPr>
          <w:rFonts w:eastAsia="Arial Unicode MS" w:cstheme="minorHAnsi"/>
          <w:spacing w:val="-2"/>
          <w:kern w:val="1"/>
          <w:sz w:val="20"/>
          <w:szCs w:val="20"/>
          <w:lang w:val="fr-FR"/>
        </w:rPr>
        <w:t>(</w:t>
      </w:r>
      <w:r w:rsidR="009C31DD" w:rsidRPr="008216DE">
        <w:rPr>
          <w:rFonts w:eastAsia="Arial Unicode MS" w:cstheme="minorHAnsi"/>
          <w:i/>
          <w:spacing w:val="-2"/>
          <w:kern w:val="1"/>
          <w:sz w:val="20"/>
          <w:szCs w:val="20"/>
          <w:lang w:val="fr-FR"/>
        </w:rPr>
        <w:t>Use Tax</w:t>
      </w:r>
      <w:r w:rsidR="00814D8D" w:rsidRPr="008216DE">
        <w:rPr>
          <w:rFonts w:eastAsia="Arial Unicode MS" w:cstheme="minorHAnsi"/>
          <w:spacing w:val="-2"/>
          <w:kern w:val="1"/>
          <w:sz w:val="20"/>
          <w:szCs w:val="20"/>
          <w:lang w:val="fr-FR"/>
        </w:rPr>
        <w:t>) sont susceptibles de s’appliquer lors de l’importation de leurs achats</w:t>
      </w:r>
      <w:r w:rsidR="00525EB3" w:rsidRPr="000D4A9F">
        <w:rPr>
          <w:rFonts w:eastAsia="Arial Unicode MS" w:cstheme="minorHAnsi"/>
          <w:spacing w:val="-2"/>
          <w:kern w:val="1"/>
          <w:sz w:val="20"/>
          <w:szCs w:val="20"/>
          <w:lang w:val="fr-FR"/>
        </w:rPr>
        <w:t xml:space="preserve"> (</w:t>
      </w:r>
      <w:r w:rsidR="00814D8D" w:rsidRPr="000D4A9F">
        <w:rPr>
          <w:rFonts w:eastAsia="Arial Unicode MS" w:cstheme="minorHAnsi"/>
          <w:spacing w:val="-2"/>
          <w:kern w:val="1"/>
          <w:sz w:val="20"/>
          <w:szCs w:val="20"/>
          <w:lang w:val="fr-FR"/>
        </w:rPr>
        <w:t>à titre d’</w:t>
      </w:r>
      <w:r w:rsidR="00525EB3" w:rsidRPr="000D4A9F">
        <w:rPr>
          <w:rFonts w:eastAsia="Arial Unicode MS" w:cstheme="minorHAnsi"/>
          <w:spacing w:val="-2"/>
          <w:kern w:val="1"/>
          <w:sz w:val="20"/>
          <w:szCs w:val="20"/>
          <w:lang w:val="fr-FR"/>
        </w:rPr>
        <w:t>ex</w:t>
      </w:r>
      <w:r w:rsidRPr="004A7461">
        <w:rPr>
          <w:rFonts w:eastAsia="Arial Unicode MS" w:cstheme="minorHAnsi"/>
          <w:spacing w:val="-2"/>
          <w:kern w:val="1"/>
          <w:sz w:val="20"/>
          <w:szCs w:val="20"/>
          <w:lang w:val="fr-FR"/>
        </w:rPr>
        <w:t>e</w:t>
      </w:r>
      <w:r w:rsidR="00525EB3" w:rsidRPr="004A7461">
        <w:rPr>
          <w:rFonts w:eastAsia="Arial Unicode MS" w:cstheme="minorHAnsi"/>
          <w:spacing w:val="-2"/>
          <w:kern w:val="1"/>
          <w:sz w:val="20"/>
          <w:szCs w:val="20"/>
          <w:lang w:val="fr-FR"/>
        </w:rPr>
        <w:t xml:space="preserve">mple, </w:t>
      </w:r>
      <w:r w:rsidRPr="0029380D">
        <w:rPr>
          <w:rFonts w:eastAsia="Arial Unicode MS" w:cstheme="minorHAnsi"/>
          <w:spacing w:val="-2"/>
          <w:kern w:val="1"/>
          <w:sz w:val="20"/>
          <w:szCs w:val="20"/>
          <w:lang w:val="fr-FR"/>
        </w:rPr>
        <w:t xml:space="preserve">une </w:t>
      </w:r>
      <w:r w:rsidR="00814D8D" w:rsidRPr="0029380D">
        <w:rPr>
          <w:rFonts w:eastAsia="Arial Unicode MS" w:cstheme="minorHAnsi"/>
          <w:i/>
          <w:spacing w:val="-2"/>
          <w:kern w:val="1"/>
          <w:sz w:val="20"/>
          <w:szCs w:val="20"/>
          <w:lang w:val="fr-FR"/>
        </w:rPr>
        <w:t>Use Tax</w:t>
      </w:r>
      <w:r w:rsidR="00814D8D" w:rsidRPr="00DE77B0">
        <w:rPr>
          <w:rFonts w:eastAsia="Arial Unicode MS" w:cstheme="minorHAnsi"/>
          <w:spacing w:val="-2"/>
          <w:kern w:val="1"/>
          <w:sz w:val="20"/>
          <w:szCs w:val="20"/>
          <w:lang w:val="fr-FR"/>
        </w:rPr>
        <w:t xml:space="preserve"> est susceptible d’être due</w:t>
      </w:r>
      <w:r w:rsidRPr="00DE77B0">
        <w:rPr>
          <w:rFonts w:eastAsia="Arial Unicode MS" w:cstheme="minorHAnsi"/>
          <w:spacing w:val="-2"/>
          <w:kern w:val="1"/>
          <w:sz w:val="20"/>
          <w:szCs w:val="20"/>
          <w:lang w:val="fr-FR"/>
        </w:rPr>
        <w:t xml:space="preserve"> lorsque des </w:t>
      </w:r>
      <w:r w:rsidR="00814D8D" w:rsidRPr="009E2601">
        <w:rPr>
          <w:rFonts w:eastAsia="Arial Unicode MS" w:cstheme="minorHAnsi"/>
          <w:spacing w:val="-2"/>
          <w:kern w:val="1"/>
          <w:sz w:val="20"/>
          <w:szCs w:val="20"/>
          <w:lang w:val="fr-FR"/>
        </w:rPr>
        <w:t>biens sont importés dans certains é</w:t>
      </w:r>
      <w:r w:rsidRPr="003266A9">
        <w:rPr>
          <w:rFonts w:eastAsia="Arial Unicode MS" w:cstheme="minorHAnsi"/>
          <w:spacing w:val="-2"/>
          <w:kern w:val="1"/>
          <w:sz w:val="20"/>
          <w:szCs w:val="20"/>
          <w:lang w:val="fr-FR"/>
        </w:rPr>
        <w:t>tats américains</w:t>
      </w:r>
      <w:r w:rsidR="00525EB3" w:rsidRPr="00947D3F">
        <w:rPr>
          <w:rFonts w:eastAsia="Arial Unicode MS" w:cstheme="minorHAnsi"/>
          <w:spacing w:val="-2"/>
          <w:kern w:val="1"/>
          <w:sz w:val="20"/>
          <w:szCs w:val="20"/>
          <w:lang w:val="fr-FR"/>
        </w:rPr>
        <w:t xml:space="preserve">). </w:t>
      </w:r>
      <w:r w:rsidRPr="00947D3F">
        <w:rPr>
          <w:rFonts w:eastAsia="Arial Unicode MS" w:cstheme="minorHAnsi"/>
          <w:spacing w:val="-2"/>
          <w:kern w:val="1"/>
          <w:sz w:val="20"/>
          <w:szCs w:val="20"/>
          <w:lang w:val="fr-FR"/>
        </w:rPr>
        <w:t xml:space="preserve">Les acheteurs </w:t>
      </w:r>
      <w:r w:rsidR="00814D8D" w:rsidRPr="00947D3F">
        <w:rPr>
          <w:rFonts w:eastAsia="Arial Unicode MS" w:cstheme="minorHAnsi"/>
          <w:spacing w:val="-2"/>
          <w:kern w:val="1"/>
          <w:sz w:val="20"/>
          <w:szCs w:val="20"/>
          <w:lang w:val="fr-FR"/>
        </w:rPr>
        <w:t>sont tenus de se renseigner par leurs propres moyens sur ces taxes locales</w:t>
      </w:r>
      <w:r w:rsidR="00525EB3" w:rsidRPr="00947D3F">
        <w:rPr>
          <w:rFonts w:eastAsia="Arial Unicode MS" w:cstheme="minorHAnsi"/>
          <w:spacing w:val="-2"/>
          <w:kern w:val="1"/>
          <w:sz w:val="20"/>
          <w:szCs w:val="20"/>
          <w:lang w:val="fr-FR"/>
        </w:rPr>
        <w:t>.</w:t>
      </w:r>
    </w:p>
    <w:p w14:paraId="6EF70F38" w14:textId="7B60185B" w:rsidR="00E44B58" w:rsidRPr="00947D3F" w:rsidRDefault="00C04E41" w:rsidP="00811C8F">
      <w:pPr>
        <w:tabs>
          <w:tab w:val="left" w:pos="170"/>
          <w:tab w:val="left" w:pos="340"/>
          <w:tab w:val="right" w:pos="2268"/>
        </w:tabs>
        <w:autoSpaceDE w:val="0"/>
        <w:autoSpaceDN w:val="0"/>
        <w:adjustRightInd w:val="0"/>
        <w:spacing w:before="85"/>
        <w:ind w:right="261"/>
        <w:jc w:val="both"/>
        <w:rPr>
          <w:rFonts w:eastAsia="Arial Unicode MS" w:cstheme="minorHAnsi"/>
          <w:spacing w:val="-2"/>
          <w:kern w:val="1"/>
          <w:sz w:val="20"/>
          <w:szCs w:val="20"/>
          <w:lang w:val="fr-FR"/>
        </w:rPr>
      </w:pPr>
      <w:r w:rsidRPr="00947D3F">
        <w:rPr>
          <w:rFonts w:eastAsia="Arial Unicode MS" w:cstheme="minorHAnsi"/>
          <w:spacing w:val="-2"/>
          <w:kern w:val="1"/>
          <w:sz w:val="20"/>
          <w:szCs w:val="20"/>
          <w:lang w:val="fr-FR"/>
        </w:rPr>
        <w:t>Dans le cas où So</w:t>
      </w:r>
      <w:r w:rsidR="00814D8D" w:rsidRPr="00947D3F">
        <w:rPr>
          <w:rFonts w:eastAsia="Arial Unicode MS" w:cstheme="minorHAnsi"/>
          <w:spacing w:val="-2"/>
          <w:kern w:val="1"/>
          <w:sz w:val="20"/>
          <w:szCs w:val="20"/>
          <w:lang w:val="fr-FR"/>
        </w:rPr>
        <w:t>t</w:t>
      </w:r>
      <w:r w:rsidRPr="00947D3F">
        <w:rPr>
          <w:rFonts w:eastAsia="Arial Unicode MS" w:cstheme="minorHAnsi"/>
          <w:spacing w:val="-2"/>
          <w:kern w:val="1"/>
          <w:sz w:val="20"/>
          <w:szCs w:val="20"/>
          <w:lang w:val="fr-FR"/>
        </w:rPr>
        <w:t xml:space="preserve">heby’s </w:t>
      </w:r>
      <w:r w:rsidR="00814D8D" w:rsidRPr="00947D3F">
        <w:rPr>
          <w:rFonts w:eastAsia="Arial Unicode MS" w:cstheme="minorHAnsi"/>
          <w:spacing w:val="-2"/>
          <w:kern w:val="1"/>
          <w:sz w:val="20"/>
          <w:szCs w:val="20"/>
          <w:lang w:val="fr-FR"/>
        </w:rPr>
        <w:t xml:space="preserve">procède, pour le compte d’un acheteur dans une de ses ventes, à la livraison d’un bien </w:t>
      </w:r>
      <w:r w:rsidR="000E052D" w:rsidRPr="00947D3F">
        <w:rPr>
          <w:rFonts w:eastAsia="Arial Unicode MS" w:cstheme="minorHAnsi"/>
          <w:spacing w:val="-2"/>
          <w:kern w:val="1"/>
          <w:sz w:val="20"/>
          <w:szCs w:val="20"/>
          <w:lang w:val="fr-FR"/>
        </w:rPr>
        <w:t>à</w:t>
      </w:r>
      <w:r w:rsidR="00814D8D" w:rsidRPr="00947D3F">
        <w:rPr>
          <w:rFonts w:eastAsia="Arial Unicode MS" w:cstheme="minorHAnsi"/>
          <w:spacing w:val="-2"/>
          <w:kern w:val="1"/>
          <w:sz w:val="20"/>
          <w:szCs w:val="20"/>
          <w:lang w:val="fr-FR"/>
        </w:rPr>
        <w:t xml:space="preserve"> destination d’un é</w:t>
      </w:r>
      <w:r w:rsidRPr="00947D3F">
        <w:rPr>
          <w:rFonts w:eastAsia="Arial Unicode MS" w:cstheme="minorHAnsi"/>
          <w:spacing w:val="-2"/>
          <w:kern w:val="1"/>
          <w:sz w:val="20"/>
          <w:szCs w:val="20"/>
          <w:lang w:val="fr-FR"/>
        </w:rPr>
        <w:t xml:space="preserve">tat dans lequel Sotheby’s est enregistrée </w:t>
      </w:r>
      <w:r w:rsidR="009C31DD" w:rsidRPr="00947D3F">
        <w:rPr>
          <w:rFonts w:eastAsia="Arial Unicode MS" w:cstheme="minorHAnsi"/>
          <w:spacing w:val="-2"/>
          <w:kern w:val="1"/>
          <w:sz w:val="20"/>
          <w:szCs w:val="20"/>
          <w:lang w:val="fr-FR"/>
        </w:rPr>
        <w:t xml:space="preserve">aux fins de collecter des </w:t>
      </w:r>
      <w:r w:rsidR="00814D8D" w:rsidRPr="00947D3F">
        <w:rPr>
          <w:rFonts w:eastAsia="Arial Unicode MS" w:cstheme="minorHAnsi"/>
          <w:i/>
          <w:spacing w:val="-2"/>
          <w:kern w:val="1"/>
          <w:sz w:val="20"/>
          <w:szCs w:val="20"/>
          <w:lang w:val="fr-FR"/>
        </w:rPr>
        <w:t>Sales Taxes</w:t>
      </w:r>
      <w:r w:rsidR="00814D8D" w:rsidRPr="00947D3F">
        <w:rPr>
          <w:rFonts w:eastAsia="Arial Unicode MS" w:cstheme="minorHAnsi"/>
          <w:spacing w:val="-2"/>
          <w:kern w:val="1"/>
          <w:sz w:val="20"/>
          <w:szCs w:val="20"/>
          <w:lang w:val="fr-FR"/>
        </w:rPr>
        <w:t xml:space="preserve">, </w:t>
      </w:r>
      <w:r w:rsidR="00525EB3" w:rsidRPr="00947D3F">
        <w:rPr>
          <w:rFonts w:eastAsia="Arial Unicode MS" w:cstheme="minorHAnsi"/>
          <w:spacing w:val="-2"/>
          <w:kern w:val="1"/>
          <w:sz w:val="20"/>
          <w:szCs w:val="20"/>
          <w:lang w:val="fr-FR"/>
        </w:rPr>
        <w:t xml:space="preserve">Sotheby’s </w:t>
      </w:r>
      <w:r w:rsidR="00814D8D" w:rsidRPr="00947D3F">
        <w:rPr>
          <w:rFonts w:eastAsia="Arial Unicode MS" w:cstheme="minorHAnsi"/>
          <w:spacing w:val="-2"/>
          <w:kern w:val="1"/>
          <w:sz w:val="20"/>
          <w:szCs w:val="20"/>
          <w:lang w:val="fr-FR"/>
        </w:rPr>
        <w:t>est tenue de collecter et de</w:t>
      </w:r>
      <w:r w:rsidR="009C31DD" w:rsidRPr="00947D3F">
        <w:rPr>
          <w:rFonts w:eastAsia="Arial Unicode MS" w:cstheme="minorHAnsi"/>
          <w:spacing w:val="-2"/>
          <w:kern w:val="1"/>
          <w:sz w:val="20"/>
          <w:szCs w:val="20"/>
          <w:lang w:val="fr-FR"/>
        </w:rPr>
        <w:t xml:space="preserve"> remettre à l’</w:t>
      </w:r>
      <w:r w:rsidR="000E052D" w:rsidRPr="00947D3F">
        <w:rPr>
          <w:rFonts w:eastAsia="Arial Unicode MS" w:cstheme="minorHAnsi"/>
          <w:spacing w:val="-2"/>
          <w:kern w:val="1"/>
          <w:sz w:val="20"/>
          <w:szCs w:val="20"/>
          <w:lang w:val="fr-FR"/>
        </w:rPr>
        <w:t>é</w:t>
      </w:r>
      <w:r w:rsidR="009C31DD" w:rsidRPr="00947D3F">
        <w:rPr>
          <w:rFonts w:eastAsia="Arial Unicode MS" w:cstheme="minorHAnsi"/>
          <w:spacing w:val="-2"/>
          <w:kern w:val="1"/>
          <w:sz w:val="20"/>
          <w:szCs w:val="20"/>
          <w:lang w:val="fr-FR"/>
        </w:rPr>
        <w:t xml:space="preserve">tat concerné la </w:t>
      </w:r>
      <w:r w:rsidR="00814D8D" w:rsidRPr="00947D3F">
        <w:rPr>
          <w:rFonts w:eastAsia="Arial Unicode MS" w:cstheme="minorHAnsi"/>
          <w:i/>
          <w:spacing w:val="-2"/>
          <w:kern w:val="1"/>
          <w:sz w:val="20"/>
          <w:szCs w:val="20"/>
          <w:lang w:val="fr-FR"/>
        </w:rPr>
        <w:t>Sale</w:t>
      </w:r>
      <w:r w:rsidR="00935AF3" w:rsidRPr="00947D3F">
        <w:rPr>
          <w:rFonts w:eastAsia="Arial Unicode MS" w:cstheme="minorHAnsi"/>
          <w:i/>
          <w:spacing w:val="-2"/>
          <w:kern w:val="1"/>
          <w:sz w:val="20"/>
          <w:szCs w:val="20"/>
          <w:lang w:val="fr-FR"/>
        </w:rPr>
        <w:t>s</w:t>
      </w:r>
      <w:r w:rsidR="00814D8D" w:rsidRPr="00947D3F">
        <w:rPr>
          <w:rFonts w:eastAsia="Arial Unicode MS" w:cstheme="minorHAnsi"/>
          <w:i/>
          <w:spacing w:val="-2"/>
          <w:kern w:val="1"/>
          <w:sz w:val="20"/>
          <w:szCs w:val="20"/>
          <w:lang w:val="fr-FR"/>
        </w:rPr>
        <w:t xml:space="preserve"> Tax/Use Tax</w:t>
      </w:r>
      <w:r w:rsidR="009C31DD" w:rsidRPr="00947D3F">
        <w:rPr>
          <w:rFonts w:eastAsia="Arial Unicode MS" w:cstheme="minorHAnsi"/>
          <w:spacing w:val="-2"/>
          <w:kern w:val="1"/>
          <w:sz w:val="20"/>
          <w:szCs w:val="20"/>
          <w:lang w:val="fr-FR"/>
        </w:rPr>
        <w:t xml:space="preserve"> </w:t>
      </w:r>
      <w:r w:rsidR="00814D8D" w:rsidRPr="00947D3F">
        <w:rPr>
          <w:rFonts w:eastAsia="Arial Unicode MS" w:cstheme="minorHAnsi"/>
          <w:spacing w:val="-2"/>
          <w:kern w:val="1"/>
          <w:sz w:val="20"/>
          <w:szCs w:val="20"/>
          <w:lang w:val="fr-FR"/>
        </w:rPr>
        <w:t>applicable sur</w:t>
      </w:r>
      <w:r w:rsidRPr="00947D3F">
        <w:rPr>
          <w:rFonts w:eastAsia="Arial Unicode MS" w:cstheme="minorHAnsi"/>
          <w:spacing w:val="-2"/>
          <w:kern w:val="1"/>
          <w:sz w:val="20"/>
          <w:szCs w:val="20"/>
          <w:lang w:val="fr-FR"/>
        </w:rPr>
        <w:t xml:space="preserve"> le prix d’achat total</w:t>
      </w:r>
      <w:r w:rsidR="00525EB3" w:rsidRPr="00947D3F">
        <w:rPr>
          <w:rFonts w:eastAsia="Arial Unicode MS" w:cstheme="minorHAnsi"/>
          <w:spacing w:val="-2"/>
          <w:kern w:val="1"/>
          <w:sz w:val="20"/>
          <w:szCs w:val="20"/>
          <w:lang w:val="fr-FR"/>
        </w:rPr>
        <w:t xml:space="preserve"> </w:t>
      </w:r>
      <w:r w:rsidRPr="00947D3F">
        <w:rPr>
          <w:rFonts w:eastAsia="Arial Unicode MS" w:cstheme="minorHAnsi"/>
          <w:spacing w:val="-2"/>
          <w:kern w:val="1"/>
          <w:sz w:val="20"/>
          <w:szCs w:val="20"/>
          <w:lang w:val="fr-FR"/>
        </w:rPr>
        <w:t xml:space="preserve">de ces </w:t>
      </w:r>
      <w:r w:rsidR="00814D8D" w:rsidRPr="00947D3F">
        <w:rPr>
          <w:rFonts w:eastAsia="Arial Unicode MS" w:cstheme="minorHAnsi"/>
          <w:spacing w:val="-2"/>
          <w:kern w:val="1"/>
          <w:sz w:val="20"/>
          <w:szCs w:val="20"/>
          <w:lang w:val="fr-FR"/>
        </w:rPr>
        <w:t>biens</w:t>
      </w:r>
      <w:r w:rsidRPr="00947D3F">
        <w:rPr>
          <w:rFonts w:eastAsia="Arial Unicode MS" w:cstheme="minorHAnsi"/>
          <w:spacing w:val="-2"/>
          <w:kern w:val="1"/>
          <w:sz w:val="20"/>
          <w:szCs w:val="20"/>
          <w:lang w:val="fr-FR"/>
        </w:rPr>
        <w:t xml:space="preserve"> </w:t>
      </w:r>
      <w:r w:rsidR="00525EB3" w:rsidRPr="00947D3F">
        <w:rPr>
          <w:rFonts w:eastAsia="Arial Unicode MS" w:cstheme="minorHAnsi"/>
          <w:spacing w:val="-2"/>
          <w:kern w:val="1"/>
          <w:sz w:val="20"/>
          <w:szCs w:val="20"/>
          <w:lang w:val="fr-FR"/>
        </w:rPr>
        <w:t>(</w:t>
      </w:r>
      <w:r w:rsidR="00814D8D" w:rsidRPr="00947D3F">
        <w:rPr>
          <w:rFonts w:eastAsia="Arial Unicode MS" w:cstheme="minorHAnsi"/>
          <w:spacing w:val="-2"/>
          <w:kern w:val="1"/>
          <w:sz w:val="20"/>
          <w:szCs w:val="20"/>
          <w:lang w:val="fr-FR"/>
        </w:rPr>
        <w:t>y compris le prix d’adjudication,</w:t>
      </w:r>
      <w:r w:rsidRPr="00947D3F">
        <w:rPr>
          <w:rFonts w:eastAsia="Arial Unicode MS" w:cstheme="minorHAnsi"/>
          <w:spacing w:val="-2"/>
          <w:kern w:val="1"/>
          <w:sz w:val="20"/>
          <w:szCs w:val="20"/>
          <w:lang w:val="fr-FR"/>
        </w:rPr>
        <w:t xml:space="preserve"> la commission </w:t>
      </w:r>
      <w:r w:rsidR="00835128" w:rsidRPr="00947D3F">
        <w:rPr>
          <w:rFonts w:eastAsia="Arial Unicode MS" w:cstheme="minorHAnsi"/>
          <w:spacing w:val="-2"/>
          <w:kern w:val="1"/>
          <w:sz w:val="20"/>
          <w:szCs w:val="20"/>
          <w:lang w:val="fr-FR"/>
        </w:rPr>
        <w:t>d’achat</w:t>
      </w:r>
      <w:r w:rsidRPr="00947D3F">
        <w:rPr>
          <w:rFonts w:eastAsia="Arial Unicode MS" w:cstheme="minorHAnsi"/>
          <w:spacing w:val="-2"/>
          <w:kern w:val="1"/>
          <w:sz w:val="20"/>
          <w:szCs w:val="20"/>
          <w:lang w:val="fr-FR"/>
        </w:rPr>
        <w:t xml:space="preserve">, </w:t>
      </w:r>
      <w:r w:rsidR="00814D8D" w:rsidRPr="00947D3F">
        <w:rPr>
          <w:rFonts w:eastAsia="Arial Unicode MS" w:cstheme="minorHAnsi"/>
          <w:spacing w:val="-2"/>
          <w:kern w:val="1"/>
          <w:sz w:val="20"/>
          <w:szCs w:val="20"/>
          <w:lang w:val="fr-FR"/>
        </w:rPr>
        <w:t>la</w:t>
      </w:r>
      <w:r w:rsidRPr="00947D3F">
        <w:rPr>
          <w:rFonts w:eastAsia="Arial Unicode MS" w:cstheme="minorHAnsi"/>
          <w:spacing w:val="-2"/>
          <w:kern w:val="1"/>
          <w:sz w:val="20"/>
          <w:szCs w:val="20"/>
          <w:lang w:val="fr-FR"/>
        </w:rPr>
        <w:t xml:space="preserve"> commission de frais généraux et tous </w:t>
      </w:r>
      <w:r w:rsidR="00814D8D" w:rsidRPr="00947D3F">
        <w:rPr>
          <w:rFonts w:eastAsia="Arial Unicode MS" w:cstheme="minorHAnsi"/>
          <w:spacing w:val="-2"/>
          <w:kern w:val="1"/>
          <w:sz w:val="20"/>
          <w:szCs w:val="20"/>
          <w:lang w:val="fr-FR"/>
        </w:rPr>
        <w:t>les frais de transport et d’assurance a</w:t>
      </w:r>
      <w:r w:rsidRPr="00947D3F">
        <w:rPr>
          <w:rFonts w:eastAsia="Arial Unicode MS" w:cstheme="minorHAnsi"/>
          <w:spacing w:val="-2"/>
          <w:kern w:val="1"/>
          <w:sz w:val="20"/>
          <w:szCs w:val="20"/>
          <w:lang w:val="fr-FR"/>
        </w:rPr>
        <w:t>pplicable</w:t>
      </w:r>
      <w:r w:rsidR="00814D8D" w:rsidRPr="00947D3F">
        <w:rPr>
          <w:rFonts w:eastAsia="Arial Unicode MS" w:cstheme="minorHAnsi"/>
          <w:spacing w:val="-2"/>
          <w:kern w:val="1"/>
          <w:sz w:val="20"/>
          <w:szCs w:val="20"/>
          <w:lang w:val="fr-FR"/>
        </w:rPr>
        <w:t>s)</w:t>
      </w:r>
      <w:r w:rsidR="00525EB3" w:rsidRPr="00947D3F">
        <w:rPr>
          <w:rFonts w:eastAsia="Arial Unicode MS" w:cstheme="minorHAnsi"/>
          <w:spacing w:val="-2"/>
          <w:kern w:val="1"/>
          <w:sz w:val="20"/>
          <w:szCs w:val="20"/>
          <w:lang w:val="fr-FR"/>
        </w:rPr>
        <w:t xml:space="preserve">, </w:t>
      </w:r>
      <w:r w:rsidR="009C31DD" w:rsidRPr="00947D3F">
        <w:rPr>
          <w:rFonts w:eastAsia="Arial Unicode MS" w:cstheme="minorHAnsi"/>
          <w:spacing w:val="-2"/>
          <w:kern w:val="1"/>
          <w:sz w:val="20"/>
          <w:szCs w:val="20"/>
          <w:lang w:val="fr-FR"/>
        </w:rPr>
        <w:t>quels</w:t>
      </w:r>
      <w:r w:rsidR="00814D8D" w:rsidRPr="00947D3F">
        <w:rPr>
          <w:rFonts w:eastAsia="Arial Unicode MS" w:cstheme="minorHAnsi"/>
          <w:spacing w:val="-2"/>
          <w:kern w:val="1"/>
          <w:sz w:val="20"/>
          <w:szCs w:val="20"/>
          <w:lang w:val="fr-FR"/>
        </w:rPr>
        <w:t xml:space="preserve"> que soi</w:t>
      </w:r>
      <w:r w:rsidR="009C31DD" w:rsidRPr="00947D3F">
        <w:rPr>
          <w:rFonts w:eastAsia="Arial Unicode MS" w:cstheme="minorHAnsi"/>
          <w:spacing w:val="-2"/>
          <w:kern w:val="1"/>
          <w:sz w:val="20"/>
          <w:szCs w:val="20"/>
          <w:lang w:val="fr-FR"/>
        </w:rPr>
        <w:t>ent</w:t>
      </w:r>
      <w:r w:rsidR="00814D8D" w:rsidRPr="00947D3F">
        <w:rPr>
          <w:rFonts w:eastAsia="Arial Unicode MS" w:cstheme="minorHAnsi"/>
          <w:spacing w:val="-2"/>
          <w:kern w:val="1"/>
          <w:sz w:val="20"/>
          <w:szCs w:val="20"/>
          <w:lang w:val="fr-FR"/>
        </w:rPr>
        <w:t xml:space="preserve"> le pays de r</w:t>
      </w:r>
      <w:r w:rsidR="009C31DD" w:rsidRPr="00947D3F">
        <w:rPr>
          <w:rFonts w:eastAsia="Arial Unicode MS" w:cstheme="minorHAnsi"/>
          <w:spacing w:val="-2"/>
          <w:kern w:val="1"/>
          <w:sz w:val="20"/>
          <w:szCs w:val="20"/>
          <w:lang w:val="fr-FR"/>
        </w:rPr>
        <w:t>é</w:t>
      </w:r>
      <w:r w:rsidR="00814D8D" w:rsidRPr="00947D3F">
        <w:rPr>
          <w:rFonts w:eastAsia="Arial Unicode MS" w:cstheme="minorHAnsi"/>
          <w:spacing w:val="-2"/>
          <w:kern w:val="1"/>
          <w:sz w:val="20"/>
          <w:szCs w:val="20"/>
          <w:lang w:val="fr-FR"/>
        </w:rPr>
        <w:t>sidence ou la nationalité de l’acheteur</w:t>
      </w:r>
      <w:r w:rsidR="00525EB3" w:rsidRPr="00947D3F">
        <w:rPr>
          <w:rFonts w:eastAsia="Arial Unicode MS" w:cstheme="minorHAnsi"/>
          <w:spacing w:val="-2"/>
          <w:kern w:val="1"/>
          <w:sz w:val="20"/>
          <w:szCs w:val="20"/>
          <w:lang w:val="fr-FR"/>
        </w:rPr>
        <w:t xml:space="preserve">. </w:t>
      </w:r>
      <w:r w:rsidRPr="00947D3F">
        <w:rPr>
          <w:rFonts w:eastAsia="Arial Unicode MS" w:cstheme="minorHAnsi"/>
          <w:spacing w:val="-2"/>
          <w:kern w:val="1"/>
          <w:sz w:val="20"/>
          <w:szCs w:val="20"/>
          <w:lang w:val="fr-FR"/>
        </w:rPr>
        <w:t xml:space="preserve">Lorsque l’acheteur a fourni </w:t>
      </w:r>
      <w:r w:rsidR="00814D8D" w:rsidRPr="00947D3F">
        <w:rPr>
          <w:rFonts w:eastAsia="Arial Unicode MS" w:cstheme="minorHAnsi"/>
          <w:spacing w:val="-2"/>
          <w:kern w:val="1"/>
          <w:sz w:val="20"/>
          <w:szCs w:val="20"/>
          <w:lang w:val="fr-FR"/>
        </w:rPr>
        <w:t xml:space="preserve">à Sotheby’s, avant la remise du bien, </w:t>
      </w:r>
      <w:r w:rsidRPr="00947D3F">
        <w:rPr>
          <w:rFonts w:eastAsia="Arial Unicode MS" w:cstheme="minorHAnsi"/>
          <w:spacing w:val="-2"/>
          <w:kern w:val="1"/>
          <w:sz w:val="20"/>
          <w:szCs w:val="20"/>
          <w:lang w:val="fr-FR"/>
        </w:rPr>
        <w:t xml:space="preserve">un </w:t>
      </w:r>
      <w:r w:rsidR="00814D8D" w:rsidRPr="00947D3F">
        <w:rPr>
          <w:rFonts w:eastAsia="Arial Unicode MS" w:cstheme="minorHAnsi"/>
          <w:spacing w:val="-2"/>
          <w:kern w:val="1"/>
          <w:sz w:val="20"/>
          <w:szCs w:val="20"/>
          <w:lang w:val="fr-FR"/>
        </w:rPr>
        <w:t>c</w:t>
      </w:r>
      <w:r w:rsidRPr="00947D3F">
        <w:rPr>
          <w:rFonts w:eastAsia="Arial Unicode MS" w:cstheme="minorHAnsi"/>
          <w:spacing w:val="-2"/>
          <w:kern w:val="1"/>
          <w:sz w:val="20"/>
          <w:szCs w:val="20"/>
          <w:lang w:val="fr-FR"/>
        </w:rPr>
        <w:t>ertificat d’</w:t>
      </w:r>
      <w:r w:rsidR="00814D8D" w:rsidRPr="00947D3F">
        <w:rPr>
          <w:rFonts w:eastAsia="Arial Unicode MS" w:cstheme="minorHAnsi"/>
          <w:spacing w:val="-2"/>
          <w:kern w:val="1"/>
          <w:sz w:val="20"/>
          <w:szCs w:val="20"/>
          <w:lang w:val="fr-FR"/>
        </w:rPr>
        <w:t>exonération valable pour le</w:t>
      </w:r>
      <w:r w:rsidR="009C31DD" w:rsidRPr="00947D3F">
        <w:rPr>
          <w:rFonts w:eastAsia="Arial Unicode MS" w:cstheme="minorHAnsi"/>
          <w:spacing w:val="-2"/>
          <w:kern w:val="1"/>
          <w:sz w:val="20"/>
          <w:szCs w:val="20"/>
          <w:lang w:val="fr-FR"/>
        </w:rPr>
        <w:t>s biens destinés à la revente (</w:t>
      </w:r>
      <w:r w:rsidR="00814D8D" w:rsidRPr="00947D3F">
        <w:rPr>
          <w:rFonts w:eastAsia="Arial Unicode MS" w:cstheme="minorHAnsi"/>
          <w:i/>
          <w:spacing w:val="-2"/>
          <w:kern w:val="1"/>
          <w:sz w:val="20"/>
          <w:szCs w:val="20"/>
          <w:lang w:val="fr-FR"/>
        </w:rPr>
        <w:t>Resale E</w:t>
      </w:r>
      <w:r w:rsidRPr="00947D3F">
        <w:rPr>
          <w:rFonts w:eastAsia="Arial Unicode MS" w:cstheme="minorHAnsi"/>
          <w:i/>
          <w:spacing w:val="-2"/>
          <w:kern w:val="1"/>
          <w:sz w:val="20"/>
          <w:szCs w:val="20"/>
          <w:lang w:val="fr-FR"/>
        </w:rPr>
        <w:t xml:space="preserve">xemption </w:t>
      </w:r>
      <w:r w:rsidR="009C31DD" w:rsidRPr="00947D3F">
        <w:rPr>
          <w:rFonts w:eastAsia="Arial Unicode MS" w:cstheme="minorHAnsi"/>
          <w:i/>
          <w:spacing w:val="-2"/>
          <w:kern w:val="1"/>
          <w:sz w:val="20"/>
          <w:szCs w:val="20"/>
          <w:lang w:val="fr-FR"/>
        </w:rPr>
        <w:t>Certificate</w:t>
      </w:r>
      <w:r w:rsidR="009C31DD" w:rsidRPr="00947D3F">
        <w:rPr>
          <w:rFonts w:eastAsia="Arial Unicode MS" w:cstheme="minorHAnsi"/>
          <w:spacing w:val="-2"/>
          <w:kern w:val="1"/>
          <w:sz w:val="20"/>
          <w:szCs w:val="20"/>
          <w:lang w:val="fr-FR"/>
        </w:rPr>
        <w:t xml:space="preserve">), la </w:t>
      </w:r>
      <w:r w:rsidR="00814D8D" w:rsidRPr="00947D3F">
        <w:rPr>
          <w:rFonts w:eastAsia="Arial Unicode MS" w:cstheme="minorHAnsi"/>
          <w:i/>
          <w:spacing w:val="-2"/>
          <w:kern w:val="1"/>
          <w:sz w:val="20"/>
          <w:szCs w:val="20"/>
          <w:lang w:val="fr-FR"/>
        </w:rPr>
        <w:t>Sale Tax/Use Tax</w:t>
      </w:r>
      <w:r w:rsidRPr="00947D3F">
        <w:rPr>
          <w:rFonts w:eastAsia="Arial Unicode MS" w:cstheme="minorHAnsi"/>
          <w:spacing w:val="-2"/>
          <w:kern w:val="1"/>
          <w:sz w:val="20"/>
          <w:szCs w:val="20"/>
          <w:lang w:val="fr-FR"/>
        </w:rPr>
        <w:t xml:space="preserve"> ne sera pas prélevée</w:t>
      </w:r>
      <w:r w:rsidR="00525EB3" w:rsidRPr="00947D3F">
        <w:rPr>
          <w:rFonts w:eastAsia="Arial Unicode MS" w:cstheme="minorHAnsi"/>
          <w:spacing w:val="-2"/>
          <w:kern w:val="1"/>
          <w:sz w:val="20"/>
          <w:szCs w:val="20"/>
          <w:lang w:val="fr-FR"/>
        </w:rPr>
        <w:t xml:space="preserve">.  </w:t>
      </w:r>
    </w:p>
    <w:p w14:paraId="170FC532" w14:textId="6AB41594" w:rsidR="00E44B58" w:rsidRPr="00947D3F" w:rsidRDefault="00C04E41" w:rsidP="00811C8F">
      <w:pPr>
        <w:tabs>
          <w:tab w:val="left" w:pos="170"/>
          <w:tab w:val="left" w:pos="340"/>
          <w:tab w:val="right" w:pos="2268"/>
          <w:tab w:val="left" w:pos="9759"/>
        </w:tabs>
        <w:autoSpaceDE w:val="0"/>
        <w:autoSpaceDN w:val="0"/>
        <w:adjustRightInd w:val="0"/>
        <w:spacing w:before="85"/>
        <w:ind w:right="261"/>
        <w:jc w:val="both"/>
        <w:rPr>
          <w:rFonts w:eastAsia="Arial Unicode MS" w:cstheme="minorHAnsi"/>
          <w:spacing w:val="-2"/>
          <w:kern w:val="1"/>
          <w:sz w:val="20"/>
          <w:szCs w:val="20"/>
          <w:lang w:val="fr-FR"/>
        </w:rPr>
      </w:pPr>
      <w:r w:rsidRPr="00947D3F">
        <w:rPr>
          <w:rFonts w:eastAsia="Arial Unicode MS" w:cstheme="minorHAnsi"/>
          <w:spacing w:val="-2"/>
          <w:kern w:val="1"/>
          <w:sz w:val="20"/>
          <w:szCs w:val="20"/>
          <w:lang w:val="fr-FR"/>
        </w:rPr>
        <w:t xml:space="preserve">Nous recommandons aux clients </w:t>
      </w:r>
      <w:r w:rsidR="00814D8D" w:rsidRPr="00947D3F">
        <w:rPr>
          <w:rFonts w:eastAsia="Arial Unicode MS" w:cstheme="minorHAnsi"/>
          <w:spacing w:val="-2"/>
          <w:kern w:val="1"/>
          <w:sz w:val="20"/>
          <w:szCs w:val="20"/>
          <w:lang w:val="fr-FR"/>
        </w:rPr>
        <w:t>qui souhaitent fournir des documents relatifs à</w:t>
      </w:r>
      <w:r w:rsidRPr="00947D3F">
        <w:rPr>
          <w:rFonts w:eastAsia="Arial Unicode MS" w:cstheme="minorHAnsi"/>
          <w:spacing w:val="-2"/>
          <w:kern w:val="1"/>
          <w:sz w:val="20"/>
          <w:szCs w:val="20"/>
          <w:lang w:val="fr-FR"/>
        </w:rPr>
        <w:t xml:space="preserve"> la revente ou </w:t>
      </w:r>
      <w:r w:rsidR="00935AF3" w:rsidRPr="00947D3F">
        <w:rPr>
          <w:rFonts w:eastAsia="Arial Unicode MS" w:cstheme="minorHAnsi"/>
          <w:spacing w:val="-2"/>
          <w:kern w:val="1"/>
          <w:sz w:val="20"/>
          <w:szCs w:val="20"/>
          <w:lang w:val="fr-FR"/>
        </w:rPr>
        <w:t xml:space="preserve">à </w:t>
      </w:r>
      <w:r w:rsidRPr="00947D3F">
        <w:rPr>
          <w:rFonts w:eastAsia="Arial Unicode MS" w:cstheme="minorHAnsi"/>
          <w:spacing w:val="-2"/>
          <w:kern w:val="1"/>
          <w:sz w:val="20"/>
          <w:szCs w:val="20"/>
          <w:lang w:val="fr-FR"/>
        </w:rPr>
        <w:t>l’</w:t>
      </w:r>
      <w:r w:rsidR="00935AF3" w:rsidRPr="00947D3F">
        <w:rPr>
          <w:rFonts w:eastAsia="Arial Unicode MS" w:cstheme="minorHAnsi"/>
          <w:spacing w:val="-2"/>
          <w:kern w:val="1"/>
          <w:sz w:val="20"/>
          <w:szCs w:val="20"/>
          <w:lang w:val="fr-FR"/>
        </w:rPr>
        <w:t>exonération de taxe de leurs achats</w:t>
      </w:r>
      <w:r w:rsidRPr="00947D3F">
        <w:rPr>
          <w:rFonts w:eastAsia="Arial Unicode MS" w:cstheme="minorHAnsi"/>
          <w:spacing w:val="-2"/>
          <w:kern w:val="1"/>
          <w:sz w:val="20"/>
          <w:szCs w:val="20"/>
          <w:lang w:val="fr-FR"/>
        </w:rPr>
        <w:t xml:space="preserve"> et/ou aux clients qui souhaitent que les lots qu’ils ont achetés soient expédiés au</w:t>
      </w:r>
      <w:r w:rsidR="007D7EED" w:rsidRPr="00947D3F">
        <w:rPr>
          <w:rFonts w:eastAsia="Arial Unicode MS" w:cstheme="minorHAnsi"/>
          <w:spacing w:val="-2"/>
          <w:kern w:val="1"/>
          <w:sz w:val="20"/>
          <w:szCs w:val="20"/>
          <w:lang w:val="fr-FR"/>
        </w:rPr>
        <w:t xml:space="preserve">x </w:t>
      </w:r>
      <w:r w:rsidR="00935AF3" w:rsidRPr="00947D3F">
        <w:rPr>
          <w:rFonts w:eastAsia="Arial Unicode MS" w:cstheme="minorHAnsi"/>
          <w:spacing w:val="-2"/>
          <w:kern w:val="1"/>
          <w:sz w:val="20"/>
          <w:szCs w:val="20"/>
          <w:lang w:val="fr-FR"/>
        </w:rPr>
        <w:t>Etats-Unis d’Amérique</w:t>
      </w:r>
      <w:r w:rsidR="007D7EED" w:rsidRPr="00947D3F">
        <w:rPr>
          <w:rFonts w:eastAsia="Arial Unicode MS" w:cstheme="minorHAnsi"/>
          <w:spacing w:val="-2"/>
          <w:kern w:val="1"/>
          <w:sz w:val="20"/>
          <w:szCs w:val="20"/>
          <w:lang w:val="fr-FR"/>
        </w:rPr>
        <w:t xml:space="preserve"> par Sotheby’s, de </w:t>
      </w:r>
      <w:r w:rsidRPr="00947D3F">
        <w:rPr>
          <w:rFonts w:eastAsia="Arial Unicode MS" w:cstheme="minorHAnsi"/>
          <w:spacing w:val="-2"/>
          <w:kern w:val="1"/>
          <w:sz w:val="20"/>
          <w:szCs w:val="20"/>
          <w:lang w:val="fr-FR"/>
        </w:rPr>
        <w:t>contacter l</w:t>
      </w:r>
      <w:r w:rsidR="00B41660" w:rsidRPr="00947D3F">
        <w:rPr>
          <w:rFonts w:eastAsia="Arial Unicode MS" w:cstheme="minorHAnsi"/>
          <w:spacing w:val="-2"/>
          <w:kern w:val="1"/>
          <w:sz w:val="20"/>
          <w:szCs w:val="20"/>
          <w:lang w:val="fr-FR"/>
        </w:rPr>
        <w:t xml:space="preserve">e </w:t>
      </w:r>
      <w:r w:rsidR="0088346C" w:rsidRPr="00947D3F">
        <w:rPr>
          <w:rFonts w:eastAsia="Arial Unicode MS" w:cstheme="minorHAnsi"/>
          <w:spacing w:val="-2"/>
          <w:kern w:val="1"/>
          <w:sz w:val="20"/>
          <w:szCs w:val="20"/>
          <w:lang w:val="fr-FR"/>
        </w:rPr>
        <w:t>Post Sale Services.</w:t>
      </w:r>
      <w:r w:rsidR="0088346C" w:rsidRPr="00947D3F" w:rsidDel="0088346C">
        <w:rPr>
          <w:rFonts w:eastAsia="Arial Unicode MS" w:cstheme="minorHAnsi"/>
          <w:spacing w:val="-2"/>
          <w:kern w:val="1"/>
          <w:sz w:val="20"/>
          <w:szCs w:val="20"/>
          <w:lang w:val="fr-FR"/>
        </w:rPr>
        <w:t xml:space="preserve"> </w:t>
      </w:r>
    </w:p>
    <w:p w14:paraId="530CBE4B" w14:textId="77777777" w:rsidR="00906C62" w:rsidRPr="00947D3F" w:rsidRDefault="00906C62" w:rsidP="00811C8F">
      <w:pPr>
        <w:tabs>
          <w:tab w:val="left" w:pos="170"/>
          <w:tab w:val="left" w:pos="340"/>
          <w:tab w:val="right" w:pos="2268"/>
          <w:tab w:val="left" w:pos="9759"/>
        </w:tabs>
        <w:autoSpaceDE w:val="0"/>
        <w:autoSpaceDN w:val="0"/>
        <w:adjustRightInd w:val="0"/>
        <w:ind w:right="261"/>
        <w:jc w:val="both"/>
        <w:rPr>
          <w:rFonts w:eastAsia="Arial Unicode MS" w:cstheme="minorHAnsi"/>
          <w:b/>
          <w:bCs/>
          <w:spacing w:val="-2"/>
          <w:kern w:val="1"/>
          <w:sz w:val="20"/>
          <w:szCs w:val="20"/>
          <w:lang w:val="fr-FR"/>
        </w:rPr>
      </w:pPr>
    </w:p>
    <w:p w14:paraId="2E7F9352" w14:textId="167C9B1A" w:rsidR="007D7EED" w:rsidRPr="0030349E" w:rsidRDefault="001361AF" w:rsidP="00811C8F">
      <w:pPr>
        <w:tabs>
          <w:tab w:val="right" w:pos="0"/>
          <w:tab w:val="left" w:pos="170"/>
          <w:tab w:val="left" w:pos="340"/>
        </w:tabs>
        <w:autoSpaceDE w:val="0"/>
        <w:autoSpaceDN w:val="0"/>
        <w:adjustRightInd w:val="0"/>
        <w:spacing w:before="85" w:line="288" w:lineRule="auto"/>
        <w:ind w:left="360" w:right="261" w:hanging="360"/>
        <w:jc w:val="both"/>
        <w:rPr>
          <w:rFonts w:cstheme="minorHAnsi"/>
          <w:b/>
          <w:bCs/>
          <w:spacing w:val="-2"/>
          <w:kern w:val="1"/>
          <w:sz w:val="20"/>
          <w:szCs w:val="20"/>
          <w:lang w:val="fr-FR"/>
        </w:rPr>
      </w:pPr>
      <w:bookmarkStart w:id="4" w:name="_Hlk103611331"/>
      <w:r w:rsidRPr="00947D3F">
        <w:rPr>
          <w:rFonts w:eastAsia="Arial Unicode MS" w:cstheme="minorHAnsi"/>
          <w:b/>
          <w:bCs/>
          <w:caps/>
          <w:spacing w:val="-2"/>
          <w:kern w:val="20"/>
          <w:sz w:val="20"/>
          <w:szCs w:val="20"/>
          <w:lang w:val="fr-FR"/>
        </w:rPr>
        <w:t xml:space="preserve">7. </w:t>
      </w:r>
      <w:r w:rsidR="00C6347A" w:rsidRPr="00947D3F">
        <w:rPr>
          <w:rFonts w:eastAsia="Arial Unicode MS" w:cstheme="minorHAnsi"/>
          <w:b/>
          <w:bCs/>
          <w:caps/>
          <w:spacing w:val="-2"/>
          <w:kern w:val="20"/>
          <w:sz w:val="20"/>
          <w:szCs w:val="20"/>
          <w:lang w:val="fr-FR"/>
        </w:rPr>
        <w:t>Glossa</w:t>
      </w:r>
      <w:r w:rsidR="00C301FF" w:rsidRPr="00947D3F">
        <w:rPr>
          <w:rFonts w:eastAsia="Arial Unicode MS" w:cstheme="minorHAnsi"/>
          <w:b/>
          <w:bCs/>
          <w:caps/>
          <w:spacing w:val="-2"/>
          <w:kern w:val="20"/>
          <w:sz w:val="20"/>
          <w:szCs w:val="20"/>
          <w:lang w:val="fr-FR"/>
        </w:rPr>
        <w:t xml:space="preserve">IRE ET INFORMATIONS SUPPLÉMENTAIRES À PROPOS DE CERTAINS GENRES DE </w:t>
      </w:r>
      <w:bookmarkEnd w:id="4"/>
      <w:r w:rsidR="00EB10E6" w:rsidRPr="00947D3F">
        <w:rPr>
          <w:rFonts w:eastAsia="Arial Unicode MS" w:cstheme="minorHAnsi"/>
          <w:b/>
          <w:bCs/>
          <w:caps/>
          <w:spacing w:val="-2"/>
          <w:kern w:val="20"/>
          <w:sz w:val="20"/>
          <w:szCs w:val="20"/>
          <w:lang w:val="fr-FR"/>
        </w:rPr>
        <w:t>BIENS</w:t>
      </w:r>
    </w:p>
    <w:p w14:paraId="6F437D4A" w14:textId="6E4D65AE" w:rsidR="00B81700" w:rsidRDefault="00B81700" w:rsidP="00811C8F">
      <w:pPr>
        <w:pStyle w:val="ListParagraph"/>
        <w:numPr>
          <w:ilvl w:val="0"/>
          <w:numId w:val="33"/>
        </w:numPr>
        <w:tabs>
          <w:tab w:val="left" w:pos="284"/>
          <w:tab w:val="left" w:pos="340"/>
          <w:tab w:val="right" w:pos="2268"/>
        </w:tabs>
        <w:autoSpaceDE w:val="0"/>
        <w:autoSpaceDN w:val="0"/>
        <w:adjustRightInd w:val="0"/>
        <w:spacing w:before="85" w:line="288" w:lineRule="auto"/>
        <w:ind w:right="261" w:hanging="720"/>
        <w:jc w:val="both"/>
        <w:rPr>
          <w:rFonts w:cstheme="minorHAnsi"/>
          <w:b/>
          <w:bCs/>
          <w:spacing w:val="-2"/>
          <w:kern w:val="1"/>
          <w:sz w:val="20"/>
          <w:szCs w:val="20"/>
          <w:lang w:val="en-US"/>
        </w:rPr>
      </w:pPr>
      <w:r w:rsidRPr="0030349E">
        <w:rPr>
          <w:rFonts w:cstheme="minorHAnsi"/>
          <w:b/>
          <w:bCs/>
          <w:spacing w:val="-2"/>
          <w:kern w:val="1"/>
          <w:sz w:val="20"/>
          <w:szCs w:val="20"/>
          <w:lang w:val="en-US"/>
        </w:rPr>
        <w:lastRenderedPageBreak/>
        <w:t>GLOSSA</w:t>
      </w:r>
      <w:r w:rsidR="00C301FF" w:rsidRPr="0030349E">
        <w:rPr>
          <w:rFonts w:cstheme="minorHAnsi"/>
          <w:b/>
          <w:bCs/>
          <w:spacing w:val="-2"/>
          <w:kern w:val="1"/>
          <w:sz w:val="20"/>
          <w:szCs w:val="20"/>
          <w:lang w:val="en-US"/>
        </w:rPr>
        <w:t>IRE DES TERMES</w:t>
      </w:r>
    </w:p>
    <w:p w14:paraId="0B2A6B2F" w14:textId="0D633208" w:rsidR="00706A40" w:rsidRPr="0030349E" w:rsidRDefault="0083020B" w:rsidP="00811C8F">
      <w:pPr>
        <w:pStyle w:val="ListParagraph"/>
        <w:numPr>
          <w:ilvl w:val="0"/>
          <w:numId w:val="40"/>
        </w:numPr>
        <w:tabs>
          <w:tab w:val="left" w:pos="284"/>
          <w:tab w:val="left" w:pos="340"/>
          <w:tab w:val="right" w:pos="2268"/>
        </w:tabs>
        <w:autoSpaceDE w:val="0"/>
        <w:autoSpaceDN w:val="0"/>
        <w:adjustRightInd w:val="0"/>
        <w:ind w:left="0" w:right="261" w:firstLine="0"/>
        <w:jc w:val="both"/>
        <w:rPr>
          <w:rFonts w:cstheme="minorHAnsi"/>
          <w:spacing w:val="-2"/>
          <w:kern w:val="1"/>
          <w:sz w:val="20"/>
          <w:szCs w:val="20"/>
          <w:lang w:val="fr-FR"/>
        </w:rPr>
      </w:pPr>
      <w:r w:rsidRPr="0030349E">
        <w:rPr>
          <w:rFonts w:cstheme="minorHAnsi"/>
          <w:spacing w:val="-2"/>
          <w:kern w:val="1"/>
          <w:sz w:val="20"/>
          <w:szCs w:val="20"/>
          <w:lang w:val="fr-FR"/>
        </w:rPr>
        <w:t xml:space="preserve">Pour la convenance de nos clients, nous incluons le glossaire suivant, qui inclut la définition de certains mots utilisés dans nos catalogues Sotheby’s. Toute déclaration concernant la paternité, l'attribution, l'origine, la date, l'âge, la provenance et l'état est une déclaration d'opinion et ne doit pas être considérée comme une déclaration de fait.  Veuillez lire attentivement les termes des Conditions </w:t>
      </w:r>
      <w:r w:rsidR="00D50752" w:rsidRPr="0030349E">
        <w:rPr>
          <w:rFonts w:cstheme="minorHAnsi"/>
          <w:spacing w:val="-2"/>
          <w:kern w:val="1"/>
          <w:sz w:val="20"/>
          <w:szCs w:val="20"/>
          <w:lang w:val="fr-FR"/>
        </w:rPr>
        <w:t>G</w:t>
      </w:r>
      <w:r w:rsidRPr="0030349E">
        <w:rPr>
          <w:rFonts w:cstheme="minorHAnsi"/>
          <w:spacing w:val="-2"/>
          <w:kern w:val="1"/>
          <w:sz w:val="20"/>
          <w:szCs w:val="20"/>
          <w:lang w:val="fr-FR"/>
        </w:rPr>
        <w:t xml:space="preserve">énérales </w:t>
      </w:r>
      <w:r w:rsidR="00D50752" w:rsidRPr="0030349E">
        <w:rPr>
          <w:rFonts w:cstheme="minorHAnsi"/>
          <w:spacing w:val="-2"/>
          <w:kern w:val="1"/>
          <w:sz w:val="20"/>
          <w:szCs w:val="20"/>
          <w:lang w:val="fr-FR"/>
        </w:rPr>
        <w:t>de Vente applicables aux</w:t>
      </w:r>
      <w:r w:rsidRPr="0030349E">
        <w:rPr>
          <w:rFonts w:cstheme="minorHAnsi"/>
          <w:spacing w:val="-2"/>
          <w:kern w:val="1"/>
          <w:sz w:val="20"/>
          <w:szCs w:val="20"/>
          <w:lang w:val="fr-FR"/>
        </w:rPr>
        <w:t xml:space="preserve"> </w:t>
      </w:r>
      <w:r w:rsidR="00B91CC0" w:rsidRPr="0030349E">
        <w:rPr>
          <w:rFonts w:cstheme="minorHAnsi"/>
          <w:spacing w:val="-2"/>
          <w:kern w:val="1"/>
          <w:sz w:val="20"/>
          <w:szCs w:val="20"/>
          <w:lang w:val="fr-FR"/>
        </w:rPr>
        <w:t>A</w:t>
      </w:r>
      <w:r w:rsidRPr="0030349E">
        <w:rPr>
          <w:rFonts w:cstheme="minorHAnsi"/>
          <w:spacing w:val="-2"/>
          <w:kern w:val="1"/>
          <w:sz w:val="20"/>
          <w:szCs w:val="20"/>
          <w:lang w:val="fr-FR"/>
        </w:rPr>
        <w:t xml:space="preserve">cheteurs, en particulier </w:t>
      </w:r>
      <w:r w:rsidR="00D50752" w:rsidRPr="0030349E">
        <w:rPr>
          <w:rFonts w:cstheme="minorHAnsi"/>
          <w:spacing w:val="-2"/>
          <w:kern w:val="1"/>
          <w:sz w:val="20"/>
          <w:szCs w:val="20"/>
          <w:lang w:val="fr-FR"/>
        </w:rPr>
        <w:t>l’Article</w:t>
      </w:r>
      <w:r w:rsidRPr="0030349E">
        <w:rPr>
          <w:rFonts w:cstheme="minorHAnsi"/>
          <w:spacing w:val="-2"/>
          <w:kern w:val="1"/>
          <w:sz w:val="20"/>
          <w:szCs w:val="20"/>
          <w:lang w:val="fr-FR"/>
        </w:rPr>
        <w:t xml:space="preserve"> 3 (</w:t>
      </w:r>
      <w:r w:rsidR="00EB10E6" w:rsidRPr="0030349E">
        <w:rPr>
          <w:rFonts w:cstheme="minorHAnsi"/>
          <w:spacing w:val="-2"/>
          <w:kern w:val="1"/>
          <w:sz w:val="20"/>
          <w:szCs w:val="20"/>
          <w:lang w:val="fr-FR"/>
        </w:rPr>
        <w:t>« </w:t>
      </w:r>
      <w:r w:rsidRPr="0030349E">
        <w:rPr>
          <w:rFonts w:cstheme="minorHAnsi"/>
          <w:spacing w:val="-2"/>
          <w:kern w:val="1"/>
          <w:sz w:val="20"/>
          <w:szCs w:val="20"/>
          <w:lang w:val="fr-FR"/>
        </w:rPr>
        <w:t xml:space="preserve">Les </w:t>
      </w:r>
      <w:r w:rsidR="00EB10E6" w:rsidRPr="0030349E">
        <w:rPr>
          <w:rFonts w:cstheme="minorHAnsi"/>
          <w:spacing w:val="-2"/>
          <w:kern w:val="1"/>
          <w:sz w:val="20"/>
          <w:szCs w:val="20"/>
          <w:lang w:val="fr-FR"/>
        </w:rPr>
        <w:t>L</w:t>
      </w:r>
      <w:r w:rsidRPr="0030349E">
        <w:rPr>
          <w:rFonts w:cstheme="minorHAnsi"/>
          <w:spacing w:val="-2"/>
          <w:kern w:val="1"/>
          <w:sz w:val="20"/>
          <w:szCs w:val="20"/>
          <w:lang w:val="fr-FR"/>
        </w:rPr>
        <w:t>ots</w:t>
      </w:r>
      <w:r w:rsidR="00EB10E6" w:rsidRPr="0030349E">
        <w:rPr>
          <w:rFonts w:cstheme="minorHAnsi"/>
          <w:spacing w:val="-2"/>
          <w:kern w:val="1"/>
          <w:sz w:val="20"/>
          <w:szCs w:val="20"/>
          <w:lang w:val="fr-FR"/>
        </w:rPr>
        <w:t> »</w:t>
      </w:r>
      <w:r w:rsidRPr="0030349E">
        <w:rPr>
          <w:rFonts w:cstheme="minorHAnsi"/>
          <w:spacing w:val="-2"/>
          <w:kern w:val="1"/>
          <w:sz w:val="20"/>
          <w:szCs w:val="20"/>
          <w:lang w:val="fr-FR"/>
        </w:rPr>
        <w:t xml:space="preserve">) et </w:t>
      </w:r>
      <w:r w:rsidR="00D50752" w:rsidRPr="0030349E">
        <w:rPr>
          <w:rFonts w:cstheme="minorHAnsi"/>
          <w:spacing w:val="-2"/>
          <w:kern w:val="1"/>
          <w:sz w:val="20"/>
          <w:szCs w:val="20"/>
          <w:lang w:val="fr-FR"/>
        </w:rPr>
        <w:t>l’Article</w:t>
      </w:r>
      <w:r w:rsidRPr="0030349E">
        <w:rPr>
          <w:rFonts w:cstheme="minorHAnsi"/>
          <w:spacing w:val="-2"/>
          <w:kern w:val="1"/>
          <w:sz w:val="20"/>
          <w:szCs w:val="20"/>
          <w:lang w:val="fr-FR"/>
        </w:rPr>
        <w:t xml:space="preserve"> 15 (</w:t>
      </w:r>
      <w:r w:rsidR="00EB10E6" w:rsidRPr="0030349E">
        <w:rPr>
          <w:rFonts w:cstheme="minorHAnsi"/>
          <w:spacing w:val="-2"/>
          <w:kern w:val="1"/>
          <w:sz w:val="20"/>
          <w:szCs w:val="20"/>
          <w:lang w:val="fr-FR"/>
        </w:rPr>
        <w:t>« </w:t>
      </w:r>
      <w:r w:rsidRPr="0030349E">
        <w:rPr>
          <w:rFonts w:cstheme="minorHAnsi"/>
          <w:spacing w:val="-2"/>
          <w:kern w:val="1"/>
          <w:sz w:val="20"/>
          <w:szCs w:val="20"/>
          <w:lang w:val="fr-FR"/>
        </w:rPr>
        <w:t>Garantie d'Authenticité</w:t>
      </w:r>
      <w:r w:rsidR="00EB10E6" w:rsidRPr="0030349E">
        <w:rPr>
          <w:rFonts w:cstheme="minorHAnsi"/>
          <w:spacing w:val="-2"/>
          <w:kern w:val="1"/>
          <w:sz w:val="20"/>
          <w:szCs w:val="20"/>
          <w:lang w:val="fr-FR"/>
        </w:rPr>
        <w:t> »</w:t>
      </w:r>
      <w:r w:rsidRPr="0030349E">
        <w:rPr>
          <w:rFonts w:cstheme="minorHAnsi"/>
          <w:spacing w:val="-2"/>
          <w:kern w:val="1"/>
          <w:sz w:val="20"/>
          <w:szCs w:val="20"/>
          <w:lang w:val="fr-FR"/>
        </w:rPr>
        <w:t>).</w:t>
      </w:r>
      <w:r w:rsidR="00C301FF" w:rsidRPr="0030349E">
        <w:rPr>
          <w:rFonts w:cstheme="minorHAnsi"/>
          <w:spacing w:val="-2"/>
          <w:kern w:val="1"/>
          <w:sz w:val="20"/>
          <w:szCs w:val="20"/>
          <w:lang w:val="fr-FR"/>
        </w:rPr>
        <w:t xml:space="preserve"> </w:t>
      </w:r>
    </w:p>
    <w:p w14:paraId="6D79211C" w14:textId="77777777" w:rsidR="0083020B" w:rsidRPr="0030349E" w:rsidRDefault="0083020B" w:rsidP="00811C8F">
      <w:pPr>
        <w:tabs>
          <w:tab w:val="left" w:pos="284"/>
          <w:tab w:val="left" w:pos="340"/>
          <w:tab w:val="right" w:pos="2268"/>
        </w:tabs>
        <w:autoSpaceDE w:val="0"/>
        <w:autoSpaceDN w:val="0"/>
        <w:adjustRightInd w:val="0"/>
        <w:ind w:right="261"/>
        <w:jc w:val="both"/>
        <w:rPr>
          <w:rFonts w:cstheme="minorHAnsi"/>
          <w:spacing w:val="-2"/>
          <w:kern w:val="1"/>
          <w:sz w:val="20"/>
          <w:szCs w:val="20"/>
          <w:lang w:val="fr-FR"/>
        </w:rPr>
      </w:pPr>
    </w:p>
    <w:p w14:paraId="526BCB8F" w14:textId="77777777" w:rsidR="0083020B" w:rsidRPr="0030349E" w:rsidRDefault="0083020B" w:rsidP="00811C8F">
      <w:pPr>
        <w:tabs>
          <w:tab w:val="left" w:pos="284"/>
          <w:tab w:val="left" w:pos="340"/>
          <w:tab w:val="right" w:pos="2268"/>
        </w:tabs>
        <w:autoSpaceDE w:val="0"/>
        <w:autoSpaceDN w:val="0"/>
        <w:adjustRightInd w:val="0"/>
        <w:ind w:right="261"/>
        <w:rPr>
          <w:rFonts w:cstheme="minorHAnsi"/>
          <w:b/>
          <w:bCs/>
          <w:i/>
          <w:iCs/>
          <w:spacing w:val="-2"/>
          <w:kern w:val="1"/>
          <w:sz w:val="20"/>
          <w:szCs w:val="20"/>
          <w:lang w:val="fr-FR"/>
        </w:rPr>
      </w:pPr>
      <w:r w:rsidRPr="0030349E">
        <w:rPr>
          <w:rFonts w:cstheme="minorHAnsi"/>
          <w:b/>
          <w:bCs/>
          <w:i/>
          <w:iCs/>
          <w:spacing w:val="-2"/>
          <w:kern w:val="1"/>
          <w:sz w:val="20"/>
          <w:szCs w:val="20"/>
          <w:lang w:val="fr-FR"/>
        </w:rPr>
        <w:t>GIOVANNI BELLINI</w:t>
      </w:r>
    </w:p>
    <w:p w14:paraId="4F49E1DB" w14:textId="590B038E" w:rsidR="00E23F39" w:rsidRPr="0030349E" w:rsidRDefault="00E23F39" w:rsidP="00811C8F">
      <w:pPr>
        <w:tabs>
          <w:tab w:val="left" w:pos="284"/>
          <w:tab w:val="left" w:pos="340"/>
          <w:tab w:val="right" w:pos="2268"/>
        </w:tabs>
        <w:autoSpaceDE w:val="0"/>
        <w:autoSpaceDN w:val="0"/>
        <w:adjustRightInd w:val="0"/>
        <w:ind w:right="261"/>
        <w:jc w:val="both"/>
        <w:rPr>
          <w:rFonts w:cstheme="minorHAnsi"/>
          <w:spacing w:val="-2"/>
          <w:kern w:val="1"/>
          <w:sz w:val="20"/>
          <w:szCs w:val="20"/>
          <w:lang w:val="fr-FR"/>
        </w:rPr>
      </w:pPr>
      <w:r w:rsidRPr="0030349E">
        <w:rPr>
          <w:rFonts w:cstheme="minorHAnsi"/>
          <w:spacing w:val="-2"/>
          <w:kern w:val="1"/>
          <w:sz w:val="20"/>
          <w:szCs w:val="20"/>
          <w:lang w:val="fr-FR"/>
        </w:rPr>
        <w:t>A notre avis, il s’agit d’une œuvre de l’artiste. Lorsque le(s) prénom(s) est</w:t>
      </w:r>
      <w:r w:rsidR="001D6263">
        <w:rPr>
          <w:rFonts w:cstheme="minorHAnsi"/>
          <w:spacing w:val="-2"/>
          <w:kern w:val="1"/>
          <w:sz w:val="20"/>
          <w:szCs w:val="20"/>
          <w:lang w:val="fr-FR"/>
        </w:rPr>
        <w:t xml:space="preserve"> (sont)</w:t>
      </w:r>
      <w:r w:rsidRPr="0030349E">
        <w:rPr>
          <w:rFonts w:cstheme="minorHAnsi"/>
          <w:spacing w:val="-2"/>
          <w:kern w:val="1"/>
          <w:sz w:val="20"/>
          <w:szCs w:val="20"/>
          <w:lang w:val="fr-FR"/>
        </w:rPr>
        <w:t xml:space="preserve"> inconnu</w:t>
      </w:r>
      <w:r w:rsidR="001D6263">
        <w:rPr>
          <w:rFonts w:cstheme="minorHAnsi"/>
          <w:spacing w:val="-2"/>
          <w:kern w:val="1"/>
          <w:sz w:val="20"/>
          <w:szCs w:val="20"/>
          <w:lang w:val="fr-FR"/>
        </w:rPr>
        <w:t>(s)</w:t>
      </w:r>
      <w:r w:rsidRPr="0030349E">
        <w:rPr>
          <w:rFonts w:cstheme="minorHAnsi"/>
          <w:spacing w:val="-2"/>
          <w:kern w:val="1"/>
          <w:sz w:val="20"/>
          <w:szCs w:val="20"/>
          <w:lang w:val="fr-FR"/>
        </w:rPr>
        <w:t>, des astérisques suivis du nom de l’artiste, précédés ou non d’une initiale, indiquent que, à notre avis, l’œuvre est de l’artiste mentionné.</w:t>
      </w:r>
    </w:p>
    <w:p w14:paraId="44552CDE" w14:textId="34417FB3" w:rsidR="00B91CC0" w:rsidRPr="0030349E" w:rsidRDefault="00E23F39" w:rsidP="00811C8F">
      <w:pPr>
        <w:tabs>
          <w:tab w:val="left" w:pos="284"/>
          <w:tab w:val="left" w:pos="340"/>
          <w:tab w:val="right" w:pos="2268"/>
        </w:tabs>
        <w:autoSpaceDE w:val="0"/>
        <w:autoSpaceDN w:val="0"/>
        <w:adjustRightInd w:val="0"/>
        <w:ind w:right="261"/>
        <w:jc w:val="both"/>
        <w:rPr>
          <w:rFonts w:cstheme="minorHAnsi"/>
          <w:spacing w:val="-2"/>
          <w:kern w:val="1"/>
          <w:sz w:val="20"/>
          <w:szCs w:val="20"/>
          <w:lang w:val="fr-FR"/>
        </w:rPr>
      </w:pPr>
      <w:r w:rsidRPr="0030349E">
        <w:rPr>
          <w:rFonts w:cstheme="minorHAnsi"/>
          <w:spacing w:val="-2"/>
          <w:kern w:val="1"/>
          <w:sz w:val="20"/>
          <w:szCs w:val="20"/>
          <w:lang w:val="fr-FR"/>
        </w:rPr>
        <w:t>Le même effet s’attache à l’emploi du terme « par » ou « de » suivie de la désignation de l’auteur.</w:t>
      </w:r>
    </w:p>
    <w:p w14:paraId="44BDE157" w14:textId="77777777" w:rsidR="00E23F39" w:rsidRPr="0030349E" w:rsidRDefault="00E23F39" w:rsidP="00811C8F">
      <w:pPr>
        <w:tabs>
          <w:tab w:val="left" w:pos="284"/>
          <w:tab w:val="left" w:pos="340"/>
          <w:tab w:val="right" w:pos="2268"/>
        </w:tabs>
        <w:autoSpaceDE w:val="0"/>
        <w:autoSpaceDN w:val="0"/>
        <w:adjustRightInd w:val="0"/>
        <w:ind w:right="261"/>
        <w:rPr>
          <w:rFonts w:cstheme="minorHAnsi"/>
          <w:b/>
          <w:bCs/>
          <w:i/>
          <w:iCs/>
          <w:spacing w:val="-2"/>
          <w:kern w:val="1"/>
          <w:sz w:val="20"/>
          <w:szCs w:val="20"/>
          <w:lang w:val="fr-FR"/>
        </w:rPr>
      </w:pPr>
    </w:p>
    <w:p w14:paraId="134DA4E9" w14:textId="61423A27" w:rsidR="0083020B" w:rsidRPr="0030349E" w:rsidRDefault="0083020B" w:rsidP="00811C8F">
      <w:pPr>
        <w:tabs>
          <w:tab w:val="left" w:pos="284"/>
          <w:tab w:val="left" w:pos="340"/>
          <w:tab w:val="right" w:pos="2268"/>
        </w:tabs>
        <w:autoSpaceDE w:val="0"/>
        <w:autoSpaceDN w:val="0"/>
        <w:adjustRightInd w:val="0"/>
        <w:ind w:right="261"/>
        <w:rPr>
          <w:rFonts w:cstheme="minorHAnsi"/>
          <w:b/>
          <w:bCs/>
          <w:i/>
          <w:iCs/>
          <w:spacing w:val="-2"/>
          <w:kern w:val="1"/>
          <w:sz w:val="20"/>
          <w:szCs w:val="20"/>
          <w:lang w:val="fr-FR"/>
        </w:rPr>
      </w:pPr>
      <w:r w:rsidRPr="0030349E">
        <w:rPr>
          <w:rFonts w:cstheme="minorHAnsi"/>
          <w:b/>
          <w:bCs/>
          <w:i/>
          <w:iCs/>
          <w:spacing w:val="-2"/>
          <w:kern w:val="1"/>
          <w:sz w:val="20"/>
          <w:szCs w:val="20"/>
          <w:lang w:val="fr-FR"/>
        </w:rPr>
        <w:t>ATTRIBUÉ À GIOVANNI BELLINI</w:t>
      </w:r>
    </w:p>
    <w:p w14:paraId="74FD0F98" w14:textId="5990FE62" w:rsidR="00E23F39" w:rsidRPr="0030349E" w:rsidRDefault="00E23F39" w:rsidP="00811C8F">
      <w:pPr>
        <w:tabs>
          <w:tab w:val="left" w:pos="284"/>
          <w:tab w:val="left" w:pos="340"/>
          <w:tab w:val="right" w:pos="2268"/>
        </w:tabs>
        <w:autoSpaceDE w:val="0"/>
        <w:autoSpaceDN w:val="0"/>
        <w:adjustRightInd w:val="0"/>
        <w:ind w:right="261"/>
        <w:rPr>
          <w:rFonts w:cstheme="minorHAnsi"/>
          <w:spacing w:val="-2"/>
          <w:kern w:val="1"/>
          <w:sz w:val="20"/>
          <w:szCs w:val="20"/>
          <w:lang w:val="fr-FR"/>
        </w:rPr>
      </w:pPr>
      <w:r w:rsidRPr="0030349E">
        <w:rPr>
          <w:rFonts w:cstheme="minorHAnsi"/>
          <w:spacing w:val="-2"/>
          <w:kern w:val="1"/>
          <w:sz w:val="20"/>
          <w:szCs w:val="20"/>
          <w:lang w:val="fr-FR"/>
        </w:rPr>
        <w:t>A notre avis, l'œuvre a été exécutée pendant la période de production de l'artiste mentionné et des présomptions sérieuses désignent celui-ci comme l'auteur vraisemblable, cependant la certitude est moindre que dans la précédente catégorie.</w:t>
      </w:r>
    </w:p>
    <w:p w14:paraId="7A368453" w14:textId="77777777" w:rsidR="00B91CC0" w:rsidRPr="0030349E" w:rsidRDefault="00B91CC0" w:rsidP="00811C8F">
      <w:pPr>
        <w:tabs>
          <w:tab w:val="left" w:pos="284"/>
          <w:tab w:val="left" w:pos="340"/>
          <w:tab w:val="right" w:pos="2268"/>
        </w:tabs>
        <w:autoSpaceDE w:val="0"/>
        <w:autoSpaceDN w:val="0"/>
        <w:adjustRightInd w:val="0"/>
        <w:ind w:right="261"/>
        <w:rPr>
          <w:rFonts w:cstheme="minorHAnsi"/>
          <w:spacing w:val="-2"/>
          <w:kern w:val="1"/>
          <w:sz w:val="20"/>
          <w:szCs w:val="20"/>
          <w:lang w:val="fr-FR"/>
        </w:rPr>
      </w:pPr>
    </w:p>
    <w:p w14:paraId="6681D6E7" w14:textId="77777777" w:rsidR="0083020B" w:rsidRPr="0030349E" w:rsidRDefault="0083020B" w:rsidP="00811C8F">
      <w:pPr>
        <w:tabs>
          <w:tab w:val="left" w:pos="284"/>
          <w:tab w:val="left" w:pos="340"/>
          <w:tab w:val="right" w:pos="2268"/>
        </w:tabs>
        <w:autoSpaceDE w:val="0"/>
        <w:autoSpaceDN w:val="0"/>
        <w:adjustRightInd w:val="0"/>
        <w:ind w:right="261"/>
        <w:rPr>
          <w:rFonts w:cstheme="minorHAnsi"/>
          <w:b/>
          <w:bCs/>
          <w:i/>
          <w:iCs/>
          <w:spacing w:val="-2"/>
          <w:kern w:val="1"/>
          <w:sz w:val="20"/>
          <w:szCs w:val="20"/>
          <w:lang w:val="fr-FR"/>
        </w:rPr>
      </w:pPr>
      <w:r w:rsidRPr="0030349E">
        <w:rPr>
          <w:rFonts w:cstheme="minorHAnsi"/>
          <w:b/>
          <w:bCs/>
          <w:i/>
          <w:iCs/>
          <w:spacing w:val="-2"/>
          <w:kern w:val="1"/>
          <w:sz w:val="20"/>
          <w:szCs w:val="20"/>
          <w:lang w:val="fr-FR"/>
        </w:rPr>
        <w:t>ATELIER DE GIOVANNI BELLINI</w:t>
      </w:r>
    </w:p>
    <w:p w14:paraId="1E95DF6F" w14:textId="1198F589" w:rsidR="00E23F39" w:rsidRPr="0030349E" w:rsidRDefault="00E23F39" w:rsidP="00811C8F">
      <w:pPr>
        <w:tabs>
          <w:tab w:val="left" w:pos="284"/>
          <w:tab w:val="left" w:pos="340"/>
          <w:tab w:val="right" w:pos="2268"/>
          <w:tab w:val="left" w:pos="9214"/>
        </w:tabs>
        <w:autoSpaceDE w:val="0"/>
        <w:autoSpaceDN w:val="0"/>
        <w:adjustRightInd w:val="0"/>
        <w:ind w:right="261"/>
        <w:rPr>
          <w:rFonts w:cstheme="minorHAnsi"/>
          <w:spacing w:val="-2"/>
          <w:kern w:val="1"/>
          <w:sz w:val="20"/>
          <w:szCs w:val="20"/>
          <w:lang w:val="fr-FR"/>
        </w:rPr>
      </w:pPr>
      <w:r w:rsidRPr="0030349E">
        <w:rPr>
          <w:rFonts w:cstheme="minorHAnsi"/>
          <w:spacing w:val="-2"/>
          <w:kern w:val="1"/>
          <w:sz w:val="20"/>
          <w:szCs w:val="20"/>
          <w:lang w:val="fr-FR"/>
        </w:rPr>
        <w:t>A notre avis, il s’agit d’une œuvre exécutée par une main inconnue de l’atelier ou sous la direction de l’artiste.</w:t>
      </w:r>
    </w:p>
    <w:p w14:paraId="621E80DF" w14:textId="77777777" w:rsidR="00B91CC0" w:rsidRPr="0030349E" w:rsidRDefault="00B91CC0" w:rsidP="00811C8F">
      <w:pPr>
        <w:tabs>
          <w:tab w:val="left" w:pos="284"/>
          <w:tab w:val="left" w:pos="340"/>
          <w:tab w:val="right" w:pos="2268"/>
        </w:tabs>
        <w:autoSpaceDE w:val="0"/>
        <w:autoSpaceDN w:val="0"/>
        <w:adjustRightInd w:val="0"/>
        <w:ind w:right="261"/>
        <w:rPr>
          <w:rFonts w:cstheme="minorHAnsi"/>
          <w:spacing w:val="-2"/>
          <w:kern w:val="1"/>
          <w:sz w:val="20"/>
          <w:szCs w:val="20"/>
          <w:lang w:val="fr-FR"/>
        </w:rPr>
      </w:pPr>
    </w:p>
    <w:p w14:paraId="0871401C" w14:textId="34104982" w:rsidR="0083020B" w:rsidRPr="0030349E" w:rsidRDefault="00E23F39" w:rsidP="00811C8F">
      <w:pPr>
        <w:tabs>
          <w:tab w:val="left" w:pos="284"/>
          <w:tab w:val="left" w:pos="340"/>
          <w:tab w:val="right" w:pos="2268"/>
        </w:tabs>
        <w:autoSpaceDE w:val="0"/>
        <w:autoSpaceDN w:val="0"/>
        <w:adjustRightInd w:val="0"/>
        <w:ind w:right="261"/>
        <w:rPr>
          <w:rFonts w:cstheme="minorHAnsi"/>
          <w:b/>
          <w:bCs/>
          <w:i/>
          <w:iCs/>
          <w:spacing w:val="-2"/>
          <w:kern w:val="1"/>
          <w:sz w:val="20"/>
          <w:szCs w:val="20"/>
          <w:lang w:val="fr-FR"/>
        </w:rPr>
      </w:pPr>
      <w:r w:rsidRPr="0030349E">
        <w:rPr>
          <w:rFonts w:cstheme="minorHAnsi"/>
          <w:b/>
          <w:bCs/>
          <w:i/>
          <w:iCs/>
          <w:spacing w:val="-2"/>
          <w:kern w:val="1"/>
          <w:sz w:val="20"/>
          <w:szCs w:val="20"/>
          <w:lang w:val="fr-FR"/>
        </w:rPr>
        <w:t>ENTOURAGE</w:t>
      </w:r>
      <w:r w:rsidR="0083020B" w:rsidRPr="0030349E">
        <w:rPr>
          <w:rFonts w:cstheme="minorHAnsi"/>
          <w:b/>
          <w:bCs/>
          <w:i/>
          <w:iCs/>
          <w:spacing w:val="-2"/>
          <w:kern w:val="1"/>
          <w:sz w:val="20"/>
          <w:szCs w:val="20"/>
          <w:lang w:val="fr-FR"/>
        </w:rPr>
        <w:t xml:space="preserve"> DE GIOVANNI BELLINI</w:t>
      </w:r>
    </w:p>
    <w:p w14:paraId="46E88BD0" w14:textId="1FBE93FD" w:rsidR="00E23F39" w:rsidRPr="0030349E" w:rsidRDefault="00E23F39" w:rsidP="00811C8F">
      <w:pPr>
        <w:tabs>
          <w:tab w:val="left" w:pos="284"/>
          <w:tab w:val="left" w:pos="340"/>
          <w:tab w:val="right" w:pos="2268"/>
        </w:tabs>
        <w:autoSpaceDE w:val="0"/>
        <w:autoSpaceDN w:val="0"/>
        <w:adjustRightInd w:val="0"/>
        <w:ind w:right="261"/>
        <w:rPr>
          <w:rFonts w:cstheme="minorHAnsi"/>
          <w:spacing w:val="-2"/>
          <w:kern w:val="1"/>
          <w:sz w:val="20"/>
          <w:szCs w:val="20"/>
          <w:lang w:val="fr-FR"/>
        </w:rPr>
      </w:pPr>
      <w:r w:rsidRPr="0030349E">
        <w:rPr>
          <w:rFonts w:cstheme="minorHAnsi"/>
          <w:spacing w:val="-2"/>
          <w:kern w:val="1"/>
          <w:sz w:val="20"/>
          <w:szCs w:val="20"/>
          <w:lang w:val="fr-FR"/>
        </w:rPr>
        <w:t>A notre avis, il s’agit d’une œuvre d’une main non encore identifiée, distincte de celle de l’artiste mentionné mais proche de lui, sans être nécessairement un élève.</w:t>
      </w:r>
    </w:p>
    <w:p w14:paraId="4E5CD1AC" w14:textId="5C83FCE0" w:rsidR="00E23F39" w:rsidRPr="0030349E" w:rsidRDefault="00E23F39" w:rsidP="00811C8F">
      <w:pPr>
        <w:widowControl w:val="0"/>
        <w:tabs>
          <w:tab w:val="left" w:pos="170"/>
          <w:tab w:val="left" w:pos="340"/>
          <w:tab w:val="right" w:pos="2268"/>
        </w:tabs>
        <w:suppressAutoHyphens/>
        <w:autoSpaceDE w:val="0"/>
        <w:autoSpaceDN w:val="0"/>
        <w:adjustRightInd w:val="0"/>
        <w:spacing w:before="85"/>
        <w:ind w:right="261"/>
        <w:textAlignment w:val="center"/>
        <w:rPr>
          <w:rFonts w:cstheme="minorHAnsi"/>
          <w:b/>
          <w:bCs/>
          <w:i/>
          <w:iCs/>
          <w:spacing w:val="-2"/>
          <w:kern w:val="1"/>
          <w:sz w:val="20"/>
          <w:szCs w:val="20"/>
          <w:lang w:val="fr-FR"/>
        </w:rPr>
      </w:pPr>
      <w:r w:rsidRPr="0030349E">
        <w:rPr>
          <w:rFonts w:cstheme="minorHAnsi"/>
          <w:b/>
          <w:bCs/>
          <w:i/>
          <w:iCs/>
          <w:spacing w:val="-2"/>
          <w:kern w:val="1"/>
          <w:sz w:val="20"/>
          <w:szCs w:val="20"/>
          <w:lang w:val="fr-FR"/>
        </w:rPr>
        <w:t>SUIVEUR DE GIOVANNI BELLINI</w:t>
      </w:r>
    </w:p>
    <w:p w14:paraId="59E48049" w14:textId="77777777" w:rsidR="00E23F39" w:rsidRPr="0030349E" w:rsidRDefault="00E23F39" w:rsidP="00811C8F">
      <w:pPr>
        <w:widowControl w:val="0"/>
        <w:tabs>
          <w:tab w:val="left" w:pos="170"/>
          <w:tab w:val="left" w:pos="340"/>
          <w:tab w:val="right" w:pos="2268"/>
        </w:tabs>
        <w:suppressAutoHyphens/>
        <w:autoSpaceDE w:val="0"/>
        <w:autoSpaceDN w:val="0"/>
        <w:adjustRightInd w:val="0"/>
        <w:spacing w:before="85"/>
        <w:ind w:right="261"/>
        <w:textAlignment w:val="center"/>
        <w:rPr>
          <w:rFonts w:cstheme="minorHAnsi"/>
          <w:spacing w:val="-2"/>
          <w:kern w:val="1"/>
          <w:sz w:val="20"/>
          <w:szCs w:val="20"/>
          <w:lang w:val="fr-FR"/>
        </w:rPr>
      </w:pPr>
      <w:r w:rsidRPr="0030349E">
        <w:rPr>
          <w:rFonts w:cstheme="minorHAnsi"/>
          <w:spacing w:val="-2"/>
          <w:kern w:val="1"/>
          <w:sz w:val="20"/>
          <w:szCs w:val="20"/>
          <w:lang w:val="fr-FR"/>
        </w:rPr>
        <w:t>A notre avis, il s’agit d’une œuvre d’un artiste travaillant dans le style de l’artiste, contemporain ou proche de son époque, mais pas nécessairement son élève.</w:t>
      </w:r>
    </w:p>
    <w:p w14:paraId="57753DFD" w14:textId="338410F9" w:rsidR="00E23F39" w:rsidRPr="0030349E" w:rsidRDefault="00E23F39" w:rsidP="00811C8F">
      <w:pPr>
        <w:tabs>
          <w:tab w:val="left" w:pos="284"/>
          <w:tab w:val="left" w:pos="340"/>
          <w:tab w:val="right" w:pos="2268"/>
        </w:tabs>
        <w:autoSpaceDE w:val="0"/>
        <w:autoSpaceDN w:val="0"/>
        <w:adjustRightInd w:val="0"/>
        <w:ind w:right="261"/>
        <w:rPr>
          <w:rFonts w:cstheme="minorHAnsi"/>
          <w:spacing w:val="-2"/>
          <w:kern w:val="1"/>
          <w:sz w:val="20"/>
          <w:szCs w:val="20"/>
          <w:lang w:val="fr-FR"/>
        </w:rPr>
      </w:pPr>
    </w:p>
    <w:p w14:paraId="6E4A104B" w14:textId="6D4014DE" w:rsidR="0083020B" w:rsidRPr="0030349E" w:rsidRDefault="00E23F39" w:rsidP="00811C8F">
      <w:pPr>
        <w:tabs>
          <w:tab w:val="left" w:pos="284"/>
          <w:tab w:val="left" w:pos="340"/>
          <w:tab w:val="right" w:pos="2268"/>
        </w:tabs>
        <w:autoSpaceDE w:val="0"/>
        <w:autoSpaceDN w:val="0"/>
        <w:adjustRightInd w:val="0"/>
        <w:ind w:right="261"/>
        <w:rPr>
          <w:rFonts w:cstheme="minorHAnsi"/>
          <w:b/>
          <w:bCs/>
          <w:i/>
          <w:iCs/>
          <w:spacing w:val="-2"/>
          <w:kern w:val="1"/>
          <w:sz w:val="20"/>
          <w:szCs w:val="20"/>
          <w:lang w:val="fr-FR"/>
        </w:rPr>
      </w:pPr>
      <w:r w:rsidRPr="0030349E">
        <w:rPr>
          <w:rFonts w:cstheme="minorHAnsi"/>
          <w:b/>
          <w:bCs/>
          <w:i/>
          <w:iCs/>
          <w:spacing w:val="-2"/>
          <w:kern w:val="1"/>
          <w:sz w:val="20"/>
          <w:szCs w:val="20"/>
          <w:lang w:val="fr-FR"/>
        </w:rPr>
        <w:t xml:space="preserve">DANS LE GOUT DE OU A LA MANIERE DE </w:t>
      </w:r>
      <w:r w:rsidR="0083020B" w:rsidRPr="0030349E">
        <w:rPr>
          <w:rFonts w:cstheme="minorHAnsi"/>
          <w:b/>
          <w:bCs/>
          <w:i/>
          <w:iCs/>
          <w:spacing w:val="-2"/>
          <w:kern w:val="1"/>
          <w:sz w:val="20"/>
          <w:szCs w:val="20"/>
          <w:lang w:val="fr-FR"/>
        </w:rPr>
        <w:t>GIOVANNI BELLINI</w:t>
      </w:r>
    </w:p>
    <w:p w14:paraId="7AEDA611" w14:textId="59B515B3" w:rsidR="00E23F39" w:rsidRPr="0030349E" w:rsidRDefault="00E23F39" w:rsidP="00811C8F">
      <w:pPr>
        <w:tabs>
          <w:tab w:val="left" w:pos="284"/>
          <w:tab w:val="left" w:pos="340"/>
          <w:tab w:val="right" w:pos="2268"/>
        </w:tabs>
        <w:autoSpaceDE w:val="0"/>
        <w:autoSpaceDN w:val="0"/>
        <w:adjustRightInd w:val="0"/>
        <w:ind w:right="261"/>
        <w:rPr>
          <w:rFonts w:cstheme="minorHAnsi"/>
          <w:spacing w:val="-2"/>
          <w:kern w:val="1"/>
          <w:sz w:val="20"/>
          <w:szCs w:val="20"/>
          <w:lang w:val="fr-FR"/>
        </w:rPr>
      </w:pPr>
      <w:r w:rsidRPr="0030349E">
        <w:rPr>
          <w:rFonts w:cstheme="minorHAnsi"/>
          <w:spacing w:val="-2"/>
          <w:kern w:val="1"/>
          <w:sz w:val="20"/>
          <w:szCs w:val="20"/>
          <w:lang w:val="fr-FR"/>
        </w:rPr>
        <w:t>A notre avis, il s’agit d’une œuvre dans le style de l’artiste mais exécuté à une date postérieure à la période d’activité de l’artiste.</w:t>
      </w:r>
    </w:p>
    <w:p w14:paraId="3CC165DE" w14:textId="77777777" w:rsidR="00E23F39" w:rsidRPr="0030349E" w:rsidRDefault="00E23F39" w:rsidP="00811C8F">
      <w:pPr>
        <w:tabs>
          <w:tab w:val="left" w:pos="284"/>
          <w:tab w:val="left" w:pos="340"/>
          <w:tab w:val="right" w:pos="2268"/>
        </w:tabs>
        <w:autoSpaceDE w:val="0"/>
        <w:autoSpaceDN w:val="0"/>
        <w:adjustRightInd w:val="0"/>
        <w:ind w:right="261"/>
        <w:rPr>
          <w:rFonts w:cstheme="minorHAnsi"/>
          <w:spacing w:val="-2"/>
          <w:kern w:val="1"/>
          <w:sz w:val="20"/>
          <w:szCs w:val="20"/>
          <w:lang w:val="fr-FR"/>
        </w:rPr>
      </w:pPr>
    </w:p>
    <w:p w14:paraId="6A4941D8" w14:textId="1FC3FCAE" w:rsidR="0083020B" w:rsidRPr="0030349E" w:rsidRDefault="0083020B" w:rsidP="00811C8F">
      <w:pPr>
        <w:tabs>
          <w:tab w:val="left" w:pos="284"/>
          <w:tab w:val="left" w:pos="340"/>
          <w:tab w:val="right" w:pos="2268"/>
        </w:tabs>
        <w:autoSpaceDE w:val="0"/>
        <w:autoSpaceDN w:val="0"/>
        <w:adjustRightInd w:val="0"/>
        <w:ind w:right="261"/>
        <w:rPr>
          <w:rFonts w:cstheme="minorHAnsi"/>
          <w:b/>
          <w:bCs/>
          <w:i/>
          <w:iCs/>
          <w:spacing w:val="-2"/>
          <w:kern w:val="1"/>
          <w:sz w:val="20"/>
          <w:szCs w:val="20"/>
          <w:lang w:val="fr-FR"/>
        </w:rPr>
      </w:pPr>
      <w:r w:rsidRPr="0030349E">
        <w:rPr>
          <w:rFonts w:cstheme="minorHAnsi"/>
          <w:b/>
          <w:bCs/>
          <w:i/>
          <w:iCs/>
          <w:spacing w:val="-2"/>
          <w:kern w:val="1"/>
          <w:sz w:val="20"/>
          <w:szCs w:val="20"/>
          <w:lang w:val="fr-FR"/>
        </w:rPr>
        <w:t>D'APRÈS GIOVANNI BELLINI</w:t>
      </w:r>
    </w:p>
    <w:p w14:paraId="628053B9" w14:textId="02AF5285" w:rsidR="00D76C0F" w:rsidRDefault="00E23F39" w:rsidP="00811C8F">
      <w:pPr>
        <w:tabs>
          <w:tab w:val="left" w:pos="284"/>
          <w:tab w:val="left" w:pos="340"/>
          <w:tab w:val="right" w:pos="2268"/>
        </w:tabs>
        <w:autoSpaceDE w:val="0"/>
        <w:autoSpaceDN w:val="0"/>
        <w:adjustRightInd w:val="0"/>
        <w:ind w:right="261"/>
        <w:rPr>
          <w:rFonts w:cstheme="minorHAnsi"/>
          <w:spacing w:val="-2"/>
          <w:kern w:val="1"/>
          <w:sz w:val="20"/>
          <w:szCs w:val="20"/>
          <w:lang w:val="fr-FR"/>
        </w:rPr>
      </w:pPr>
      <w:r w:rsidRPr="0030349E">
        <w:rPr>
          <w:rFonts w:cstheme="minorHAnsi"/>
          <w:spacing w:val="-2"/>
          <w:kern w:val="1"/>
          <w:sz w:val="20"/>
          <w:szCs w:val="20"/>
          <w:lang w:val="fr-FR"/>
        </w:rPr>
        <w:t>A notre avis, il s’agit d’une copie, qu’elle qu’en soit la date, d’une œuvre connue de l’artiste.</w:t>
      </w:r>
    </w:p>
    <w:p w14:paraId="71E4FB9B" w14:textId="22794673" w:rsidR="00D76C0F" w:rsidRPr="006D1F94" w:rsidRDefault="00570583" w:rsidP="00D76C0F">
      <w:pPr>
        <w:tabs>
          <w:tab w:val="left" w:pos="284"/>
          <w:tab w:val="left" w:pos="340"/>
          <w:tab w:val="right" w:pos="2268"/>
        </w:tabs>
        <w:autoSpaceDE w:val="0"/>
        <w:autoSpaceDN w:val="0"/>
        <w:adjustRightInd w:val="0"/>
        <w:spacing w:before="85" w:line="288" w:lineRule="auto"/>
        <w:ind w:right="334"/>
        <w:jc w:val="both"/>
        <w:rPr>
          <w:rFonts w:cstheme="minorHAnsi"/>
          <w:spacing w:val="-2"/>
          <w:kern w:val="2"/>
          <w:sz w:val="20"/>
          <w:szCs w:val="20"/>
          <w:lang w:val="fr-FR"/>
        </w:rPr>
      </w:pPr>
      <w:r w:rsidRPr="006D1F94">
        <w:rPr>
          <w:rFonts w:cstheme="minorHAnsi"/>
          <w:b/>
          <w:bCs/>
          <w:i/>
          <w:iCs/>
          <w:spacing w:val="-2"/>
          <w:kern w:val="2"/>
          <w:sz w:val="20"/>
          <w:szCs w:val="20"/>
          <w:lang w:val="fr-FR"/>
        </w:rPr>
        <w:t>ITALIE, XV</w:t>
      </w:r>
      <w:r w:rsidR="009C740A">
        <w:rPr>
          <w:rFonts w:cstheme="minorHAnsi"/>
          <w:b/>
          <w:bCs/>
          <w:i/>
          <w:iCs/>
          <w:spacing w:val="-2"/>
          <w:kern w:val="2"/>
          <w:sz w:val="20"/>
          <w:szCs w:val="20"/>
          <w:lang w:val="fr-FR"/>
        </w:rPr>
        <w:t>ème</w:t>
      </w:r>
      <w:r w:rsidRPr="006D1F94">
        <w:rPr>
          <w:rFonts w:cstheme="minorHAnsi"/>
          <w:b/>
          <w:bCs/>
          <w:i/>
          <w:iCs/>
          <w:spacing w:val="-2"/>
          <w:kern w:val="2"/>
          <w:sz w:val="20"/>
          <w:szCs w:val="20"/>
          <w:lang w:val="fr-FR"/>
        </w:rPr>
        <w:t xml:space="preserve"> SIECLE</w:t>
      </w:r>
    </w:p>
    <w:p w14:paraId="789558A6" w14:textId="4C2DB351" w:rsidR="00D76C0F" w:rsidRPr="006D1F94" w:rsidRDefault="00570583" w:rsidP="00D76C0F">
      <w:pPr>
        <w:tabs>
          <w:tab w:val="left" w:pos="284"/>
          <w:tab w:val="left" w:pos="340"/>
          <w:tab w:val="right" w:pos="2268"/>
        </w:tabs>
        <w:autoSpaceDE w:val="0"/>
        <w:autoSpaceDN w:val="0"/>
        <w:adjustRightInd w:val="0"/>
        <w:spacing w:before="85" w:line="288" w:lineRule="auto"/>
        <w:ind w:right="334"/>
        <w:jc w:val="both"/>
        <w:rPr>
          <w:rFonts w:cstheme="minorHAnsi"/>
          <w:spacing w:val="-2"/>
          <w:kern w:val="2"/>
          <w:sz w:val="20"/>
          <w:szCs w:val="20"/>
          <w:lang w:val="fr-FR"/>
        </w:rPr>
      </w:pPr>
      <w:r w:rsidRPr="006D1F94">
        <w:rPr>
          <w:rFonts w:cstheme="minorHAnsi"/>
          <w:spacing w:val="-2"/>
          <w:kern w:val="2"/>
          <w:sz w:val="20"/>
          <w:szCs w:val="20"/>
          <w:lang w:val="fr-FR"/>
        </w:rPr>
        <w:t xml:space="preserve">A notre avis, il s’agit d’une œuvre </w:t>
      </w:r>
      <w:r w:rsidR="009C740A" w:rsidRPr="009C740A">
        <w:rPr>
          <w:rFonts w:cstheme="minorHAnsi"/>
          <w:spacing w:val="-2"/>
          <w:kern w:val="2"/>
          <w:sz w:val="20"/>
          <w:szCs w:val="20"/>
          <w:lang w:val="fr-FR"/>
        </w:rPr>
        <w:t>exécutée dans la région et à la période citées.</w:t>
      </w:r>
      <w:r w:rsidRPr="006D1F94">
        <w:rPr>
          <w:rFonts w:cstheme="minorHAnsi"/>
          <w:spacing w:val="-2"/>
          <w:kern w:val="2"/>
          <w:sz w:val="20"/>
          <w:szCs w:val="20"/>
          <w:lang w:val="fr-FR"/>
        </w:rPr>
        <w:t>.</w:t>
      </w:r>
    </w:p>
    <w:p w14:paraId="1476D583" w14:textId="104501B8" w:rsidR="00D76C0F" w:rsidRPr="006D1F94" w:rsidRDefault="00570583" w:rsidP="00D76C0F">
      <w:pPr>
        <w:tabs>
          <w:tab w:val="left" w:pos="284"/>
          <w:tab w:val="left" w:pos="340"/>
          <w:tab w:val="right" w:pos="2268"/>
        </w:tabs>
        <w:autoSpaceDE w:val="0"/>
        <w:autoSpaceDN w:val="0"/>
        <w:adjustRightInd w:val="0"/>
        <w:spacing w:before="85" w:line="288" w:lineRule="auto"/>
        <w:ind w:right="334"/>
        <w:jc w:val="both"/>
        <w:rPr>
          <w:rFonts w:cstheme="minorHAnsi"/>
          <w:b/>
          <w:bCs/>
          <w:i/>
          <w:iCs/>
          <w:spacing w:val="-2"/>
          <w:kern w:val="2"/>
          <w:sz w:val="20"/>
          <w:szCs w:val="20"/>
          <w:lang w:val="fr-FR"/>
        </w:rPr>
      </w:pPr>
      <w:r w:rsidRPr="006D1F94">
        <w:rPr>
          <w:rFonts w:cstheme="minorHAnsi"/>
          <w:b/>
          <w:bCs/>
          <w:i/>
          <w:iCs/>
          <w:spacing w:val="-2"/>
          <w:kern w:val="2"/>
          <w:sz w:val="20"/>
          <w:szCs w:val="20"/>
          <w:lang w:val="fr-FR"/>
        </w:rPr>
        <w:t xml:space="preserve">PROBABLEMENT </w:t>
      </w:r>
      <w:r w:rsidR="009C740A">
        <w:rPr>
          <w:rFonts w:cstheme="minorHAnsi"/>
          <w:b/>
          <w:bCs/>
          <w:i/>
          <w:iCs/>
          <w:spacing w:val="-2"/>
          <w:kern w:val="2"/>
          <w:sz w:val="20"/>
          <w:szCs w:val="20"/>
          <w:lang w:val="fr-FR"/>
        </w:rPr>
        <w:t>D’</w:t>
      </w:r>
      <w:r w:rsidRPr="006D1F94">
        <w:rPr>
          <w:rFonts w:cstheme="minorHAnsi"/>
          <w:b/>
          <w:bCs/>
          <w:i/>
          <w:iCs/>
          <w:spacing w:val="-2"/>
          <w:kern w:val="2"/>
          <w:sz w:val="20"/>
          <w:szCs w:val="20"/>
          <w:lang w:val="fr-FR"/>
        </w:rPr>
        <w:t>ITALIE, XV</w:t>
      </w:r>
      <w:r w:rsidR="009C740A">
        <w:rPr>
          <w:rFonts w:cstheme="minorHAnsi"/>
          <w:b/>
          <w:bCs/>
          <w:i/>
          <w:iCs/>
          <w:spacing w:val="-2"/>
          <w:kern w:val="2"/>
          <w:sz w:val="20"/>
          <w:szCs w:val="20"/>
          <w:lang w:val="fr-FR"/>
        </w:rPr>
        <w:t>ème</w:t>
      </w:r>
      <w:r w:rsidRPr="006D1F94">
        <w:rPr>
          <w:rFonts w:cstheme="minorHAnsi"/>
          <w:b/>
          <w:bCs/>
          <w:i/>
          <w:iCs/>
          <w:spacing w:val="-2"/>
          <w:kern w:val="2"/>
          <w:sz w:val="20"/>
          <w:szCs w:val="20"/>
          <w:lang w:val="fr-FR"/>
        </w:rPr>
        <w:t xml:space="preserve"> SIECLE </w:t>
      </w:r>
    </w:p>
    <w:p w14:paraId="2DE9CA26" w14:textId="290BB4E2" w:rsidR="00D76C0F" w:rsidRPr="006D1F94" w:rsidRDefault="00504FAD" w:rsidP="00D76C0F">
      <w:pPr>
        <w:tabs>
          <w:tab w:val="left" w:pos="284"/>
          <w:tab w:val="left" w:pos="340"/>
          <w:tab w:val="right" w:pos="2268"/>
        </w:tabs>
        <w:autoSpaceDE w:val="0"/>
        <w:autoSpaceDN w:val="0"/>
        <w:adjustRightInd w:val="0"/>
        <w:spacing w:before="85" w:line="288" w:lineRule="auto"/>
        <w:ind w:right="334"/>
        <w:jc w:val="both"/>
        <w:rPr>
          <w:rFonts w:cstheme="minorHAnsi"/>
          <w:spacing w:val="-2"/>
          <w:kern w:val="2"/>
          <w:sz w:val="20"/>
          <w:szCs w:val="20"/>
          <w:lang w:val="fr-FR"/>
        </w:rPr>
      </w:pPr>
      <w:r w:rsidRPr="006D1F94">
        <w:rPr>
          <w:rFonts w:cstheme="minorHAnsi"/>
          <w:spacing w:val="-2"/>
          <w:kern w:val="2"/>
          <w:sz w:val="20"/>
          <w:szCs w:val="20"/>
          <w:lang w:val="fr-FR"/>
        </w:rPr>
        <w:t xml:space="preserve">A notre avis, </w:t>
      </w:r>
      <w:r w:rsidR="009C740A">
        <w:rPr>
          <w:rFonts w:cstheme="minorHAnsi"/>
          <w:spacing w:val="-2"/>
          <w:kern w:val="2"/>
          <w:sz w:val="20"/>
          <w:szCs w:val="20"/>
          <w:lang w:val="fr-FR"/>
        </w:rPr>
        <w:t>il s’agit d’</w:t>
      </w:r>
      <w:r w:rsidRPr="006D1F94">
        <w:rPr>
          <w:rFonts w:cstheme="minorHAnsi"/>
          <w:spacing w:val="-2"/>
          <w:kern w:val="2"/>
          <w:sz w:val="20"/>
          <w:szCs w:val="20"/>
          <w:lang w:val="fr-FR"/>
        </w:rPr>
        <w:t xml:space="preserve">une oeuvre </w:t>
      </w:r>
      <w:r w:rsidR="009C740A" w:rsidRPr="009C740A">
        <w:rPr>
          <w:rFonts w:cstheme="minorHAnsi"/>
          <w:spacing w:val="-2"/>
          <w:kern w:val="2"/>
          <w:sz w:val="20"/>
          <w:szCs w:val="20"/>
          <w:lang w:val="fr-FR"/>
        </w:rPr>
        <w:t>probablement exécutée dans la région et/ou à la période citées, cependant la certitude est moindre que dans la précédente catégorie.</w:t>
      </w:r>
      <w:r w:rsidRPr="006D1F94">
        <w:rPr>
          <w:rFonts w:cstheme="minorHAnsi"/>
          <w:spacing w:val="-2"/>
          <w:kern w:val="2"/>
          <w:sz w:val="20"/>
          <w:szCs w:val="20"/>
          <w:lang w:val="fr-FR"/>
        </w:rPr>
        <w:t xml:space="preserve">. </w:t>
      </w:r>
    </w:p>
    <w:p w14:paraId="7CFCD92F" w14:textId="362EBD16" w:rsidR="00D76C0F" w:rsidRPr="006D1F94" w:rsidRDefault="00570583" w:rsidP="00D76C0F">
      <w:pPr>
        <w:tabs>
          <w:tab w:val="left" w:pos="284"/>
          <w:tab w:val="left" w:pos="340"/>
          <w:tab w:val="right" w:pos="2268"/>
        </w:tabs>
        <w:autoSpaceDE w:val="0"/>
        <w:autoSpaceDN w:val="0"/>
        <w:adjustRightInd w:val="0"/>
        <w:spacing w:before="85" w:line="288" w:lineRule="auto"/>
        <w:ind w:right="334"/>
        <w:jc w:val="both"/>
        <w:rPr>
          <w:rFonts w:cstheme="minorHAnsi"/>
          <w:spacing w:val="-2"/>
          <w:kern w:val="2"/>
          <w:sz w:val="20"/>
          <w:szCs w:val="20"/>
          <w:lang w:val="fr-FR"/>
        </w:rPr>
      </w:pPr>
      <w:r w:rsidRPr="006D1F94">
        <w:rPr>
          <w:rFonts w:cstheme="minorHAnsi"/>
          <w:b/>
          <w:bCs/>
          <w:i/>
          <w:iCs/>
          <w:spacing w:val="-2"/>
          <w:kern w:val="2"/>
          <w:sz w:val="20"/>
          <w:szCs w:val="20"/>
          <w:lang w:val="fr-FR"/>
        </w:rPr>
        <w:t>DANS LE STYLE RENNAISSANCE</w:t>
      </w:r>
    </w:p>
    <w:p w14:paraId="017ABAF5" w14:textId="106E2C02" w:rsidR="00D76C0F" w:rsidRPr="006D1F94" w:rsidRDefault="00570583" w:rsidP="006D1F94">
      <w:pPr>
        <w:tabs>
          <w:tab w:val="left" w:pos="284"/>
          <w:tab w:val="left" w:pos="340"/>
          <w:tab w:val="right" w:pos="2268"/>
        </w:tabs>
        <w:autoSpaceDE w:val="0"/>
        <w:autoSpaceDN w:val="0"/>
        <w:adjustRightInd w:val="0"/>
        <w:spacing w:before="85" w:line="288" w:lineRule="auto"/>
        <w:ind w:right="334"/>
        <w:jc w:val="both"/>
        <w:rPr>
          <w:rFonts w:cstheme="minorHAnsi"/>
          <w:spacing w:val="-2"/>
          <w:kern w:val="2"/>
          <w:sz w:val="20"/>
          <w:szCs w:val="20"/>
          <w:lang w:val="fr-FR"/>
        </w:rPr>
      </w:pPr>
      <w:r w:rsidRPr="006D1F94">
        <w:rPr>
          <w:rFonts w:cstheme="minorHAnsi"/>
          <w:spacing w:val="-2"/>
          <w:kern w:val="2"/>
          <w:sz w:val="20"/>
          <w:szCs w:val="20"/>
          <w:lang w:val="fr-FR"/>
        </w:rPr>
        <w:t xml:space="preserve">A notre avis, il s’agit d’une oeuvre </w:t>
      </w:r>
      <w:r w:rsidR="00504FAD">
        <w:rPr>
          <w:rFonts w:cstheme="minorHAnsi"/>
          <w:spacing w:val="-2"/>
          <w:kern w:val="2"/>
          <w:sz w:val="20"/>
          <w:szCs w:val="20"/>
          <w:lang w:val="fr-FR"/>
        </w:rPr>
        <w:t xml:space="preserve">éxécutée </w:t>
      </w:r>
      <w:r w:rsidRPr="006D1F94">
        <w:rPr>
          <w:rFonts w:cstheme="minorHAnsi"/>
          <w:spacing w:val="-2"/>
          <w:kern w:val="2"/>
          <w:sz w:val="20"/>
          <w:szCs w:val="20"/>
          <w:lang w:val="fr-FR"/>
        </w:rPr>
        <w:t>dans l</w:t>
      </w:r>
      <w:r>
        <w:rPr>
          <w:rFonts w:cstheme="minorHAnsi"/>
          <w:spacing w:val="-2"/>
          <w:kern w:val="2"/>
          <w:sz w:val="20"/>
          <w:szCs w:val="20"/>
          <w:lang w:val="fr-FR"/>
        </w:rPr>
        <w:t xml:space="preserve">e style de </w:t>
      </w:r>
      <w:r w:rsidR="00504FAD">
        <w:rPr>
          <w:rFonts w:cstheme="minorHAnsi"/>
          <w:spacing w:val="-2"/>
          <w:kern w:val="2"/>
          <w:sz w:val="20"/>
          <w:szCs w:val="20"/>
          <w:lang w:val="fr-FR"/>
        </w:rPr>
        <w:t xml:space="preserve">Renaissance mais pas nécessairement </w:t>
      </w:r>
      <w:r w:rsidR="009C740A">
        <w:rPr>
          <w:rFonts w:cstheme="minorHAnsi"/>
          <w:spacing w:val="-2"/>
          <w:kern w:val="2"/>
          <w:sz w:val="20"/>
          <w:szCs w:val="20"/>
          <w:lang w:val="fr-FR"/>
        </w:rPr>
        <w:t>à l’époque même</w:t>
      </w:r>
      <w:r w:rsidR="00504FAD">
        <w:rPr>
          <w:rFonts w:cstheme="minorHAnsi"/>
          <w:spacing w:val="-2"/>
          <w:kern w:val="2"/>
          <w:sz w:val="20"/>
          <w:szCs w:val="20"/>
          <w:lang w:val="fr-FR"/>
        </w:rPr>
        <w:t xml:space="preserve">. </w:t>
      </w:r>
    </w:p>
    <w:p w14:paraId="70CFC144" w14:textId="77777777" w:rsidR="00E23F39" w:rsidRPr="00570583" w:rsidRDefault="00E23F39" w:rsidP="00811C8F">
      <w:pPr>
        <w:tabs>
          <w:tab w:val="left" w:pos="284"/>
          <w:tab w:val="left" w:pos="340"/>
          <w:tab w:val="right" w:pos="2268"/>
        </w:tabs>
        <w:autoSpaceDE w:val="0"/>
        <w:autoSpaceDN w:val="0"/>
        <w:adjustRightInd w:val="0"/>
        <w:ind w:right="261"/>
        <w:rPr>
          <w:rFonts w:cstheme="minorHAnsi"/>
          <w:spacing w:val="-2"/>
          <w:kern w:val="1"/>
          <w:sz w:val="20"/>
          <w:szCs w:val="20"/>
          <w:lang w:val="fr-FR"/>
        </w:rPr>
      </w:pPr>
    </w:p>
    <w:p w14:paraId="3CA287DE" w14:textId="67D91560" w:rsidR="0083020B" w:rsidRPr="0030349E" w:rsidRDefault="0083020B" w:rsidP="00811C8F">
      <w:pPr>
        <w:pStyle w:val="ListParagraph"/>
        <w:numPr>
          <w:ilvl w:val="0"/>
          <w:numId w:val="40"/>
        </w:numPr>
        <w:tabs>
          <w:tab w:val="left" w:pos="284"/>
          <w:tab w:val="left" w:pos="340"/>
          <w:tab w:val="right" w:pos="2268"/>
        </w:tabs>
        <w:autoSpaceDE w:val="0"/>
        <w:autoSpaceDN w:val="0"/>
        <w:adjustRightInd w:val="0"/>
        <w:ind w:left="0" w:right="261" w:firstLine="0"/>
        <w:rPr>
          <w:rFonts w:cstheme="minorHAnsi"/>
          <w:spacing w:val="-2"/>
          <w:kern w:val="1"/>
          <w:sz w:val="20"/>
          <w:szCs w:val="20"/>
          <w:lang w:val="fr-FR"/>
        </w:rPr>
      </w:pPr>
      <w:r w:rsidRPr="00570583">
        <w:rPr>
          <w:rFonts w:cstheme="minorHAnsi"/>
          <w:spacing w:val="-2"/>
          <w:kern w:val="1"/>
          <w:sz w:val="20"/>
          <w:szCs w:val="20"/>
          <w:lang w:val="fr-FR"/>
        </w:rPr>
        <w:t xml:space="preserve"> </w:t>
      </w:r>
      <w:r w:rsidRPr="0030349E">
        <w:rPr>
          <w:rFonts w:cstheme="minorHAnsi"/>
          <w:spacing w:val="-2"/>
          <w:kern w:val="1"/>
          <w:sz w:val="20"/>
          <w:szCs w:val="20"/>
          <w:lang w:val="fr-FR"/>
        </w:rPr>
        <w:t>Le terme signé et/ou daté et/ou inscrit signifie qu'à notre avis la signature et/ou la date et/ou l'inscription sont de la main de l'artiste.</w:t>
      </w:r>
    </w:p>
    <w:p w14:paraId="35E8B303" w14:textId="2801A17C" w:rsidR="00EC502A" w:rsidRPr="0030349E" w:rsidRDefault="0083020B" w:rsidP="00811C8F">
      <w:pPr>
        <w:pStyle w:val="ListParagraph"/>
        <w:numPr>
          <w:ilvl w:val="0"/>
          <w:numId w:val="40"/>
        </w:numPr>
        <w:tabs>
          <w:tab w:val="left" w:pos="284"/>
          <w:tab w:val="left" w:pos="340"/>
          <w:tab w:val="right" w:pos="2268"/>
        </w:tabs>
        <w:autoSpaceDE w:val="0"/>
        <w:autoSpaceDN w:val="0"/>
        <w:adjustRightInd w:val="0"/>
        <w:ind w:left="0" w:right="261" w:firstLine="0"/>
        <w:rPr>
          <w:rFonts w:cstheme="minorHAnsi"/>
          <w:spacing w:val="-2"/>
          <w:kern w:val="1"/>
          <w:sz w:val="20"/>
          <w:szCs w:val="20"/>
          <w:lang w:val="fr-FR"/>
        </w:rPr>
      </w:pPr>
      <w:r w:rsidRPr="0030349E">
        <w:rPr>
          <w:rFonts w:cstheme="minorHAnsi"/>
          <w:spacing w:val="-2"/>
          <w:kern w:val="1"/>
          <w:sz w:val="20"/>
          <w:szCs w:val="20"/>
          <w:lang w:val="fr-FR"/>
        </w:rPr>
        <w:t xml:space="preserve">Le terme porte une signature et/ou une date et/ou une inscription signifie qu'à notre avis la signature et/ou la date et/ou l'inscription ont été </w:t>
      </w:r>
      <w:r w:rsidR="00E23F39" w:rsidRPr="0030349E">
        <w:rPr>
          <w:rFonts w:cstheme="minorHAnsi"/>
          <w:spacing w:val="-2"/>
          <w:kern w:val="1"/>
          <w:sz w:val="20"/>
          <w:szCs w:val="20"/>
          <w:lang w:val="fr-FR"/>
        </w:rPr>
        <w:t>portées</w:t>
      </w:r>
      <w:r w:rsidRPr="0030349E">
        <w:rPr>
          <w:rFonts w:cstheme="minorHAnsi"/>
          <w:spacing w:val="-2"/>
          <w:kern w:val="1"/>
          <w:sz w:val="20"/>
          <w:szCs w:val="20"/>
          <w:lang w:val="fr-FR"/>
        </w:rPr>
        <w:t xml:space="preserve"> par une autre main</w:t>
      </w:r>
      <w:r w:rsidR="00E23F39" w:rsidRPr="0030349E">
        <w:rPr>
          <w:rFonts w:cstheme="minorHAnsi"/>
          <w:spacing w:val="-2"/>
          <w:kern w:val="1"/>
          <w:sz w:val="20"/>
          <w:szCs w:val="20"/>
          <w:lang w:val="fr-FR"/>
        </w:rPr>
        <w:t xml:space="preserve"> que celle de l’artiste</w:t>
      </w:r>
      <w:r w:rsidRPr="0030349E">
        <w:rPr>
          <w:rFonts w:cstheme="minorHAnsi"/>
          <w:spacing w:val="-2"/>
          <w:kern w:val="1"/>
          <w:sz w:val="20"/>
          <w:szCs w:val="20"/>
          <w:lang w:val="fr-FR"/>
        </w:rPr>
        <w:t>.</w:t>
      </w:r>
    </w:p>
    <w:p w14:paraId="59AD28F9" w14:textId="619CD87A" w:rsidR="0083020B" w:rsidRPr="0030349E" w:rsidRDefault="00E23F39" w:rsidP="00811C8F">
      <w:pPr>
        <w:pStyle w:val="ListParagraph"/>
        <w:numPr>
          <w:ilvl w:val="0"/>
          <w:numId w:val="40"/>
        </w:numPr>
        <w:tabs>
          <w:tab w:val="left" w:pos="284"/>
          <w:tab w:val="left" w:pos="340"/>
          <w:tab w:val="right" w:pos="2268"/>
        </w:tabs>
        <w:autoSpaceDE w:val="0"/>
        <w:autoSpaceDN w:val="0"/>
        <w:adjustRightInd w:val="0"/>
        <w:ind w:left="0" w:right="261" w:firstLine="0"/>
        <w:rPr>
          <w:rFonts w:cstheme="minorHAnsi"/>
          <w:spacing w:val="-2"/>
          <w:kern w:val="1"/>
          <w:sz w:val="20"/>
          <w:szCs w:val="20"/>
          <w:lang w:val="fr-FR"/>
        </w:rPr>
      </w:pPr>
      <w:r w:rsidRPr="0030349E">
        <w:rPr>
          <w:rFonts w:cstheme="minorHAnsi"/>
          <w:spacing w:val="-2"/>
          <w:kern w:val="1"/>
          <w:sz w:val="20"/>
          <w:szCs w:val="20"/>
          <w:lang w:val="fr-FR"/>
        </w:rPr>
        <w:t>Les dimensions sont données dans l’ordre suivant : la hauteur précède la largeur</w:t>
      </w:r>
      <w:r w:rsidR="0083020B" w:rsidRPr="0030349E">
        <w:rPr>
          <w:rFonts w:cstheme="minorHAnsi"/>
          <w:spacing w:val="-2"/>
          <w:kern w:val="1"/>
          <w:sz w:val="20"/>
          <w:szCs w:val="20"/>
          <w:lang w:val="fr-FR"/>
        </w:rPr>
        <w:t>.</w:t>
      </w:r>
    </w:p>
    <w:p w14:paraId="1F85A419" w14:textId="1A6788EB" w:rsidR="00E832A1" w:rsidRPr="006D1F94" w:rsidRDefault="00D76C0F" w:rsidP="00811C8F">
      <w:pPr>
        <w:pStyle w:val="NormalWeb"/>
        <w:spacing w:before="0"/>
        <w:ind w:right="261"/>
        <w:textAlignment w:val="baseline"/>
        <w:rPr>
          <w:rFonts w:asciiTheme="minorHAnsi" w:hAnsiTheme="minorHAnsi" w:cstheme="minorHAnsi"/>
          <w:b/>
          <w:spacing w:val="-2"/>
          <w:kern w:val="1"/>
          <w:sz w:val="20"/>
          <w:szCs w:val="20"/>
          <w:u w:val="single"/>
          <w:lang w:val="fr-FR"/>
        </w:rPr>
      </w:pPr>
      <w:bookmarkStart w:id="5" w:name="_Hlk107494681"/>
      <w:r w:rsidRPr="006D1F94">
        <w:rPr>
          <w:rFonts w:asciiTheme="minorHAnsi" w:hAnsiTheme="minorHAnsi" w:cstheme="minorHAnsi"/>
          <w:b/>
          <w:spacing w:val="-2"/>
          <w:kern w:val="1"/>
          <w:sz w:val="20"/>
          <w:szCs w:val="20"/>
          <w:u w:val="single"/>
          <w:lang w:val="fr-FR"/>
        </w:rPr>
        <w:t>GlOSSAIRE POUR LA</w:t>
      </w:r>
      <w:r w:rsidR="000F0E7C" w:rsidRPr="006D1F94">
        <w:rPr>
          <w:rFonts w:asciiTheme="minorHAnsi" w:hAnsiTheme="minorHAnsi" w:cstheme="minorHAnsi"/>
          <w:b/>
          <w:spacing w:val="-2"/>
          <w:kern w:val="1"/>
          <w:sz w:val="20"/>
          <w:szCs w:val="20"/>
          <w:u w:val="single"/>
          <w:lang w:val="fr-FR"/>
        </w:rPr>
        <w:t xml:space="preserve"> </w:t>
      </w:r>
      <w:r w:rsidR="00E832A1" w:rsidRPr="006D1F94">
        <w:rPr>
          <w:rFonts w:asciiTheme="minorHAnsi" w:hAnsiTheme="minorHAnsi" w:cstheme="minorHAnsi"/>
          <w:b/>
          <w:spacing w:val="-2"/>
          <w:kern w:val="1"/>
          <w:sz w:val="20"/>
          <w:szCs w:val="20"/>
          <w:u w:val="single"/>
          <w:lang w:val="fr-FR"/>
        </w:rPr>
        <w:t xml:space="preserve">JOAILLERIE </w:t>
      </w:r>
    </w:p>
    <w:p w14:paraId="41ED8CF2" w14:textId="244180D1" w:rsidR="00E23F39" w:rsidRPr="00947D3F" w:rsidRDefault="00E832A1" w:rsidP="00811C8F">
      <w:pPr>
        <w:pStyle w:val="NormalWeb"/>
        <w:spacing w:before="0"/>
        <w:ind w:right="261"/>
        <w:textAlignment w:val="baseline"/>
        <w:rPr>
          <w:rFonts w:asciiTheme="minorHAnsi" w:hAnsiTheme="minorHAnsi" w:cstheme="minorHAnsi"/>
          <w:bCs/>
          <w:spacing w:val="-2"/>
          <w:kern w:val="1"/>
          <w:sz w:val="20"/>
          <w:szCs w:val="20"/>
          <w:lang w:val="fr-FR"/>
        </w:rPr>
      </w:pPr>
      <w:r w:rsidRPr="00947D3F">
        <w:rPr>
          <w:rFonts w:asciiTheme="minorHAnsi" w:hAnsiTheme="minorHAnsi" w:cstheme="minorHAnsi"/>
          <w:bCs/>
          <w:spacing w:val="-2"/>
          <w:kern w:val="1"/>
          <w:sz w:val="20"/>
          <w:szCs w:val="20"/>
          <w:lang w:val="fr-FR"/>
        </w:rPr>
        <w:t xml:space="preserve">Pour la commodité de nos clients, nous incluons le glossaire suivant qui comprend les définitions de certains termes utilisés dans </w:t>
      </w:r>
      <w:r w:rsidR="000A4815" w:rsidRPr="00947D3F">
        <w:rPr>
          <w:rFonts w:asciiTheme="minorHAnsi" w:hAnsiTheme="minorHAnsi" w:cstheme="minorHAnsi"/>
          <w:bCs/>
          <w:spacing w:val="-2"/>
          <w:kern w:val="1"/>
          <w:sz w:val="20"/>
          <w:szCs w:val="20"/>
          <w:lang w:val="fr-FR"/>
        </w:rPr>
        <w:t>la description des lots de ventes de Joaillerie dans nos</w:t>
      </w:r>
      <w:r w:rsidRPr="00947D3F">
        <w:rPr>
          <w:rFonts w:asciiTheme="minorHAnsi" w:hAnsiTheme="minorHAnsi" w:cstheme="minorHAnsi"/>
          <w:bCs/>
          <w:spacing w:val="-2"/>
          <w:kern w:val="1"/>
          <w:sz w:val="20"/>
          <w:szCs w:val="20"/>
          <w:lang w:val="fr-FR"/>
        </w:rPr>
        <w:t xml:space="preserve"> catalogue</w:t>
      </w:r>
      <w:r w:rsidR="000A4815" w:rsidRPr="00947D3F">
        <w:rPr>
          <w:rFonts w:asciiTheme="minorHAnsi" w:hAnsiTheme="minorHAnsi" w:cstheme="minorHAnsi"/>
          <w:bCs/>
          <w:spacing w:val="-2"/>
          <w:kern w:val="1"/>
          <w:sz w:val="20"/>
          <w:szCs w:val="20"/>
          <w:lang w:val="fr-FR"/>
        </w:rPr>
        <w:t>s</w:t>
      </w:r>
      <w:r w:rsidRPr="00947D3F">
        <w:rPr>
          <w:rFonts w:asciiTheme="minorHAnsi" w:hAnsiTheme="minorHAnsi" w:cstheme="minorHAnsi"/>
          <w:bCs/>
          <w:spacing w:val="-2"/>
          <w:kern w:val="1"/>
          <w:sz w:val="20"/>
          <w:szCs w:val="20"/>
          <w:lang w:val="fr-FR"/>
        </w:rPr>
        <w:t xml:space="preserve">.  Veuillez lire attentivement les conditions de la Garantie d'Authenticité énoncées </w:t>
      </w:r>
      <w:r w:rsidR="000B4960" w:rsidRPr="00947D3F">
        <w:rPr>
          <w:rFonts w:asciiTheme="minorHAnsi" w:hAnsiTheme="minorHAnsi" w:cstheme="minorHAnsi"/>
          <w:bCs/>
          <w:spacing w:val="-2"/>
          <w:kern w:val="1"/>
          <w:sz w:val="20"/>
          <w:szCs w:val="20"/>
          <w:lang w:val="fr-FR"/>
        </w:rPr>
        <w:t>à l’Article</w:t>
      </w:r>
      <w:r w:rsidRPr="00947D3F">
        <w:rPr>
          <w:rFonts w:asciiTheme="minorHAnsi" w:hAnsiTheme="minorHAnsi" w:cstheme="minorHAnsi"/>
          <w:bCs/>
          <w:spacing w:val="-2"/>
          <w:kern w:val="1"/>
          <w:sz w:val="20"/>
          <w:szCs w:val="20"/>
          <w:lang w:val="fr-FR"/>
        </w:rPr>
        <w:t xml:space="preserve"> 15.</w:t>
      </w:r>
    </w:p>
    <w:p w14:paraId="03D29A43" w14:textId="77777777" w:rsidR="00706A40" w:rsidRPr="0030349E" w:rsidRDefault="00706A40"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lang w:val="fr-FR"/>
        </w:rPr>
      </w:pPr>
      <w:r w:rsidRPr="0030349E">
        <w:rPr>
          <w:rFonts w:asciiTheme="minorHAnsi" w:eastAsiaTheme="minorHAnsi" w:hAnsiTheme="minorHAnsi" w:cstheme="minorHAnsi"/>
          <w:spacing w:val="-2"/>
          <w:kern w:val="1"/>
          <w:sz w:val="20"/>
          <w:szCs w:val="20"/>
          <w:lang w:val="fr-FR"/>
        </w:rPr>
        <w:lastRenderedPageBreak/>
        <w:t>N</w:t>
      </w:r>
      <w:r w:rsidR="00C301FF" w:rsidRPr="0030349E">
        <w:rPr>
          <w:rFonts w:asciiTheme="minorHAnsi" w:eastAsiaTheme="minorHAnsi" w:hAnsiTheme="minorHAnsi" w:cstheme="minorHAnsi"/>
          <w:spacing w:val="-2"/>
          <w:kern w:val="1"/>
          <w:sz w:val="20"/>
          <w:szCs w:val="20"/>
          <w:lang w:val="fr-FR"/>
        </w:rPr>
        <w:t>OM DU JOAILLIER</w:t>
      </w:r>
    </w:p>
    <w:p w14:paraId="41749FB5" w14:textId="77777777" w:rsidR="00655A14" w:rsidRPr="000D4A9F" w:rsidRDefault="00655A14" w:rsidP="00811C8F">
      <w:pPr>
        <w:pStyle w:val="NormalWeb"/>
        <w:spacing w:before="0" w:beforeAutospacing="0" w:after="0" w:afterAutospacing="0"/>
        <w:ind w:right="261"/>
        <w:textAlignment w:val="baseline"/>
        <w:rPr>
          <w:rFonts w:asciiTheme="minorHAnsi" w:hAnsiTheme="minorHAnsi" w:cstheme="minorHAnsi"/>
          <w:color w:val="333333"/>
          <w:sz w:val="20"/>
          <w:szCs w:val="20"/>
          <w:lang w:val="fr-CH" w:eastAsia="fr-CH"/>
        </w:rPr>
      </w:pPr>
      <w:r w:rsidRPr="0030349E">
        <w:rPr>
          <w:rFonts w:asciiTheme="minorHAnsi" w:eastAsiaTheme="minorHAnsi" w:hAnsiTheme="minorHAnsi" w:cstheme="minorHAnsi"/>
          <w:spacing w:val="-2"/>
          <w:kern w:val="1"/>
          <w:sz w:val="20"/>
          <w:szCs w:val="20"/>
          <w:lang w:val="fr-FR"/>
        </w:rPr>
        <w:t>Lorsque le nom du joaillier apparaît</w:t>
      </w:r>
      <w:r w:rsidR="00C301FF" w:rsidRPr="0030349E">
        <w:rPr>
          <w:rFonts w:asciiTheme="minorHAnsi" w:eastAsiaTheme="minorHAnsi" w:hAnsiTheme="minorHAnsi" w:cstheme="minorHAnsi"/>
          <w:spacing w:val="-2"/>
          <w:kern w:val="1"/>
          <w:sz w:val="20"/>
          <w:szCs w:val="20"/>
          <w:lang w:val="fr-FR"/>
        </w:rPr>
        <w:t xml:space="preserve"> dans la </w:t>
      </w:r>
      <w:r w:rsidR="00706A40" w:rsidRPr="0030349E">
        <w:rPr>
          <w:rFonts w:asciiTheme="minorHAnsi" w:eastAsiaTheme="minorHAnsi" w:hAnsiTheme="minorHAnsi" w:cstheme="minorHAnsi"/>
          <w:spacing w:val="-2"/>
          <w:kern w:val="1"/>
          <w:sz w:val="20"/>
          <w:szCs w:val="20"/>
          <w:lang w:val="fr-FR"/>
        </w:rPr>
        <w:t>description</w:t>
      </w:r>
      <w:r w:rsidR="008C4EC8" w:rsidRPr="0030349E">
        <w:rPr>
          <w:rFonts w:asciiTheme="minorHAnsi" w:eastAsiaTheme="minorHAnsi" w:hAnsiTheme="minorHAnsi" w:cstheme="minorHAnsi"/>
          <w:spacing w:val="-2"/>
          <w:kern w:val="1"/>
          <w:sz w:val="20"/>
          <w:szCs w:val="20"/>
          <w:lang w:val="fr-FR"/>
        </w:rPr>
        <w:t xml:space="preserve"> du catalogue,</w:t>
      </w:r>
      <w:r w:rsidR="00917F96" w:rsidRPr="0030349E">
        <w:rPr>
          <w:rFonts w:asciiTheme="minorHAnsi" w:eastAsiaTheme="minorHAnsi" w:hAnsiTheme="minorHAnsi" w:cstheme="minorHAnsi"/>
          <w:spacing w:val="-2"/>
          <w:kern w:val="1"/>
          <w:sz w:val="20"/>
          <w:szCs w:val="20"/>
          <w:lang w:val="fr-FR"/>
        </w:rPr>
        <w:t xml:space="preserve"> </w:t>
      </w:r>
      <w:r w:rsidR="00C301FF" w:rsidRPr="0030349E">
        <w:rPr>
          <w:rFonts w:asciiTheme="minorHAnsi" w:eastAsiaTheme="minorHAnsi" w:hAnsiTheme="minorHAnsi" w:cstheme="minorHAnsi"/>
          <w:spacing w:val="-2"/>
          <w:kern w:val="1"/>
          <w:sz w:val="20"/>
          <w:szCs w:val="20"/>
          <w:lang w:val="fr-FR"/>
        </w:rPr>
        <w:t>cela signifie que</w:t>
      </w:r>
      <w:r w:rsidR="00906C62" w:rsidRPr="0030349E">
        <w:rPr>
          <w:rFonts w:asciiTheme="minorHAnsi" w:eastAsiaTheme="minorHAnsi" w:hAnsiTheme="minorHAnsi" w:cstheme="minorHAnsi"/>
          <w:spacing w:val="-2"/>
          <w:kern w:val="1"/>
          <w:sz w:val="20"/>
          <w:szCs w:val="20"/>
          <w:lang w:val="fr-FR"/>
        </w:rPr>
        <w:t>,</w:t>
      </w:r>
      <w:r w:rsidR="00C301FF" w:rsidRPr="0030349E">
        <w:rPr>
          <w:rFonts w:asciiTheme="minorHAnsi" w:eastAsiaTheme="minorHAnsi" w:hAnsiTheme="minorHAnsi" w:cstheme="minorHAnsi"/>
          <w:spacing w:val="-2"/>
          <w:kern w:val="1"/>
          <w:sz w:val="20"/>
          <w:szCs w:val="20"/>
          <w:lang w:val="fr-FR"/>
        </w:rPr>
        <w:t xml:space="preserve"> de l’avis de Sotheby’s</w:t>
      </w:r>
      <w:r w:rsidRPr="0030349E">
        <w:rPr>
          <w:rFonts w:asciiTheme="minorHAnsi" w:eastAsiaTheme="minorHAnsi" w:hAnsiTheme="minorHAnsi" w:cstheme="minorHAnsi"/>
          <w:spacing w:val="-2"/>
          <w:kern w:val="1"/>
          <w:sz w:val="20"/>
          <w:szCs w:val="20"/>
          <w:lang w:val="fr-FR"/>
        </w:rPr>
        <w:t>, le bijou est de ce joaillier, même s’il n’est pas signé.</w:t>
      </w:r>
      <w:r w:rsidRPr="000D4A9F">
        <w:rPr>
          <w:rFonts w:asciiTheme="minorHAnsi" w:hAnsiTheme="minorHAnsi" w:cstheme="minorHAnsi"/>
          <w:color w:val="333333"/>
          <w:sz w:val="20"/>
          <w:szCs w:val="20"/>
          <w:lang w:val="fr-CH" w:eastAsia="fr-CH"/>
        </w:rPr>
        <w:t> </w:t>
      </w:r>
    </w:p>
    <w:p w14:paraId="321FB267" w14:textId="77777777" w:rsidR="00706A40" w:rsidRPr="0030349E" w:rsidRDefault="00706A40" w:rsidP="00811C8F">
      <w:pPr>
        <w:pStyle w:val="NormalWeb"/>
        <w:spacing w:before="0" w:beforeAutospacing="0" w:after="0" w:afterAutospacing="0"/>
        <w:ind w:right="261"/>
        <w:jc w:val="both"/>
        <w:textAlignment w:val="baseline"/>
        <w:rPr>
          <w:rFonts w:asciiTheme="minorHAnsi" w:eastAsiaTheme="minorHAnsi" w:hAnsiTheme="minorHAnsi" w:cstheme="minorHAnsi"/>
          <w:spacing w:val="-2"/>
          <w:kern w:val="1"/>
          <w:sz w:val="20"/>
          <w:szCs w:val="20"/>
          <w:lang w:val="fr-CH"/>
        </w:rPr>
      </w:pPr>
    </w:p>
    <w:p w14:paraId="050BF67C" w14:textId="77777777" w:rsidR="00706A40" w:rsidRPr="0030349E" w:rsidRDefault="00706A40" w:rsidP="00811C8F">
      <w:pPr>
        <w:pStyle w:val="NormalWeb"/>
        <w:spacing w:before="0" w:beforeAutospacing="0" w:after="0" w:afterAutospacing="0"/>
        <w:ind w:right="261"/>
        <w:jc w:val="both"/>
        <w:textAlignment w:val="baseline"/>
        <w:rPr>
          <w:rFonts w:asciiTheme="minorHAnsi" w:eastAsiaTheme="minorHAnsi" w:hAnsiTheme="minorHAnsi" w:cstheme="minorHAnsi"/>
          <w:spacing w:val="-2"/>
          <w:kern w:val="1"/>
          <w:sz w:val="20"/>
          <w:szCs w:val="20"/>
          <w:lang w:val="fr-FR"/>
        </w:rPr>
      </w:pPr>
      <w:r w:rsidRPr="0030349E">
        <w:rPr>
          <w:rFonts w:asciiTheme="minorHAnsi" w:eastAsiaTheme="minorHAnsi" w:hAnsiTheme="minorHAnsi" w:cstheme="minorHAnsi"/>
          <w:spacing w:val="-2"/>
          <w:kern w:val="1"/>
          <w:sz w:val="20"/>
          <w:szCs w:val="20"/>
          <w:lang w:val="fr-FR"/>
        </w:rPr>
        <w:t>MO</w:t>
      </w:r>
      <w:r w:rsidR="00C301FF" w:rsidRPr="0030349E">
        <w:rPr>
          <w:rFonts w:asciiTheme="minorHAnsi" w:eastAsiaTheme="minorHAnsi" w:hAnsiTheme="minorHAnsi" w:cstheme="minorHAnsi"/>
          <w:spacing w:val="-2"/>
          <w:kern w:val="1"/>
          <w:sz w:val="20"/>
          <w:szCs w:val="20"/>
          <w:lang w:val="fr-FR"/>
        </w:rPr>
        <w:t>NTÉ PAR</w:t>
      </w:r>
    </w:p>
    <w:p w14:paraId="36FB9717" w14:textId="15B6C3D1" w:rsidR="00655A14" w:rsidRPr="0030349E" w:rsidRDefault="00C301FF" w:rsidP="00811C8F">
      <w:pPr>
        <w:pStyle w:val="NormalWeb"/>
        <w:spacing w:before="0" w:beforeAutospacing="0" w:after="0" w:afterAutospacing="0"/>
        <w:ind w:right="261"/>
        <w:jc w:val="both"/>
        <w:textAlignment w:val="baseline"/>
        <w:rPr>
          <w:rFonts w:asciiTheme="minorHAnsi" w:eastAsiaTheme="minorHAnsi" w:hAnsiTheme="minorHAnsi" w:cstheme="minorHAnsi"/>
          <w:spacing w:val="-2"/>
          <w:kern w:val="1"/>
          <w:sz w:val="20"/>
          <w:szCs w:val="20"/>
          <w:lang w:val="fr-FR"/>
        </w:rPr>
      </w:pPr>
      <w:r w:rsidRPr="0030349E">
        <w:rPr>
          <w:rFonts w:asciiTheme="minorHAnsi" w:eastAsiaTheme="minorHAnsi" w:hAnsiTheme="minorHAnsi" w:cstheme="minorHAnsi"/>
          <w:spacing w:val="-2"/>
          <w:kern w:val="1"/>
          <w:sz w:val="20"/>
          <w:szCs w:val="20"/>
          <w:lang w:val="fr-FR"/>
        </w:rPr>
        <w:t>Lorsque</w:t>
      </w:r>
      <w:r w:rsidR="00655A14" w:rsidRPr="0030349E">
        <w:rPr>
          <w:rFonts w:asciiTheme="minorHAnsi" w:eastAsiaTheme="minorHAnsi" w:hAnsiTheme="minorHAnsi" w:cstheme="minorHAnsi"/>
          <w:spacing w:val="-2"/>
          <w:kern w:val="1"/>
          <w:sz w:val="20"/>
          <w:szCs w:val="20"/>
          <w:lang w:val="fr-FR"/>
        </w:rPr>
        <w:t xml:space="preserve"> nous indiquons </w:t>
      </w:r>
      <w:r w:rsidR="00706A40" w:rsidRPr="0030349E">
        <w:rPr>
          <w:rFonts w:asciiTheme="minorHAnsi" w:eastAsiaTheme="minorHAnsi" w:hAnsiTheme="minorHAnsi" w:cstheme="minorHAnsi"/>
          <w:spacing w:val="-2"/>
          <w:kern w:val="1"/>
          <w:sz w:val="20"/>
          <w:szCs w:val="20"/>
          <w:lang w:val="fr-FR"/>
        </w:rPr>
        <w:t>“Mo</w:t>
      </w:r>
      <w:r w:rsidRPr="0030349E">
        <w:rPr>
          <w:rFonts w:asciiTheme="minorHAnsi" w:eastAsiaTheme="minorHAnsi" w:hAnsiTheme="minorHAnsi" w:cstheme="minorHAnsi"/>
          <w:spacing w:val="-2"/>
          <w:kern w:val="1"/>
          <w:sz w:val="20"/>
          <w:szCs w:val="20"/>
          <w:lang w:val="fr-FR"/>
        </w:rPr>
        <w:t>nté par</w:t>
      </w:r>
      <w:r w:rsidR="00706A40" w:rsidRPr="0030349E">
        <w:rPr>
          <w:rFonts w:asciiTheme="minorHAnsi" w:eastAsiaTheme="minorHAnsi" w:hAnsiTheme="minorHAnsi" w:cstheme="minorHAnsi"/>
          <w:spacing w:val="-2"/>
          <w:kern w:val="1"/>
          <w:sz w:val="20"/>
          <w:szCs w:val="20"/>
          <w:lang w:val="fr-FR"/>
        </w:rPr>
        <w:t xml:space="preserve"> ______“</w:t>
      </w:r>
      <w:r w:rsidR="00EC502A" w:rsidRPr="0030349E">
        <w:rPr>
          <w:rFonts w:asciiTheme="minorHAnsi" w:eastAsiaTheme="minorHAnsi" w:hAnsiTheme="minorHAnsi" w:cstheme="minorHAnsi"/>
          <w:spacing w:val="-2"/>
          <w:kern w:val="1"/>
          <w:sz w:val="20"/>
          <w:szCs w:val="20"/>
          <w:lang w:val="fr-FR"/>
        </w:rPr>
        <w:t>,</w:t>
      </w:r>
      <w:r w:rsidR="00655A14" w:rsidRPr="0030349E">
        <w:rPr>
          <w:rFonts w:asciiTheme="minorHAnsi" w:eastAsiaTheme="minorHAnsi" w:hAnsiTheme="minorHAnsi" w:cstheme="minorHAnsi"/>
          <w:spacing w:val="-2"/>
          <w:kern w:val="1"/>
          <w:sz w:val="20"/>
          <w:szCs w:val="20"/>
          <w:lang w:val="fr-FR"/>
        </w:rPr>
        <w:t xml:space="preserve"> dans la description du catalogue</w:t>
      </w:r>
      <w:r w:rsidR="00706A40" w:rsidRPr="0030349E">
        <w:rPr>
          <w:rFonts w:asciiTheme="minorHAnsi" w:eastAsiaTheme="minorHAnsi" w:hAnsiTheme="minorHAnsi" w:cstheme="minorHAnsi"/>
          <w:spacing w:val="-2"/>
          <w:kern w:val="1"/>
          <w:sz w:val="20"/>
          <w:szCs w:val="20"/>
          <w:lang w:val="fr-FR"/>
        </w:rPr>
        <w:t xml:space="preserve">, </w:t>
      </w:r>
      <w:r w:rsidRPr="0030349E">
        <w:rPr>
          <w:rFonts w:asciiTheme="minorHAnsi" w:eastAsiaTheme="minorHAnsi" w:hAnsiTheme="minorHAnsi" w:cstheme="minorHAnsi"/>
          <w:spacing w:val="-2"/>
          <w:kern w:val="1"/>
          <w:sz w:val="20"/>
          <w:szCs w:val="20"/>
          <w:lang w:val="fr-FR"/>
        </w:rPr>
        <w:t>cela signifie que, de l’avis de Sotheby’s</w:t>
      </w:r>
      <w:r w:rsidR="00906C62" w:rsidRPr="0030349E">
        <w:rPr>
          <w:rFonts w:asciiTheme="minorHAnsi" w:eastAsiaTheme="minorHAnsi" w:hAnsiTheme="minorHAnsi" w:cstheme="minorHAnsi"/>
          <w:spacing w:val="-2"/>
          <w:kern w:val="1"/>
          <w:sz w:val="20"/>
          <w:szCs w:val="20"/>
          <w:lang w:val="fr-FR"/>
        </w:rPr>
        <w:t>,</w:t>
      </w:r>
      <w:r w:rsidR="00655A14" w:rsidRPr="0030349E">
        <w:rPr>
          <w:rFonts w:asciiTheme="minorHAnsi" w:eastAsiaTheme="minorHAnsi" w:hAnsiTheme="minorHAnsi" w:cstheme="minorHAnsi"/>
          <w:spacing w:val="-2"/>
          <w:kern w:val="1"/>
          <w:sz w:val="20"/>
          <w:szCs w:val="20"/>
          <w:lang w:val="fr-FR"/>
        </w:rPr>
        <w:t xml:space="preserve"> </w:t>
      </w:r>
      <w:r w:rsidR="00150DBC" w:rsidRPr="0030349E">
        <w:rPr>
          <w:rFonts w:asciiTheme="minorHAnsi" w:eastAsiaTheme="minorHAnsi" w:hAnsiTheme="minorHAnsi" w:cstheme="minorHAnsi"/>
          <w:spacing w:val="-2"/>
          <w:kern w:val="1"/>
          <w:sz w:val="20"/>
          <w:szCs w:val="20"/>
          <w:lang w:val="fr-FR"/>
        </w:rPr>
        <w:t>l</w:t>
      </w:r>
      <w:r w:rsidRPr="0030349E">
        <w:rPr>
          <w:rFonts w:asciiTheme="minorHAnsi" w:eastAsiaTheme="minorHAnsi" w:hAnsiTheme="minorHAnsi" w:cstheme="minorHAnsi"/>
          <w:spacing w:val="-2"/>
          <w:kern w:val="1"/>
          <w:sz w:val="20"/>
          <w:szCs w:val="20"/>
          <w:lang w:val="fr-FR"/>
        </w:rPr>
        <w:t xml:space="preserve">a ou les pierres </w:t>
      </w:r>
      <w:r w:rsidR="00655A14" w:rsidRPr="0030349E">
        <w:rPr>
          <w:rFonts w:asciiTheme="minorHAnsi" w:eastAsiaTheme="minorHAnsi" w:hAnsiTheme="minorHAnsi" w:cstheme="minorHAnsi"/>
          <w:spacing w:val="-2"/>
          <w:kern w:val="1"/>
          <w:sz w:val="20"/>
          <w:szCs w:val="20"/>
          <w:lang w:val="fr-FR"/>
        </w:rPr>
        <w:t xml:space="preserve">précieuse(s) </w:t>
      </w:r>
      <w:r w:rsidRPr="0030349E">
        <w:rPr>
          <w:rFonts w:asciiTheme="minorHAnsi" w:eastAsiaTheme="minorHAnsi" w:hAnsiTheme="minorHAnsi" w:cstheme="minorHAnsi"/>
          <w:spacing w:val="-2"/>
          <w:kern w:val="1"/>
          <w:sz w:val="20"/>
          <w:szCs w:val="20"/>
          <w:lang w:val="fr-FR"/>
        </w:rPr>
        <w:t>a (ont) été fournie(s) par le client qui a command</w:t>
      </w:r>
      <w:r w:rsidR="007039D9" w:rsidRPr="0030349E">
        <w:rPr>
          <w:rFonts w:asciiTheme="minorHAnsi" w:eastAsiaTheme="minorHAnsi" w:hAnsiTheme="minorHAnsi" w:cstheme="minorHAnsi"/>
          <w:spacing w:val="-2"/>
          <w:kern w:val="1"/>
          <w:sz w:val="20"/>
          <w:szCs w:val="20"/>
          <w:lang w:val="fr-FR"/>
        </w:rPr>
        <w:t>é</w:t>
      </w:r>
      <w:r w:rsidRPr="0030349E">
        <w:rPr>
          <w:rFonts w:asciiTheme="minorHAnsi" w:eastAsiaTheme="minorHAnsi" w:hAnsiTheme="minorHAnsi" w:cstheme="minorHAnsi"/>
          <w:spacing w:val="-2"/>
          <w:kern w:val="1"/>
          <w:sz w:val="20"/>
          <w:szCs w:val="20"/>
          <w:lang w:val="fr-FR"/>
        </w:rPr>
        <w:t xml:space="preserve"> le bijou et non par le joaillier</w:t>
      </w:r>
      <w:r w:rsidR="00655A14" w:rsidRPr="0030349E">
        <w:rPr>
          <w:rFonts w:asciiTheme="minorHAnsi" w:eastAsiaTheme="minorHAnsi" w:hAnsiTheme="minorHAnsi" w:cstheme="minorHAnsi"/>
          <w:spacing w:val="-2"/>
          <w:kern w:val="1"/>
          <w:sz w:val="20"/>
          <w:szCs w:val="20"/>
          <w:lang w:val="fr-FR"/>
        </w:rPr>
        <w:t>, lequel n’a réalisé que le montage.</w:t>
      </w:r>
    </w:p>
    <w:bookmarkEnd w:id="5"/>
    <w:p w14:paraId="6CE00EFE" w14:textId="77777777" w:rsidR="00B81700" w:rsidRPr="0030349E" w:rsidRDefault="00B81700" w:rsidP="00811C8F">
      <w:pPr>
        <w:pStyle w:val="NormalWeb"/>
        <w:spacing w:before="0" w:beforeAutospacing="0" w:after="0" w:afterAutospacing="0"/>
        <w:ind w:right="261"/>
        <w:jc w:val="both"/>
        <w:textAlignment w:val="baseline"/>
        <w:rPr>
          <w:rFonts w:asciiTheme="minorHAnsi" w:hAnsiTheme="minorHAnsi" w:cstheme="minorHAnsi"/>
          <w:spacing w:val="-2"/>
          <w:kern w:val="1"/>
          <w:sz w:val="20"/>
          <w:szCs w:val="20"/>
          <w:lang w:val="fr-FR"/>
        </w:rPr>
      </w:pPr>
    </w:p>
    <w:p w14:paraId="6AAC049B" w14:textId="77777777" w:rsidR="00961D02" w:rsidRPr="0030349E" w:rsidRDefault="00C301F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lang w:val="fr-FR"/>
        </w:rPr>
      </w:pPr>
      <w:bookmarkStart w:id="6" w:name="_Hlk103677451"/>
      <w:r w:rsidRPr="0030349E">
        <w:rPr>
          <w:rFonts w:asciiTheme="minorHAnsi" w:eastAsiaTheme="minorHAnsi" w:hAnsiTheme="minorHAnsi" w:cstheme="minorHAnsi"/>
          <w:spacing w:val="-2"/>
          <w:kern w:val="1"/>
          <w:sz w:val="20"/>
          <w:szCs w:val="20"/>
          <w:lang w:val="fr-FR"/>
        </w:rPr>
        <w:t>POIDS DES PIERRES</w:t>
      </w:r>
      <w:r w:rsidR="00B41660" w:rsidRPr="0030349E">
        <w:rPr>
          <w:rFonts w:asciiTheme="minorHAnsi" w:eastAsiaTheme="minorHAnsi" w:hAnsiTheme="minorHAnsi" w:cstheme="minorHAnsi"/>
          <w:spacing w:val="-2"/>
          <w:kern w:val="1"/>
          <w:sz w:val="20"/>
          <w:szCs w:val="20"/>
          <w:lang w:val="fr-FR"/>
        </w:rPr>
        <w:t xml:space="preserve"> PRÉCIEUSES</w:t>
      </w:r>
    </w:p>
    <w:p w14:paraId="6439A285" w14:textId="17E94F21" w:rsidR="00961D02" w:rsidRPr="0030349E" w:rsidRDefault="00C301FF" w:rsidP="00811C8F">
      <w:pPr>
        <w:pStyle w:val="NormalWeb"/>
        <w:spacing w:before="0" w:beforeAutospacing="0" w:after="0" w:afterAutospacing="0"/>
        <w:ind w:right="261"/>
        <w:jc w:val="both"/>
        <w:textAlignment w:val="baseline"/>
        <w:rPr>
          <w:rFonts w:asciiTheme="minorHAnsi" w:eastAsiaTheme="minorHAnsi" w:hAnsiTheme="minorHAnsi" w:cstheme="minorHAnsi"/>
          <w:spacing w:val="-2"/>
          <w:kern w:val="1"/>
          <w:sz w:val="20"/>
          <w:szCs w:val="20"/>
          <w:lang w:val="fr-FR"/>
        </w:rPr>
      </w:pPr>
      <w:r w:rsidRPr="0030349E">
        <w:rPr>
          <w:rFonts w:asciiTheme="minorHAnsi" w:eastAsiaTheme="minorHAnsi" w:hAnsiTheme="minorHAnsi" w:cstheme="minorHAnsi"/>
          <w:spacing w:val="-2"/>
          <w:kern w:val="1"/>
          <w:sz w:val="20"/>
          <w:szCs w:val="20"/>
          <w:lang w:val="fr-FR"/>
        </w:rPr>
        <w:t xml:space="preserve">Lorsque nous imprimons des poids pour les pierres </w:t>
      </w:r>
      <w:r w:rsidR="00B41660" w:rsidRPr="0030349E">
        <w:rPr>
          <w:rFonts w:asciiTheme="minorHAnsi" w:eastAsiaTheme="minorHAnsi" w:hAnsiTheme="minorHAnsi" w:cstheme="minorHAnsi"/>
          <w:spacing w:val="-2"/>
          <w:kern w:val="1"/>
          <w:sz w:val="20"/>
          <w:szCs w:val="20"/>
          <w:lang w:val="fr-FR"/>
        </w:rPr>
        <w:t xml:space="preserve">précieuses </w:t>
      </w:r>
      <w:r w:rsidRPr="0030349E">
        <w:rPr>
          <w:rFonts w:asciiTheme="minorHAnsi" w:eastAsiaTheme="minorHAnsi" w:hAnsiTheme="minorHAnsi" w:cstheme="minorHAnsi"/>
          <w:spacing w:val="-2"/>
          <w:kern w:val="1"/>
          <w:sz w:val="20"/>
          <w:szCs w:val="20"/>
          <w:lang w:val="fr-FR"/>
        </w:rPr>
        <w:t xml:space="preserve">dans le catalogue et les </w:t>
      </w:r>
      <w:r w:rsidR="007039D9" w:rsidRPr="0030349E">
        <w:rPr>
          <w:rFonts w:asciiTheme="minorHAnsi" w:eastAsiaTheme="minorHAnsi" w:hAnsiTheme="minorHAnsi" w:cstheme="minorHAnsi"/>
          <w:spacing w:val="-2"/>
          <w:kern w:val="1"/>
          <w:sz w:val="20"/>
          <w:szCs w:val="20"/>
          <w:lang w:val="fr-FR"/>
        </w:rPr>
        <w:t>faisons</w:t>
      </w:r>
      <w:r w:rsidRPr="0030349E">
        <w:rPr>
          <w:rFonts w:asciiTheme="minorHAnsi" w:eastAsiaTheme="minorHAnsi" w:hAnsiTheme="minorHAnsi" w:cstheme="minorHAnsi"/>
          <w:spacing w:val="-2"/>
          <w:kern w:val="1"/>
          <w:sz w:val="20"/>
          <w:szCs w:val="20"/>
          <w:lang w:val="fr-FR"/>
        </w:rPr>
        <w:t xml:space="preserve"> précéder des mots</w:t>
      </w:r>
      <w:r w:rsidR="00961D02" w:rsidRPr="0030349E">
        <w:rPr>
          <w:rFonts w:asciiTheme="minorHAnsi" w:eastAsiaTheme="minorHAnsi" w:hAnsiTheme="minorHAnsi" w:cstheme="minorHAnsi"/>
          <w:spacing w:val="-2"/>
          <w:kern w:val="1"/>
          <w:sz w:val="20"/>
          <w:szCs w:val="20"/>
          <w:lang w:val="fr-FR"/>
        </w:rPr>
        <w:t xml:space="preserve"> </w:t>
      </w:r>
      <w:r w:rsidR="00004D86" w:rsidRPr="0030349E">
        <w:rPr>
          <w:rFonts w:asciiTheme="minorHAnsi" w:eastAsiaTheme="minorHAnsi" w:hAnsiTheme="minorHAnsi" w:cstheme="minorHAnsi"/>
          <w:spacing w:val="-2"/>
          <w:kern w:val="1"/>
          <w:sz w:val="20"/>
          <w:szCs w:val="20"/>
          <w:lang w:val="fr-FR"/>
        </w:rPr>
        <w:t>« </w:t>
      </w:r>
      <w:r w:rsidR="00961D02" w:rsidRPr="0030349E">
        <w:rPr>
          <w:rFonts w:asciiTheme="minorHAnsi" w:eastAsiaTheme="minorHAnsi" w:hAnsiTheme="minorHAnsi" w:cstheme="minorHAnsi"/>
          <w:i/>
          <w:spacing w:val="-2"/>
          <w:kern w:val="1"/>
          <w:sz w:val="20"/>
          <w:szCs w:val="20"/>
          <w:lang w:val="fr-FR"/>
        </w:rPr>
        <w:t>stated to be</w:t>
      </w:r>
      <w:r w:rsidR="00004D86" w:rsidRPr="0030349E">
        <w:rPr>
          <w:rFonts w:asciiTheme="minorHAnsi" w:eastAsiaTheme="minorHAnsi" w:hAnsiTheme="minorHAnsi" w:cstheme="minorHAnsi"/>
          <w:i/>
          <w:spacing w:val="-2"/>
          <w:kern w:val="1"/>
          <w:sz w:val="20"/>
          <w:szCs w:val="20"/>
          <w:lang w:val="fr-FR"/>
        </w:rPr>
        <w:t> »</w:t>
      </w:r>
      <w:r w:rsidR="00961D02" w:rsidRPr="0030349E">
        <w:rPr>
          <w:rFonts w:asciiTheme="minorHAnsi" w:eastAsiaTheme="minorHAnsi" w:hAnsiTheme="minorHAnsi" w:cstheme="minorHAnsi"/>
          <w:spacing w:val="-2"/>
          <w:kern w:val="1"/>
          <w:sz w:val="20"/>
          <w:szCs w:val="20"/>
          <w:lang w:val="fr-FR"/>
        </w:rPr>
        <w:t xml:space="preserve">, </w:t>
      </w:r>
      <w:r w:rsidR="00004D86" w:rsidRPr="0030349E">
        <w:rPr>
          <w:rFonts w:asciiTheme="minorHAnsi" w:eastAsiaTheme="minorHAnsi" w:hAnsiTheme="minorHAnsi" w:cstheme="minorHAnsi"/>
          <w:spacing w:val="-2"/>
          <w:kern w:val="1"/>
          <w:sz w:val="20"/>
          <w:szCs w:val="20"/>
          <w:lang w:val="fr-FR"/>
        </w:rPr>
        <w:t>« </w:t>
      </w:r>
      <w:r w:rsidRPr="0030349E">
        <w:rPr>
          <w:rFonts w:asciiTheme="minorHAnsi" w:eastAsiaTheme="minorHAnsi" w:hAnsiTheme="minorHAnsi" w:cstheme="minorHAnsi"/>
          <w:spacing w:val="-2"/>
          <w:kern w:val="1"/>
          <w:sz w:val="20"/>
          <w:szCs w:val="20"/>
          <w:lang w:val="fr-FR"/>
        </w:rPr>
        <w:t>environ</w:t>
      </w:r>
      <w:r w:rsidR="00004D86" w:rsidRPr="0030349E">
        <w:rPr>
          <w:rFonts w:asciiTheme="minorHAnsi" w:eastAsiaTheme="minorHAnsi" w:hAnsiTheme="minorHAnsi" w:cstheme="minorHAnsi"/>
          <w:spacing w:val="-2"/>
          <w:kern w:val="1"/>
          <w:sz w:val="20"/>
          <w:szCs w:val="20"/>
          <w:lang w:val="fr-FR"/>
        </w:rPr>
        <w:t> »</w:t>
      </w:r>
      <w:r w:rsidR="00961D02" w:rsidRPr="0030349E">
        <w:rPr>
          <w:rFonts w:asciiTheme="minorHAnsi" w:eastAsiaTheme="minorHAnsi" w:hAnsiTheme="minorHAnsi" w:cstheme="minorHAnsi"/>
          <w:spacing w:val="-2"/>
          <w:kern w:val="1"/>
          <w:sz w:val="20"/>
          <w:szCs w:val="20"/>
          <w:lang w:val="fr-FR"/>
        </w:rPr>
        <w:t xml:space="preserve"> o</w:t>
      </w:r>
      <w:r w:rsidRPr="0030349E">
        <w:rPr>
          <w:rFonts w:asciiTheme="minorHAnsi" w:eastAsiaTheme="minorHAnsi" w:hAnsiTheme="minorHAnsi" w:cstheme="minorHAnsi"/>
          <w:spacing w:val="-2"/>
          <w:kern w:val="1"/>
          <w:sz w:val="20"/>
          <w:szCs w:val="20"/>
          <w:lang w:val="fr-FR"/>
        </w:rPr>
        <w:t>u</w:t>
      </w:r>
      <w:r w:rsidR="00961D02" w:rsidRPr="0030349E">
        <w:rPr>
          <w:rFonts w:asciiTheme="minorHAnsi" w:eastAsiaTheme="minorHAnsi" w:hAnsiTheme="minorHAnsi" w:cstheme="minorHAnsi"/>
          <w:spacing w:val="-2"/>
          <w:kern w:val="1"/>
          <w:sz w:val="20"/>
          <w:szCs w:val="20"/>
          <w:lang w:val="fr-FR"/>
        </w:rPr>
        <w:t xml:space="preserve"> </w:t>
      </w:r>
      <w:r w:rsidR="00004D86" w:rsidRPr="0030349E">
        <w:rPr>
          <w:rFonts w:asciiTheme="minorHAnsi" w:eastAsiaTheme="minorHAnsi" w:hAnsiTheme="minorHAnsi" w:cstheme="minorHAnsi"/>
          <w:spacing w:val="-2"/>
          <w:kern w:val="1"/>
          <w:sz w:val="20"/>
          <w:szCs w:val="20"/>
          <w:lang w:val="fr-FR"/>
        </w:rPr>
        <w:t>« </w:t>
      </w:r>
      <w:r w:rsidR="00961D02" w:rsidRPr="0030349E">
        <w:rPr>
          <w:rFonts w:asciiTheme="minorHAnsi" w:eastAsiaTheme="minorHAnsi" w:hAnsiTheme="minorHAnsi" w:cstheme="minorHAnsi"/>
          <w:spacing w:val="-2"/>
          <w:kern w:val="1"/>
          <w:sz w:val="20"/>
          <w:szCs w:val="20"/>
          <w:lang w:val="fr-FR"/>
        </w:rPr>
        <w:t>approximat</w:t>
      </w:r>
      <w:r w:rsidRPr="0030349E">
        <w:rPr>
          <w:rFonts w:asciiTheme="minorHAnsi" w:eastAsiaTheme="minorHAnsi" w:hAnsiTheme="minorHAnsi" w:cstheme="minorHAnsi"/>
          <w:spacing w:val="-2"/>
          <w:kern w:val="1"/>
          <w:sz w:val="20"/>
          <w:szCs w:val="20"/>
          <w:lang w:val="fr-FR"/>
        </w:rPr>
        <w:t>ivement</w:t>
      </w:r>
      <w:r w:rsidR="00004D86" w:rsidRPr="0030349E">
        <w:rPr>
          <w:rFonts w:asciiTheme="minorHAnsi" w:eastAsiaTheme="minorHAnsi" w:hAnsiTheme="minorHAnsi" w:cstheme="minorHAnsi"/>
          <w:spacing w:val="-2"/>
          <w:kern w:val="1"/>
          <w:sz w:val="20"/>
          <w:szCs w:val="20"/>
          <w:lang w:val="fr-FR"/>
        </w:rPr>
        <w:t> »</w:t>
      </w:r>
      <w:r w:rsidRPr="0030349E">
        <w:rPr>
          <w:rFonts w:asciiTheme="minorHAnsi" w:eastAsiaTheme="minorHAnsi" w:hAnsiTheme="minorHAnsi" w:cstheme="minorHAnsi"/>
          <w:spacing w:val="-2"/>
          <w:kern w:val="1"/>
          <w:sz w:val="20"/>
          <w:szCs w:val="20"/>
          <w:lang w:val="fr-FR"/>
        </w:rPr>
        <w:t xml:space="preserve">, les poids ne sont pas garantis par </w:t>
      </w:r>
      <w:r w:rsidR="00961D02" w:rsidRPr="0030349E">
        <w:rPr>
          <w:rFonts w:asciiTheme="minorHAnsi" w:eastAsiaTheme="minorHAnsi" w:hAnsiTheme="minorHAnsi" w:cstheme="minorHAnsi"/>
          <w:spacing w:val="-2"/>
          <w:kern w:val="1"/>
          <w:sz w:val="20"/>
          <w:szCs w:val="20"/>
          <w:lang w:val="fr-FR"/>
        </w:rPr>
        <w:t xml:space="preserve">Sotheby’s. </w:t>
      </w:r>
      <w:r w:rsidRPr="0030349E">
        <w:rPr>
          <w:rFonts w:asciiTheme="minorHAnsi" w:eastAsiaTheme="minorHAnsi" w:hAnsiTheme="minorHAnsi" w:cstheme="minorHAnsi"/>
          <w:spacing w:val="-2"/>
          <w:kern w:val="1"/>
          <w:sz w:val="20"/>
          <w:szCs w:val="20"/>
          <w:lang w:val="fr-FR"/>
        </w:rPr>
        <w:t>Il est rappel</w:t>
      </w:r>
      <w:r w:rsidR="007039D9" w:rsidRPr="0030349E">
        <w:rPr>
          <w:rFonts w:asciiTheme="minorHAnsi" w:eastAsiaTheme="minorHAnsi" w:hAnsiTheme="minorHAnsi" w:cstheme="minorHAnsi"/>
          <w:spacing w:val="-2"/>
          <w:kern w:val="1"/>
          <w:sz w:val="20"/>
          <w:szCs w:val="20"/>
          <w:lang w:val="fr-FR"/>
        </w:rPr>
        <w:t>é</w:t>
      </w:r>
      <w:r w:rsidRPr="0030349E">
        <w:rPr>
          <w:rFonts w:asciiTheme="minorHAnsi" w:eastAsiaTheme="minorHAnsi" w:hAnsiTheme="minorHAnsi" w:cstheme="minorHAnsi"/>
          <w:spacing w:val="-2"/>
          <w:kern w:val="1"/>
          <w:sz w:val="20"/>
          <w:szCs w:val="20"/>
          <w:lang w:val="fr-FR"/>
        </w:rPr>
        <w:t xml:space="preserve"> aux acheteurs potentiels que tous les lots sont vendus </w:t>
      </w:r>
      <w:r w:rsidR="008C4EC8" w:rsidRPr="0030349E">
        <w:rPr>
          <w:rFonts w:asciiTheme="minorHAnsi" w:eastAsiaTheme="minorHAnsi" w:hAnsiTheme="minorHAnsi" w:cstheme="minorHAnsi"/>
          <w:spacing w:val="-2"/>
          <w:kern w:val="1"/>
          <w:sz w:val="20"/>
          <w:szCs w:val="20"/>
          <w:lang w:val="fr-FR"/>
        </w:rPr>
        <w:t xml:space="preserve">tels quels, </w:t>
      </w:r>
      <w:r w:rsidRPr="0030349E">
        <w:rPr>
          <w:rFonts w:asciiTheme="minorHAnsi" w:eastAsiaTheme="minorHAnsi" w:hAnsiTheme="minorHAnsi" w:cstheme="minorHAnsi"/>
          <w:spacing w:val="-2"/>
          <w:kern w:val="1"/>
          <w:sz w:val="20"/>
          <w:szCs w:val="20"/>
          <w:lang w:val="fr-FR"/>
        </w:rPr>
        <w:t>dans l’état où ils sont vus</w:t>
      </w:r>
      <w:r w:rsidR="00961D02" w:rsidRPr="0030349E">
        <w:rPr>
          <w:rFonts w:asciiTheme="minorHAnsi" w:eastAsiaTheme="minorHAnsi" w:hAnsiTheme="minorHAnsi" w:cstheme="minorHAnsi"/>
          <w:spacing w:val="-2"/>
          <w:kern w:val="1"/>
          <w:sz w:val="20"/>
          <w:szCs w:val="20"/>
          <w:lang w:val="fr-FR"/>
        </w:rPr>
        <w:t>.</w:t>
      </w:r>
      <w:bookmarkEnd w:id="6"/>
    </w:p>
    <w:p w14:paraId="121CBDF5" w14:textId="77777777" w:rsidR="00961D02" w:rsidRPr="0030349E" w:rsidRDefault="00961D02" w:rsidP="00811C8F">
      <w:pPr>
        <w:pStyle w:val="NormalWeb"/>
        <w:spacing w:before="0" w:beforeAutospacing="0" w:after="0" w:afterAutospacing="0"/>
        <w:ind w:right="261"/>
        <w:jc w:val="both"/>
        <w:textAlignment w:val="baseline"/>
        <w:rPr>
          <w:rFonts w:asciiTheme="minorHAnsi" w:eastAsiaTheme="minorHAnsi" w:hAnsiTheme="minorHAnsi" w:cstheme="minorHAnsi"/>
          <w:spacing w:val="-2"/>
          <w:kern w:val="1"/>
          <w:sz w:val="20"/>
          <w:szCs w:val="20"/>
          <w:lang w:val="fr-FR"/>
        </w:rPr>
      </w:pPr>
    </w:p>
    <w:p w14:paraId="73B01A38" w14:textId="77777777" w:rsidR="00672EEF" w:rsidRPr="0030349E" w:rsidRDefault="008A4167"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lang w:val="fr-FR"/>
        </w:rPr>
      </w:pPr>
      <w:r w:rsidRPr="0030349E">
        <w:rPr>
          <w:rFonts w:asciiTheme="minorHAnsi" w:eastAsiaTheme="minorHAnsi" w:hAnsiTheme="minorHAnsi" w:cstheme="minorHAnsi"/>
          <w:spacing w:val="-2"/>
          <w:kern w:val="1"/>
          <w:sz w:val="20"/>
          <w:szCs w:val="20"/>
          <w:lang w:val="fr-FR"/>
        </w:rPr>
        <w:t>PURETÉ DES DIAMANTS (</w:t>
      </w:r>
      <w:r w:rsidR="00672EEF" w:rsidRPr="0030349E">
        <w:rPr>
          <w:rFonts w:asciiTheme="minorHAnsi" w:eastAsiaTheme="minorHAnsi" w:hAnsiTheme="minorHAnsi" w:cstheme="minorHAnsi"/>
          <w:i/>
          <w:spacing w:val="-2"/>
          <w:kern w:val="1"/>
          <w:sz w:val="20"/>
          <w:szCs w:val="20"/>
          <w:lang w:val="fr-FR"/>
        </w:rPr>
        <w:t>DIAMOND CLARITY</w:t>
      </w:r>
      <w:r w:rsidRPr="0030349E">
        <w:rPr>
          <w:rFonts w:asciiTheme="minorHAnsi" w:eastAsiaTheme="minorHAnsi" w:hAnsiTheme="minorHAnsi" w:cstheme="minorHAnsi"/>
          <w:i/>
          <w:spacing w:val="-2"/>
          <w:kern w:val="1"/>
          <w:sz w:val="20"/>
          <w:szCs w:val="20"/>
          <w:lang w:val="fr-FR"/>
        </w:rPr>
        <w:t>)</w:t>
      </w:r>
    </w:p>
    <w:p w14:paraId="45EADBB7" w14:textId="77777777" w:rsidR="00672EEF" w:rsidRPr="0030349E" w:rsidRDefault="008A4167" w:rsidP="00811C8F">
      <w:pPr>
        <w:pStyle w:val="NormalWeb"/>
        <w:spacing w:before="0" w:beforeAutospacing="0" w:after="0" w:afterAutospacing="0"/>
        <w:ind w:right="261"/>
        <w:jc w:val="both"/>
        <w:textAlignment w:val="baseline"/>
        <w:rPr>
          <w:rFonts w:asciiTheme="minorHAnsi" w:eastAsiaTheme="minorHAnsi" w:hAnsiTheme="minorHAnsi" w:cstheme="minorHAnsi"/>
          <w:spacing w:val="-2"/>
          <w:kern w:val="1"/>
          <w:sz w:val="20"/>
          <w:szCs w:val="20"/>
          <w:lang w:val="fr-FR"/>
        </w:rPr>
      </w:pPr>
      <w:r w:rsidRPr="0030349E">
        <w:rPr>
          <w:rFonts w:asciiTheme="minorHAnsi" w:eastAsiaTheme="minorHAnsi" w:hAnsiTheme="minorHAnsi" w:cstheme="minorHAnsi"/>
          <w:spacing w:val="-2"/>
          <w:kern w:val="1"/>
          <w:sz w:val="20"/>
          <w:szCs w:val="20"/>
          <w:lang w:val="fr-FR"/>
        </w:rPr>
        <w:t>L</w:t>
      </w:r>
      <w:r w:rsidR="00655A14" w:rsidRPr="0030349E">
        <w:rPr>
          <w:rFonts w:asciiTheme="minorHAnsi" w:eastAsiaTheme="minorHAnsi" w:hAnsiTheme="minorHAnsi" w:cstheme="minorHAnsi"/>
          <w:spacing w:val="-2"/>
          <w:kern w:val="1"/>
          <w:sz w:val="20"/>
          <w:szCs w:val="20"/>
          <w:lang w:val="fr-FR"/>
        </w:rPr>
        <w:t xml:space="preserve">a pureté des diamants est établie selon une </w:t>
      </w:r>
      <w:r w:rsidR="00B41660" w:rsidRPr="0030349E">
        <w:rPr>
          <w:rFonts w:asciiTheme="minorHAnsi" w:eastAsiaTheme="minorHAnsi" w:hAnsiTheme="minorHAnsi" w:cstheme="minorHAnsi"/>
          <w:spacing w:val="-2"/>
          <w:kern w:val="1"/>
          <w:sz w:val="20"/>
          <w:szCs w:val="20"/>
          <w:lang w:val="fr-FR"/>
        </w:rPr>
        <w:t>é</w:t>
      </w:r>
      <w:r w:rsidR="00655A14" w:rsidRPr="0030349E">
        <w:rPr>
          <w:rFonts w:asciiTheme="minorHAnsi" w:eastAsiaTheme="minorHAnsi" w:hAnsiTheme="minorHAnsi" w:cstheme="minorHAnsi"/>
          <w:spacing w:val="-2"/>
          <w:kern w:val="1"/>
          <w:sz w:val="20"/>
          <w:szCs w:val="20"/>
          <w:lang w:val="fr-FR"/>
        </w:rPr>
        <w:t>chelle de graduation qui décrit</w:t>
      </w:r>
      <w:r w:rsidRPr="0030349E">
        <w:rPr>
          <w:rFonts w:asciiTheme="minorHAnsi" w:eastAsiaTheme="minorHAnsi" w:hAnsiTheme="minorHAnsi" w:cstheme="minorHAnsi"/>
          <w:spacing w:val="-2"/>
          <w:kern w:val="1"/>
          <w:sz w:val="20"/>
          <w:szCs w:val="20"/>
          <w:lang w:val="fr-FR"/>
        </w:rPr>
        <w:t xml:space="preserve"> la quantité d</w:t>
      </w:r>
      <w:r w:rsidR="00655A14" w:rsidRPr="0030349E">
        <w:rPr>
          <w:rFonts w:asciiTheme="minorHAnsi" w:eastAsiaTheme="minorHAnsi" w:hAnsiTheme="minorHAnsi" w:cstheme="minorHAnsi"/>
          <w:spacing w:val="-2"/>
          <w:kern w:val="1"/>
          <w:sz w:val="20"/>
          <w:szCs w:val="20"/>
          <w:lang w:val="fr-FR"/>
        </w:rPr>
        <w:t>’</w:t>
      </w:r>
      <w:r w:rsidRPr="0030349E">
        <w:rPr>
          <w:rFonts w:asciiTheme="minorHAnsi" w:eastAsiaTheme="minorHAnsi" w:hAnsiTheme="minorHAnsi" w:cstheme="minorHAnsi"/>
          <w:spacing w:val="-2"/>
          <w:kern w:val="1"/>
          <w:sz w:val="20"/>
          <w:szCs w:val="20"/>
          <w:lang w:val="fr-FR"/>
        </w:rPr>
        <w:t xml:space="preserve">impuretés </w:t>
      </w:r>
      <w:r w:rsidR="008C4EC8" w:rsidRPr="0030349E">
        <w:rPr>
          <w:rFonts w:asciiTheme="minorHAnsi" w:eastAsiaTheme="minorHAnsi" w:hAnsiTheme="minorHAnsi" w:cstheme="minorHAnsi"/>
          <w:spacing w:val="-2"/>
          <w:kern w:val="1"/>
          <w:sz w:val="20"/>
          <w:szCs w:val="20"/>
          <w:lang w:val="fr-FR"/>
        </w:rPr>
        <w:t xml:space="preserve">présentes </w:t>
      </w:r>
      <w:r w:rsidRPr="0030349E">
        <w:rPr>
          <w:rFonts w:asciiTheme="minorHAnsi" w:eastAsiaTheme="minorHAnsi" w:hAnsiTheme="minorHAnsi" w:cstheme="minorHAnsi"/>
          <w:spacing w:val="-2"/>
          <w:kern w:val="1"/>
          <w:sz w:val="20"/>
          <w:szCs w:val="20"/>
          <w:lang w:val="fr-FR"/>
        </w:rPr>
        <w:t xml:space="preserve">dans un diamant. </w:t>
      </w:r>
      <w:r w:rsidR="00655A14" w:rsidRPr="0030349E">
        <w:rPr>
          <w:rFonts w:asciiTheme="minorHAnsi" w:eastAsiaTheme="minorHAnsi" w:hAnsiTheme="minorHAnsi" w:cstheme="minorHAnsi"/>
          <w:spacing w:val="-2"/>
          <w:kern w:val="1"/>
          <w:sz w:val="20"/>
          <w:szCs w:val="20"/>
          <w:lang w:val="fr-FR"/>
        </w:rPr>
        <w:t xml:space="preserve">Toute mesure de </w:t>
      </w:r>
      <w:r w:rsidRPr="0030349E">
        <w:rPr>
          <w:rFonts w:asciiTheme="minorHAnsi" w:eastAsiaTheme="minorHAnsi" w:hAnsiTheme="minorHAnsi" w:cstheme="minorHAnsi"/>
          <w:spacing w:val="-2"/>
          <w:kern w:val="1"/>
          <w:sz w:val="20"/>
          <w:szCs w:val="20"/>
          <w:lang w:val="fr-FR"/>
        </w:rPr>
        <w:t xml:space="preserve">pureté est </w:t>
      </w:r>
      <w:r w:rsidR="00655A14" w:rsidRPr="0030349E">
        <w:rPr>
          <w:rFonts w:asciiTheme="minorHAnsi" w:eastAsiaTheme="minorHAnsi" w:hAnsiTheme="minorHAnsi" w:cstheme="minorHAnsi"/>
          <w:spacing w:val="-2"/>
          <w:kern w:val="1"/>
          <w:sz w:val="20"/>
          <w:szCs w:val="20"/>
          <w:lang w:val="fr-FR"/>
        </w:rPr>
        <w:t>effectuée</w:t>
      </w:r>
      <w:r w:rsidRPr="0030349E">
        <w:rPr>
          <w:rFonts w:asciiTheme="minorHAnsi" w:eastAsiaTheme="minorHAnsi" w:hAnsiTheme="minorHAnsi" w:cstheme="minorHAnsi"/>
          <w:spacing w:val="-2"/>
          <w:kern w:val="1"/>
          <w:sz w:val="20"/>
          <w:szCs w:val="20"/>
          <w:lang w:val="fr-FR"/>
        </w:rPr>
        <w:t xml:space="preserve"> avec un</w:t>
      </w:r>
      <w:r w:rsidR="00303F5E" w:rsidRPr="0030349E">
        <w:rPr>
          <w:rFonts w:asciiTheme="minorHAnsi" w:eastAsiaTheme="minorHAnsi" w:hAnsiTheme="minorHAnsi" w:cstheme="minorHAnsi"/>
          <w:spacing w:val="-2"/>
          <w:kern w:val="1"/>
          <w:sz w:val="20"/>
          <w:szCs w:val="20"/>
          <w:lang w:val="fr-FR"/>
        </w:rPr>
        <w:t xml:space="preserve"> grossissement </w:t>
      </w:r>
      <w:r w:rsidRPr="0030349E">
        <w:rPr>
          <w:rFonts w:asciiTheme="minorHAnsi" w:eastAsiaTheme="minorHAnsi" w:hAnsiTheme="minorHAnsi" w:cstheme="minorHAnsi"/>
          <w:spacing w:val="-2"/>
          <w:kern w:val="1"/>
          <w:sz w:val="20"/>
          <w:szCs w:val="20"/>
          <w:lang w:val="fr-FR"/>
        </w:rPr>
        <w:t xml:space="preserve">de </w:t>
      </w:r>
      <w:r w:rsidR="000E052D" w:rsidRPr="0030349E">
        <w:rPr>
          <w:rFonts w:asciiTheme="minorHAnsi" w:eastAsiaTheme="minorHAnsi" w:hAnsiTheme="minorHAnsi" w:cstheme="minorHAnsi"/>
          <w:spacing w:val="-2"/>
          <w:kern w:val="1"/>
          <w:sz w:val="20"/>
          <w:szCs w:val="20"/>
          <w:lang w:val="fr-FR"/>
        </w:rPr>
        <w:t xml:space="preserve">10x. </w:t>
      </w:r>
      <w:r w:rsidRPr="0030349E">
        <w:rPr>
          <w:rFonts w:asciiTheme="minorHAnsi" w:eastAsiaTheme="minorHAnsi" w:hAnsiTheme="minorHAnsi" w:cstheme="minorHAnsi"/>
          <w:spacing w:val="-2"/>
          <w:kern w:val="1"/>
          <w:sz w:val="20"/>
          <w:szCs w:val="20"/>
          <w:lang w:val="fr-FR"/>
        </w:rPr>
        <w:t xml:space="preserve">Plus </w:t>
      </w:r>
      <w:r w:rsidR="00655A14" w:rsidRPr="0030349E">
        <w:rPr>
          <w:rFonts w:asciiTheme="minorHAnsi" w:eastAsiaTheme="minorHAnsi" w:hAnsiTheme="minorHAnsi" w:cstheme="minorHAnsi"/>
          <w:spacing w:val="-2"/>
          <w:kern w:val="1"/>
          <w:sz w:val="20"/>
          <w:szCs w:val="20"/>
          <w:lang w:val="fr-FR"/>
        </w:rPr>
        <w:t>il y a d’im</w:t>
      </w:r>
      <w:r w:rsidRPr="0030349E">
        <w:rPr>
          <w:rFonts w:asciiTheme="minorHAnsi" w:eastAsiaTheme="minorHAnsi" w:hAnsiTheme="minorHAnsi" w:cstheme="minorHAnsi"/>
          <w:spacing w:val="-2"/>
          <w:kern w:val="1"/>
          <w:sz w:val="20"/>
          <w:szCs w:val="20"/>
          <w:lang w:val="fr-FR"/>
        </w:rPr>
        <w:t>puretés</w:t>
      </w:r>
      <w:r w:rsidR="00655A14" w:rsidRPr="0030349E">
        <w:rPr>
          <w:rFonts w:asciiTheme="minorHAnsi" w:eastAsiaTheme="minorHAnsi" w:hAnsiTheme="minorHAnsi" w:cstheme="minorHAnsi"/>
          <w:spacing w:val="-2"/>
          <w:kern w:val="1"/>
          <w:sz w:val="20"/>
          <w:szCs w:val="20"/>
          <w:lang w:val="fr-FR"/>
        </w:rPr>
        <w:t xml:space="preserve"> dans un diamant</w:t>
      </w:r>
      <w:r w:rsidRPr="0030349E">
        <w:rPr>
          <w:rFonts w:asciiTheme="minorHAnsi" w:eastAsiaTheme="minorHAnsi" w:hAnsiTheme="minorHAnsi" w:cstheme="minorHAnsi"/>
          <w:spacing w:val="-2"/>
          <w:kern w:val="1"/>
          <w:sz w:val="20"/>
          <w:szCs w:val="20"/>
          <w:lang w:val="fr-FR"/>
        </w:rPr>
        <w:t>, plus le prix</w:t>
      </w:r>
      <w:r w:rsidR="00655A14" w:rsidRPr="0030349E">
        <w:rPr>
          <w:rFonts w:asciiTheme="minorHAnsi" w:eastAsiaTheme="minorHAnsi" w:hAnsiTheme="minorHAnsi" w:cstheme="minorHAnsi"/>
          <w:spacing w:val="-2"/>
          <w:kern w:val="1"/>
          <w:sz w:val="20"/>
          <w:szCs w:val="20"/>
          <w:lang w:val="fr-FR"/>
        </w:rPr>
        <w:t xml:space="preserve"> au carat diminue</w:t>
      </w:r>
      <w:r w:rsidR="00672EEF" w:rsidRPr="0030349E">
        <w:rPr>
          <w:rFonts w:asciiTheme="minorHAnsi" w:eastAsiaTheme="minorHAnsi" w:hAnsiTheme="minorHAnsi" w:cstheme="minorHAnsi"/>
          <w:spacing w:val="-2"/>
          <w:kern w:val="1"/>
          <w:sz w:val="20"/>
          <w:szCs w:val="20"/>
          <w:lang w:val="fr-FR"/>
        </w:rPr>
        <w:t>.</w:t>
      </w:r>
    </w:p>
    <w:p w14:paraId="5DFBE19B" w14:textId="77777777" w:rsidR="00672EEF" w:rsidRPr="0030349E"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lang w:val="fr-FR"/>
        </w:rPr>
      </w:pPr>
      <w:r w:rsidRPr="0030349E">
        <w:rPr>
          <w:rFonts w:asciiTheme="minorHAnsi" w:eastAsiaTheme="minorHAnsi" w:hAnsiTheme="minorHAnsi" w:cstheme="minorHAnsi"/>
          <w:spacing w:val="-2"/>
          <w:kern w:val="1"/>
          <w:sz w:val="20"/>
          <w:szCs w:val="20"/>
          <w:lang w:val="fr-FR"/>
        </w:rPr>
        <w:t> </w:t>
      </w:r>
    </w:p>
    <w:p w14:paraId="230AE741" w14:textId="77777777" w:rsidR="00672EEF" w:rsidRPr="0030349E"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lang w:val="fr-FR"/>
        </w:rPr>
      </w:pPr>
      <w:r w:rsidRPr="0030349E">
        <w:rPr>
          <w:rFonts w:asciiTheme="minorHAnsi" w:eastAsiaTheme="minorHAnsi" w:hAnsiTheme="minorHAnsi" w:cstheme="minorHAnsi"/>
          <w:spacing w:val="-2"/>
          <w:kern w:val="1"/>
          <w:sz w:val="20"/>
          <w:szCs w:val="20"/>
          <w:lang w:val="fr-FR"/>
        </w:rPr>
        <w:t>IF (</w:t>
      </w:r>
      <w:r w:rsidRPr="0030349E">
        <w:rPr>
          <w:rFonts w:asciiTheme="minorHAnsi" w:eastAsiaTheme="minorHAnsi" w:hAnsiTheme="minorHAnsi" w:cstheme="minorHAnsi"/>
          <w:i/>
          <w:iCs/>
          <w:spacing w:val="-2"/>
          <w:kern w:val="1"/>
          <w:sz w:val="20"/>
          <w:szCs w:val="20"/>
          <w:lang w:val="fr-FR"/>
        </w:rPr>
        <w:t>INTERNALLY FLAWLESS</w:t>
      </w:r>
      <w:r w:rsidRPr="0030349E">
        <w:rPr>
          <w:rFonts w:asciiTheme="minorHAnsi" w:eastAsiaTheme="minorHAnsi" w:hAnsiTheme="minorHAnsi" w:cstheme="minorHAnsi"/>
          <w:spacing w:val="-2"/>
          <w:kern w:val="1"/>
          <w:sz w:val="20"/>
          <w:szCs w:val="20"/>
          <w:lang w:val="fr-FR"/>
        </w:rPr>
        <w:t>)</w:t>
      </w:r>
    </w:p>
    <w:p w14:paraId="74566A53" w14:textId="77777777" w:rsidR="00672EEF" w:rsidRPr="0030349E" w:rsidRDefault="00655A14" w:rsidP="00811C8F">
      <w:pPr>
        <w:pStyle w:val="NormalWeb"/>
        <w:spacing w:before="0" w:beforeAutospacing="0" w:after="0" w:afterAutospacing="0"/>
        <w:ind w:right="261"/>
        <w:jc w:val="both"/>
        <w:textAlignment w:val="baseline"/>
        <w:rPr>
          <w:rFonts w:asciiTheme="minorHAnsi" w:eastAsiaTheme="minorHAnsi" w:hAnsiTheme="minorHAnsi" w:cstheme="minorHAnsi"/>
          <w:spacing w:val="-2"/>
          <w:kern w:val="1"/>
          <w:sz w:val="20"/>
          <w:szCs w:val="20"/>
          <w:lang w:val="fr-FR"/>
        </w:rPr>
      </w:pPr>
      <w:r w:rsidRPr="0030349E">
        <w:rPr>
          <w:rFonts w:asciiTheme="minorHAnsi" w:eastAsiaTheme="minorHAnsi" w:hAnsiTheme="minorHAnsi" w:cstheme="minorHAnsi"/>
          <w:spacing w:val="-2"/>
          <w:kern w:val="1"/>
          <w:sz w:val="20"/>
          <w:szCs w:val="20"/>
          <w:lang w:val="fr-FR"/>
        </w:rPr>
        <w:t>Absence</w:t>
      </w:r>
      <w:r w:rsidR="00F90919" w:rsidRPr="0030349E">
        <w:rPr>
          <w:rFonts w:asciiTheme="minorHAnsi" w:eastAsiaTheme="minorHAnsi" w:hAnsiTheme="minorHAnsi" w:cstheme="minorHAnsi"/>
          <w:spacing w:val="-2"/>
          <w:kern w:val="1"/>
          <w:sz w:val="20"/>
          <w:szCs w:val="20"/>
          <w:lang w:val="fr-FR"/>
        </w:rPr>
        <w:t xml:space="preserve"> d’inclusions et u</w:t>
      </w:r>
      <w:r w:rsidR="00917F96" w:rsidRPr="0030349E">
        <w:rPr>
          <w:rFonts w:asciiTheme="minorHAnsi" w:eastAsiaTheme="minorHAnsi" w:hAnsiTheme="minorHAnsi" w:cstheme="minorHAnsi"/>
          <w:spacing w:val="-2"/>
          <w:kern w:val="1"/>
          <w:sz w:val="20"/>
          <w:szCs w:val="20"/>
          <w:lang w:val="fr-FR"/>
        </w:rPr>
        <w:t>n</w:t>
      </w:r>
      <w:r w:rsidR="00F90919" w:rsidRPr="0030349E">
        <w:rPr>
          <w:rFonts w:asciiTheme="minorHAnsi" w:eastAsiaTheme="minorHAnsi" w:hAnsiTheme="minorHAnsi" w:cstheme="minorHAnsi"/>
          <w:spacing w:val="-2"/>
          <w:kern w:val="1"/>
          <w:sz w:val="20"/>
          <w:szCs w:val="20"/>
          <w:lang w:val="fr-FR"/>
        </w:rPr>
        <w:t xml:space="preserve">iquement des </w:t>
      </w:r>
      <w:r w:rsidRPr="0030349E">
        <w:rPr>
          <w:rFonts w:asciiTheme="minorHAnsi" w:eastAsiaTheme="minorHAnsi" w:hAnsiTheme="minorHAnsi" w:cstheme="minorHAnsi"/>
          <w:spacing w:val="-2"/>
          <w:kern w:val="1"/>
          <w:sz w:val="20"/>
          <w:szCs w:val="20"/>
          <w:lang w:val="fr-FR"/>
        </w:rPr>
        <w:t>imperfections négligeables</w:t>
      </w:r>
      <w:r w:rsidR="00F90919" w:rsidRPr="0030349E">
        <w:rPr>
          <w:rFonts w:asciiTheme="minorHAnsi" w:eastAsiaTheme="minorHAnsi" w:hAnsiTheme="minorHAnsi" w:cstheme="minorHAnsi"/>
          <w:spacing w:val="-2"/>
          <w:kern w:val="1"/>
          <w:sz w:val="20"/>
          <w:szCs w:val="20"/>
          <w:lang w:val="fr-FR"/>
        </w:rPr>
        <w:t>.</w:t>
      </w:r>
    </w:p>
    <w:p w14:paraId="3239D775" w14:textId="77777777" w:rsidR="00672EEF" w:rsidRPr="0030349E" w:rsidRDefault="00672EEF" w:rsidP="00811C8F">
      <w:pPr>
        <w:pStyle w:val="NormalWeb"/>
        <w:spacing w:before="0" w:beforeAutospacing="0" w:after="0" w:afterAutospacing="0"/>
        <w:ind w:right="261"/>
        <w:jc w:val="both"/>
        <w:textAlignment w:val="baseline"/>
        <w:rPr>
          <w:rFonts w:asciiTheme="minorHAnsi" w:eastAsiaTheme="minorHAnsi" w:hAnsiTheme="minorHAnsi" w:cstheme="minorHAnsi"/>
          <w:spacing w:val="-2"/>
          <w:kern w:val="1"/>
          <w:sz w:val="20"/>
          <w:szCs w:val="20"/>
          <w:lang w:val="fr-FR"/>
        </w:rPr>
      </w:pPr>
    </w:p>
    <w:p w14:paraId="700B6D28" w14:textId="77777777" w:rsidR="00672EEF" w:rsidRPr="0030349E" w:rsidRDefault="00672EEF" w:rsidP="00811C8F">
      <w:pPr>
        <w:pStyle w:val="NormalWeb"/>
        <w:spacing w:before="0" w:beforeAutospacing="0" w:after="0" w:afterAutospacing="0"/>
        <w:ind w:right="261"/>
        <w:jc w:val="both"/>
        <w:textAlignment w:val="baseline"/>
        <w:rPr>
          <w:rFonts w:asciiTheme="minorHAnsi" w:eastAsiaTheme="minorHAnsi" w:hAnsiTheme="minorHAnsi" w:cstheme="minorHAnsi"/>
          <w:spacing w:val="-2"/>
          <w:kern w:val="1"/>
          <w:sz w:val="20"/>
          <w:szCs w:val="20"/>
        </w:rPr>
      </w:pPr>
      <w:r w:rsidRPr="0030349E">
        <w:rPr>
          <w:rFonts w:asciiTheme="minorHAnsi" w:eastAsiaTheme="minorHAnsi" w:hAnsiTheme="minorHAnsi" w:cstheme="minorHAnsi"/>
          <w:spacing w:val="-2"/>
          <w:kern w:val="1"/>
          <w:sz w:val="20"/>
          <w:szCs w:val="20"/>
        </w:rPr>
        <w:t>VVS1 AND VVS2 (</w:t>
      </w:r>
      <w:r w:rsidRPr="0030349E">
        <w:rPr>
          <w:rFonts w:asciiTheme="minorHAnsi" w:eastAsiaTheme="minorHAnsi" w:hAnsiTheme="minorHAnsi" w:cstheme="minorHAnsi"/>
          <w:i/>
          <w:iCs/>
          <w:spacing w:val="-2"/>
          <w:kern w:val="1"/>
          <w:sz w:val="20"/>
          <w:szCs w:val="20"/>
        </w:rPr>
        <w:t>VERY VERY SLIGHT INCLUSION</w:t>
      </w:r>
      <w:r w:rsidRPr="0030349E">
        <w:rPr>
          <w:rFonts w:asciiTheme="minorHAnsi" w:eastAsiaTheme="minorHAnsi" w:hAnsiTheme="minorHAnsi" w:cstheme="minorHAnsi"/>
          <w:spacing w:val="-2"/>
          <w:kern w:val="1"/>
          <w:sz w:val="20"/>
          <w:szCs w:val="20"/>
        </w:rPr>
        <w:t>)</w:t>
      </w:r>
    </w:p>
    <w:p w14:paraId="01678694" w14:textId="6C8D5C0F" w:rsidR="00672EEF" w:rsidRPr="0030349E" w:rsidRDefault="00A86542" w:rsidP="00811C8F">
      <w:pPr>
        <w:pStyle w:val="NormalWeb"/>
        <w:spacing w:before="0" w:beforeAutospacing="0" w:after="0" w:afterAutospacing="0"/>
        <w:ind w:right="261"/>
        <w:jc w:val="both"/>
        <w:textAlignment w:val="baseline"/>
        <w:rPr>
          <w:rFonts w:asciiTheme="minorHAnsi" w:eastAsiaTheme="minorHAnsi" w:hAnsiTheme="minorHAnsi" w:cstheme="minorHAnsi"/>
          <w:spacing w:val="-2"/>
          <w:kern w:val="1"/>
          <w:sz w:val="20"/>
          <w:szCs w:val="20"/>
          <w:lang w:val="fr-FR"/>
        </w:rPr>
      </w:pPr>
      <w:r w:rsidRPr="0030349E">
        <w:rPr>
          <w:rFonts w:asciiTheme="minorHAnsi" w:eastAsiaTheme="minorHAnsi" w:hAnsiTheme="minorHAnsi" w:cstheme="minorHAnsi"/>
          <w:spacing w:val="-2"/>
          <w:kern w:val="1"/>
          <w:sz w:val="20"/>
          <w:szCs w:val="20"/>
          <w:lang w:val="fr-FR"/>
        </w:rPr>
        <w:t>Minuscule(s) inclusion(s) e</w:t>
      </w:r>
      <w:r w:rsidR="00655A14" w:rsidRPr="0030349E">
        <w:rPr>
          <w:rFonts w:asciiTheme="minorHAnsi" w:eastAsiaTheme="minorHAnsi" w:hAnsiTheme="minorHAnsi" w:cstheme="minorHAnsi"/>
          <w:spacing w:val="-2"/>
          <w:kern w:val="1"/>
          <w:sz w:val="20"/>
          <w:szCs w:val="20"/>
          <w:lang w:val="fr-FR"/>
        </w:rPr>
        <w:t>xtrêmement difficile(s) à déceler, uniquement visible(s) à l’arrière de la pierre</w:t>
      </w:r>
      <w:r w:rsidRPr="0030349E">
        <w:rPr>
          <w:rFonts w:asciiTheme="minorHAnsi" w:eastAsiaTheme="minorHAnsi" w:hAnsiTheme="minorHAnsi" w:cstheme="minorHAnsi"/>
          <w:spacing w:val="-2"/>
          <w:kern w:val="1"/>
          <w:sz w:val="20"/>
          <w:szCs w:val="20"/>
          <w:lang w:val="fr-FR"/>
        </w:rPr>
        <w:t xml:space="preserve"> </w:t>
      </w:r>
      <w:r w:rsidR="00655A14" w:rsidRPr="0030349E">
        <w:rPr>
          <w:rFonts w:asciiTheme="minorHAnsi" w:eastAsiaTheme="minorHAnsi" w:hAnsiTheme="minorHAnsi" w:cstheme="minorHAnsi"/>
          <w:spacing w:val="-2"/>
          <w:kern w:val="1"/>
          <w:sz w:val="20"/>
          <w:szCs w:val="20"/>
          <w:lang w:val="fr-FR"/>
        </w:rPr>
        <w:t>; ou suffisamment petite(s) et superficielle(s) pour être facilement enlevée(s) au repolissage</w:t>
      </w:r>
      <w:r w:rsidR="00655A14" w:rsidRPr="000D4A9F">
        <w:rPr>
          <w:rFonts w:asciiTheme="minorHAnsi" w:hAnsiTheme="minorHAnsi" w:cstheme="minorHAnsi"/>
          <w:color w:val="333333"/>
          <w:sz w:val="20"/>
          <w:szCs w:val="20"/>
          <w:lang w:val="fr-FR"/>
        </w:rPr>
        <w:t>.</w:t>
      </w:r>
    </w:p>
    <w:p w14:paraId="7BA296BB" w14:textId="77777777" w:rsidR="00672EEF" w:rsidRPr="0030349E" w:rsidRDefault="00672EEF" w:rsidP="00811C8F">
      <w:pPr>
        <w:pStyle w:val="NormalWeb"/>
        <w:spacing w:before="0" w:beforeAutospacing="0" w:after="0" w:afterAutospacing="0"/>
        <w:ind w:right="261"/>
        <w:jc w:val="both"/>
        <w:textAlignment w:val="baseline"/>
        <w:rPr>
          <w:rFonts w:asciiTheme="minorHAnsi" w:eastAsiaTheme="minorHAnsi" w:hAnsiTheme="minorHAnsi" w:cstheme="minorHAnsi"/>
          <w:spacing w:val="-2"/>
          <w:kern w:val="1"/>
          <w:sz w:val="20"/>
          <w:szCs w:val="20"/>
          <w:lang w:val="fr-FR"/>
        </w:rPr>
      </w:pPr>
    </w:p>
    <w:p w14:paraId="277D8244" w14:textId="77777777" w:rsidR="00672EEF" w:rsidRPr="0030349E" w:rsidRDefault="00672EEF" w:rsidP="00811C8F">
      <w:pPr>
        <w:pStyle w:val="NormalWeb"/>
        <w:spacing w:before="0" w:beforeAutospacing="0" w:after="0" w:afterAutospacing="0"/>
        <w:ind w:right="261"/>
        <w:jc w:val="both"/>
        <w:textAlignment w:val="baseline"/>
        <w:rPr>
          <w:rFonts w:asciiTheme="minorHAnsi" w:eastAsiaTheme="minorHAnsi" w:hAnsiTheme="minorHAnsi" w:cstheme="minorHAnsi"/>
          <w:spacing w:val="-2"/>
          <w:kern w:val="1"/>
          <w:sz w:val="20"/>
          <w:szCs w:val="20"/>
        </w:rPr>
      </w:pPr>
      <w:r w:rsidRPr="0030349E">
        <w:rPr>
          <w:rFonts w:asciiTheme="minorHAnsi" w:eastAsiaTheme="minorHAnsi" w:hAnsiTheme="minorHAnsi" w:cstheme="minorHAnsi"/>
          <w:spacing w:val="-2"/>
          <w:kern w:val="1"/>
          <w:sz w:val="20"/>
          <w:szCs w:val="20"/>
        </w:rPr>
        <w:t>VS1 AND VS2 (</w:t>
      </w:r>
      <w:r w:rsidRPr="0030349E">
        <w:rPr>
          <w:rFonts w:asciiTheme="minorHAnsi" w:eastAsiaTheme="minorHAnsi" w:hAnsiTheme="minorHAnsi" w:cstheme="minorHAnsi"/>
          <w:i/>
          <w:iCs/>
          <w:spacing w:val="-2"/>
          <w:kern w:val="1"/>
          <w:sz w:val="20"/>
          <w:szCs w:val="20"/>
        </w:rPr>
        <w:t>MINOR INCLUSIONS</w:t>
      </w:r>
      <w:r w:rsidRPr="0030349E">
        <w:rPr>
          <w:rFonts w:asciiTheme="minorHAnsi" w:eastAsiaTheme="minorHAnsi" w:hAnsiTheme="minorHAnsi" w:cstheme="minorHAnsi"/>
          <w:spacing w:val="-2"/>
          <w:kern w:val="1"/>
          <w:sz w:val="20"/>
          <w:szCs w:val="20"/>
        </w:rPr>
        <w:t>)</w:t>
      </w:r>
    </w:p>
    <w:p w14:paraId="14FB3329" w14:textId="061198B3" w:rsidR="00672EEF" w:rsidRPr="0030349E" w:rsidRDefault="00A86542" w:rsidP="00811C8F">
      <w:pPr>
        <w:pStyle w:val="NormalWeb"/>
        <w:spacing w:before="0" w:beforeAutospacing="0" w:after="0" w:afterAutospacing="0"/>
        <w:ind w:right="261"/>
        <w:jc w:val="both"/>
        <w:textAlignment w:val="baseline"/>
        <w:rPr>
          <w:rFonts w:asciiTheme="minorHAnsi" w:eastAsiaTheme="minorHAnsi" w:hAnsiTheme="minorHAnsi" w:cstheme="minorHAnsi"/>
          <w:spacing w:val="-2"/>
          <w:kern w:val="1"/>
          <w:sz w:val="20"/>
          <w:szCs w:val="20"/>
          <w:lang w:val="fr-FR"/>
        </w:rPr>
      </w:pPr>
      <w:r w:rsidRPr="0030349E">
        <w:rPr>
          <w:rFonts w:asciiTheme="minorHAnsi" w:eastAsiaTheme="minorHAnsi" w:hAnsiTheme="minorHAnsi" w:cstheme="minorHAnsi"/>
          <w:spacing w:val="-2"/>
          <w:kern w:val="1"/>
          <w:sz w:val="20"/>
          <w:szCs w:val="20"/>
          <w:lang w:val="fr-FR"/>
        </w:rPr>
        <w:t>Très petites inclusions d</w:t>
      </w:r>
      <w:r w:rsidR="00F90919" w:rsidRPr="0030349E">
        <w:rPr>
          <w:rFonts w:asciiTheme="minorHAnsi" w:eastAsiaTheme="minorHAnsi" w:hAnsiTheme="minorHAnsi" w:cstheme="minorHAnsi"/>
          <w:spacing w:val="-2"/>
          <w:kern w:val="1"/>
          <w:sz w:val="20"/>
          <w:szCs w:val="20"/>
          <w:lang w:val="fr-FR"/>
        </w:rPr>
        <w:t>ifficile</w:t>
      </w:r>
      <w:r w:rsidR="00655A14" w:rsidRPr="0030349E">
        <w:rPr>
          <w:rFonts w:asciiTheme="minorHAnsi" w:eastAsiaTheme="minorHAnsi" w:hAnsiTheme="minorHAnsi" w:cstheme="minorHAnsi"/>
          <w:spacing w:val="-2"/>
          <w:kern w:val="1"/>
          <w:sz w:val="20"/>
          <w:szCs w:val="20"/>
          <w:lang w:val="fr-FR"/>
        </w:rPr>
        <w:t>(s)</w:t>
      </w:r>
      <w:r w:rsidR="00F90919" w:rsidRPr="0030349E">
        <w:rPr>
          <w:rFonts w:asciiTheme="minorHAnsi" w:eastAsiaTheme="minorHAnsi" w:hAnsiTheme="minorHAnsi" w:cstheme="minorHAnsi"/>
          <w:spacing w:val="-2"/>
          <w:kern w:val="1"/>
          <w:sz w:val="20"/>
          <w:szCs w:val="20"/>
          <w:lang w:val="fr-FR"/>
        </w:rPr>
        <w:t xml:space="preserve"> à voir p</w:t>
      </w:r>
      <w:r w:rsidR="00655A14" w:rsidRPr="0030349E">
        <w:rPr>
          <w:rFonts w:asciiTheme="minorHAnsi" w:eastAsiaTheme="minorHAnsi" w:hAnsiTheme="minorHAnsi" w:cstheme="minorHAnsi"/>
          <w:spacing w:val="-2"/>
          <w:kern w:val="1"/>
          <w:sz w:val="20"/>
          <w:szCs w:val="20"/>
          <w:lang w:val="fr-FR"/>
        </w:rPr>
        <w:t>our un oeil non exercé</w:t>
      </w:r>
      <w:r w:rsidR="00F90919" w:rsidRPr="0030349E">
        <w:rPr>
          <w:rFonts w:asciiTheme="minorHAnsi" w:eastAsiaTheme="minorHAnsi" w:hAnsiTheme="minorHAnsi" w:cstheme="minorHAnsi"/>
          <w:spacing w:val="-2"/>
          <w:kern w:val="1"/>
          <w:sz w:val="20"/>
          <w:szCs w:val="20"/>
          <w:lang w:val="fr-FR"/>
        </w:rPr>
        <w:t>.</w:t>
      </w:r>
    </w:p>
    <w:p w14:paraId="03E6782D" w14:textId="77777777" w:rsidR="00672EEF" w:rsidRPr="0030349E" w:rsidRDefault="00672EEF" w:rsidP="00811C8F">
      <w:pPr>
        <w:pStyle w:val="NormalWeb"/>
        <w:spacing w:before="0" w:beforeAutospacing="0" w:after="0" w:afterAutospacing="0"/>
        <w:ind w:right="261"/>
        <w:jc w:val="both"/>
        <w:textAlignment w:val="baseline"/>
        <w:rPr>
          <w:rFonts w:asciiTheme="minorHAnsi" w:eastAsiaTheme="minorHAnsi" w:hAnsiTheme="minorHAnsi" w:cstheme="minorHAnsi"/>
          <w:spacing w:val="-2"/>
          <w:kern w:val="1"/>
          <w:sz w:val="20"/>
          <w:szCs w:val="20"/>
          <w:lang w:val="fr-FR"/>
        </w:rPr>
      </w:pPr>
    </w:p>
    <w:p w14:paraId="3B9D0661" w14:textId="77777777" w:rsidR="00672EEF" w:rsidRPr="0030349E" w:rsidRDefault="00672EEF" w:rsidP="00811C8F">
      <w:pPr>
        <w:pStyle w:val="NormalWeb"/>
        <w:spacing w:before="0" w:beforeAutospacing="0" w:after="0" w:afterAutospacing="0"/>
        <w:ind w:right="261"/>
        <w:jc w:val="both"/>
        <w:textAlignment w:val="baseline"/>
        <w:rPr>
          <w:rFonts w:asciiTheme="minorHAnsi" w:eastAsiaTheme="minorHAnsi" w:hAnsiTheme="minorHAnsi" w:cstheme="minorHAnsi"/>
          <w:spacing w:val="-2"/>
          <w:kern w:val="1"/>
          <w:sz w:val="20"/>
          <w:szCs w:val="20"/>
          <w:lang w:val="fr-FR"/>
        </w:rPr>
      </w:pPr>
      <w:r w:rsidRPr="0030349E">
        <w:rPr>
          <w:rFonts w:asciiTheme="minorHAnsi" w:eastAsiaTheme="minorHAnsi" w:hAnsiTheme="minorHAnsi" w:cstheme="minorHAnsi"/>
          <w:spacing w:val="-2"/>
          <w:kern w:val="1"/>
          <w:sz w:val="20"/>
          <w:szCs w:val="20"/>
          <w:lang w:val="fr-FR"/>
        </w:rPr>
        <w:t>SI1 and SI2 (</w:t>
      </w:r>
      <w:r w:rsidRPr="0030349E">
        <w:rPr>
          <w:rFonts w:asciiTheme="minorHAnsi" w:eastAsiaTheme="minorHAnsi" w:hAnsiTheme="minorHAnsi" w:cstheme="minorHAnsi"/>
          <w:i/>
          <w:iCs/>
          <w:spacing w:val="-2"/>
          <w:kern w:val="1"/>
          <w:sz w:val="20"/>
          <w:szCs w:val="20"/>
          <w:lang w:val="fr-FR"/>
        </w:rPr>
        <w:t>NOTICEABLE INCLUSIONS</w:t>
      </w:r>
      <w:r w:rsidRPr="0030349E">
        <w:rPr>
          <w:rFonts w:asciiTheme="minorHAnsi" w:eastAsiaTheme="minorHAnsi" w:hAnsiTheme="minorHAnsi" w:cstheme="minorHAnsi"/>
          <w:spacing w:val="-2"/>
          <w:kern w:val="1"/>
          <w:sz w:val="20"/>
          <w:szCs w:val="20"/>
          <w:lang w:val="fr-FR"/>
        </w:rPr>
        <w:t>)</w:t>
      </w:r>
    </w:p>
    <w:p w14:paraId="120A7B47" w14:textId="6C1BB835" w:rsidR="00672EEF" w:rsidRPr="0030349E" w:rsidRDefault="00A86542" w:rsidP="00811C8F">
      <w:pPr>
        <w:pStyle w:val="NormalWeb"/>
        <w:spacing w:before="0" w:beforeAutospacing="0" w:after="0" w:afterAutospacing="0"/>
        <w:ind w:right="261"/>
        <w:jc w:val="both"/>
        <w:textAlignment w:val="baseline"/>
        <w:rPr>
          <w:rFonts w:asciiTheme="minorHAnsi" w:eastAsiaTheme="minorHAnsi" w:hAnsiTheme="minorHAnsi" w:cstheme="minorHAnsi"/>
          <w:spacing w:val="-2"/>
          <w:kern w:val="1"/>
          <w:sz w:val="20"/>
          <w:szCs w:val="20"/>
          <w:lang w:val="fr-FR"/>
        </w:rPr>
      </w:pPr>
      <w:r w:rsidRPr="0030349E">
        <w:rPr>
          <w:rFonts w:asciiTheme="minorHAnsi" w:eastAsiaTheme="minorHAnsi" w:hAnsiTheme="minorHAnsi" w:cstheme="minorHAnsi"/>
          <w:spacing w:val="-2"/>
          <w:kern w:val="1"/>
          <w:sz w:val="20"/>
          <w:szCs w:val="20"/>
          <w:lang w:val="fr-FR"/>
        </w:rPr>
        <w:t>Inclusions f</w:t>
      </w:r>
      <w:r w:rsidR="00C301FF" w:rsidRPr="0030349E">
        <w:rPr>
          <w:rFonts w:asciiTheme="minorHAnsi" w:eastAsiaTheme="minorHAnsi" w:hAnsiTheme="minorHAnsi" w:cstheme="minorHAnsi"/>
          <w:spacing w:val="-2"/>
          <w:kern w:val="1"/>
          <w:sz w:val="20"/>
          <w:szCs w:val="20"/>
          <w:lang w:val="fr-FR"/>
        </w:rPr>
        <w:t>acile</w:t>
      </w:r>
      <w:r w:rsidR="00907793" w:rsidRPr="0030349E">
        <w:rPr>
          <w:rFonts w:asciiTheme="minorHAnsi" w:eastAsiaTheme="minorHAnsi" w:hAnsiTheme="minorHAnsi" w:cstheme="minorHAnsi"/>
          <w:spacing w:val="-2"/>
          <w:kern w:val="1"/>
          <w:sz w:val="20"/>
          <w:szCs w:val="20"/>
          <w:lang w:val="fr-FR"/>
        </w:rPr>
        <w:t>ment</w:t>
      </w:r>
      <w:r w:rsidR="00672EEF" w:rsidRPr="0030349E">
        <w:rPr>
          <w:rFonts w:asciiTheme="minorHAnsi" w:eastAsiaTheme="minorHAnsi" w:hAnsiTheme="minorHAnsi" w:cstheme="minorHAnsi"/>
          <w:spacing w:val="-2"/>
          <w:kern w:val="1"/>
          <w:sz w:val="20"/>
          <w:szCs w:val="20"/>
          <w:lang w:val="fr-FR"/>
        </w:rPr>
        <w:t xml:space="preserve"> (SI1) o</w:t>
      </w:r>
      <w:r w:rsidR="00C301FF" w:rsidRPr="0030349E">
        <w:rPr>
          <w:rFonts w:asciiTheme="minorHAnsi" w:eastAsiaTheme="minorHAnsi" w:hAnsiTheme="minorHAnsi" w:cstheme="minorHAnsi"/>
          <w:spacing w:val="-2"/>
          <w:kern w:val="1"/>
          <w:sz w:val="20"/>
          <w:szCs w:val="20"/>
          <w:lang w:val="fr-FR"/>
        </w:rPr>
        <w:t>u très facile</w:t>
      </w:r>
      <w:r w:rsidR="00907793" w:rsidRPr="0030349E">
        <w:rPr>
          <w:rFonts w:asciiTheme="minorHAnsi" w:eastAsiaTheme="minorHAnsi" w:hAnsiTheme="minorHAnsi" w:cstheme="minorHAnsi"/>
          <w:spacing w:val="-2"/>
          <w:kern w:val="1"/>
          <w:sz w:val="20"/>
          <w:szCs w:val="20"/>
          <w:lang w:val="fr-FR"/>
        </w:rPr>
        <w:t xml:space="preserve">ment </w:t>
      </w:r>
      <w:r w:rsidR="00672EEF" w:rsidRPr="0030349E">
        <w:rPr>
          <w:rFonts w:asciiTheme="minorHAnsi" w:eastAsiaTheme="minorHAnsi" w:hAnsiTheme="minorHAnsi" w:cstheme="minorHAnsi"/>
          <w:spacing w:val="-2"/>
          <w:kern w:val="1"/>
          <w:sz w:val="20"/>
          <w:szCs w:val="20"/>
          <w:lang w:val="fr-FR"/>
        </w:rPr>
        <w:t xml:space="preserve">(SI2) </w:t>
      </w:r>
      <w:r w:rsidR="00907793" w:rsidRPr="0030349E">
        <w:rPr>
          <w:rFonts w:asciiTheme="minorHAnsi" w:eastAsiaTheme="minorHAnsi" w:hAnsiTheme="minorHAnsi" w:cstheme="minorHAnsi"/>
          <w:spacing w:val="-2"/>
          <w:kern w:val="1"/>
          <w:sz w:val="20"/>
          <w:szCs w:val="20"/>
          <w:lang w:val="fr-FR"/>
        </w:rPr>
        <w:t xml:space="preserve">visible(s) </w:t>
      </w:r>
      <w:r w:rsidR="00C301FF" w:rsidRPr="0030349E">
        <w:rPr>
          <w:rFonts w:asciiTheme="minorHAnsi" w:eastAsiaTheme="minorHAnsi" w:hAnsiTheme="minorHAnsi" w:cstheme="minorHAnsi"/>
          <w:spacing w:val="-2"/>
          <w:kern w:val="1"/>
          <w:sz w:val="20"/>
          <w:szCs w:val="20"/>
          <w:lang w:val="fr-FR"/>
        </w:rPr>
        <w:t>avec un</w:t>
      </w:r>
      <w:r w:rsidR="00907793" w:rsidRPr="0030349E">
        <w:rPr>
          <w:rFonts w:asciiTheme="minorHAnsi" w:eastAsiaTheme="minorHAnsi" w:hAnsiTheme="minorHAnsi" w:cstheme="minorHAnsi"/>
          <w:spacing w:val="-2"/>
          <w:kern w:val="1"/>
          <w:sz w:val="20"/>
          <w:szCs w:val="20"/>
          <w:lang w:val="fr-FR"/>
        </w:rPr>
        <w:t>e loupe de</w:t>
      </w:r>
      <w:r w:rsidR="00C301FF" w:rsidRPr="0030349E">
        <w:rPr>
          <w:rFonts w:asciiTheme="minorHAnsi" w:eastAsiaTheme="minorHAnsi" w:hAnsiTheme="minorHAnsi" w:cstheme="minorHAnsi"/>
          <w:spacing w:val="-2"/>
          <w:kern w:val="1"/>
          <w:sz w:val="20"/>
          <w:szCs w:val="20"/>
          <w:lang w:val="fr-FR"/>
        </w:rPr>
        <w:t xml:space="preserve"> 10x</w:t>
      </w:r>
      <w:r w:rsidR="00672EEF" w:rsidRPr="0030349E">
        <w:rPr>
          <w:rFonts w:asciiTheme="minorHAnsi" w:eastAsiaTheme="minorHAnsi" w:hAnsiTheme="minorHAnsi" w:cstheme="minorHAnsi"/>
          <w:spacing w:val="-2"/>
          <w:kern w:val="1"/>
          <w:sz w:val="20"/>
          <w:szCs w:val="20"/>
          <w:lang w:val="fr-FR"/>
        </w:rPr>
        <w:t xml:space="preserve">. </w:t>
      </w:r>
      <w:r w:rsidR="00C301FF" w:rsidRPr="0030349E">
        <w:rPr>
          <w:rFonts w:asciiTheme="minorHAnsi" w:eastAsiaTheme="minorHAnsi" w:hAnsiTheme="minorHAnsi" w:cstheme="minorHAnsi"/>
          <w:spacing w:val="-2"/>
          <w:kern w:val="1"/>
          <w:sz w:val="20"/>
          <w:szCs w:val="20"/>
          <w:lang w:val="fr-FR"/>
        </w:rPr>
        <w:t xml:space="preserve">Une fois localisées avec une loupe de 10x, </w:t>
      </w:r>
      <w:r w:rsidR="00907793" w:rsidRPr="0030349E">
        <w:rPr>
          <w:rFonts w:asciiTheme="minorHAnsi" w:eastAsiaTheme="minorHAnsi" w:hAnsiTheme="minorHAnsi" w:cstheme="minorHAnsi"/>
          <w:spacing w:val="-2"/>
          <w:kern w:val="1"/>
          <w:sz w:val="20"/>
          <w:szCs w:val="20"/>
          <w:lang w:val="fr-FR"/>
        </w:rPr>
        <w:t>ces inclusions peuvent parfois se voir à l’oeil nu.</w:t>
      </w:r>
    </w:p>
    <w:p w14:paraId="37280392" w14:textId="77777777" w:rsidR="00F90919" w:rsidRPr="0030349E" w:rsidRDefault="00F90919" w:rsidP="00811C8F">
      <w:pPr>
        <w:pStyle w:val="NormalWeb"/>
        <w:spacing w:before="0" w:beforeAutospacing="0" w:after="0" w:afterAutospacing="0"/>
        <w:ind w:right="261"/>
        <w:jc w:val="both"/>
        <w:textAlignment w:val="baseline"/>
        <w:rPr>
          <w:rFonts w:asciiTheme="minorHAnsi" w:eastAsiaTheme="minorHAnsi" w:hAnsiTheme="minorHAnsi" w:cstheme="minorHAnsi"/>
          <w:spacing w:val="-2"/>
          <w:kern w:val="1"/>
          <w:sz w:val="20"/>
          <w:szCs w:val="20"/>
          <w:lang w:val="fr-FR"/>
        </w:rPr>
      </w:pPr>
    </w:p>
    <w:p w14:paraId="151DDB66" w14:textId="77777777" w:rsidR="00672EEF" w:rsidRPr="0030349E" w:rsidRDefault="00672EEF" w:rsidP="00811C8F">
      <w:pPr>
        <w:pStyle w:val="NormalWeb"/>
        <w:spacing w:before="0" w:beforeAutospacing="0" w:after="0" w:afterAutospacing="0"/>
        <w:ind w:right="261"/>
        <w:jc w:val="both"/>
        <w:textAlignment w:val="baseline"/>
        <w:rPr>
          <w:rFonts w:asciiTheme="minorHAnsi" w:eastAsiaTheme="minorHAnsi" w:hAnsiTheme="minorHAnsi" w:cstheme="minorHAnsi"/>
          <w:spacing w:val="-2"/>
          <w:kern w:val="1"/>
          <w:sz w:val="20"/>
          <w:szCs w:val="20"/>
        </w:rPr>
      </w:pPr>
      <w:r w:rsidRPr="0030349E">
        <w:rPr>
          <w:rFonts w:asciiTheme="minorHAnsi" w:eastAsiaTheme="minorHAnsi" w:hAnsiTheme="minorHAnsi" w:cstheme="minorHAnsi"/>
          <w:spacing w:val="-2"/>
          <w:kern w:val="1"/>
          <w:sz w:val="20"/>
          <w:szCs w:val="20"/>
        </w:rPr>
        <w:t>I1, I2, I3 (</w:t>
      </w:r>
      <w:r w:rsidRPr="0030349E">
        <w:rPr>
          <w:rFonts w:asciiTheme="minorHAnsi" w:eastAsiaTheme="minorHAnsi" w:hAnsiTheme="minorHAnsi" w:cstheme="minorHAnsi"/>
          <w:i/>
          <w:iCs/>
          <w:spacing w:val="-2"/>
          <w:kern w:val="1"/>
          <w:sz w:val="20"/>
          <w:szCs w:val="20"/>
        </w:rPr>
        <w:t>OBVIOUS INCLUSIONS</w:t>
      </w:r>
      <w:r w:rsidRPr="0030349E">
        <w:rPr>
          <w:rFonts w:asciiTheme="minorHAnsi" w:eastAsiaTheme="minorHAnsi" w:hAnsiTheme="minorHAnsi" w:cstheme="minorHAnsi"/>
          <w:spacing w:val="-2"/>
          <w:kern w:val="1"/>
          <w:sz w:val="20"/>
          <w:szCs w:val="20"/>
        </w:rPr>
        <w:t>)</w:t>
      </w:r>
    </w:p>
    <w:p w14:paraId="357685FD" w14:textId="1ADB2AE8" w:rsidR="00672EEF" w:rsidRPr="0030349E" w:rsidRDefault="00A86542" w:rsidP="00811C8F">
      <w:pPr>
        <w:pStyle w:val="NormalWeb"/>
        <w:spacing w:before="0" w:beforeAutospacing="0" w:after="0" w:afterAutospacing="0"/>
        <w:ind w:right="261"/>
        <w:jc w:val="both"/>
        <w:textAlignment w:val="baseline"/>
        <w:rPr>
          <w:rFonts w:asciiTheme="minorHAnsi" w:eastAsiaTheme="minorHAnsi" w:hAnsiTheme="minorHAnsi" w:cstheme="minorHAnsi"/>
          <w:spacing w:val="-2"/>
          <w:kern w:val="1"/>
          <w:sz w:val="20"/>
          <w:szCs w:val="20"/>
          <w:lang w:val="fr-FR"/>
        </w:rPr>
      </w:pPr>
      <w:r w:rsidRPr="0030349E">
        <w:rPr>
          <w:rFonts w:asciiTheme="minorHAnsi" w:eastAsiaTheme="minorHAnsi" w:hAnsiTheme="minorHAnsi" w:cstheme="minorHAnsi"/>
          <w:spacing w:val="-2"/>
          <w:kern w:val="1"/>
          <w:sz w:val="20"/>
          <w:szCs w:val="20"/>
          <w:lang w:val="fr-FR"/>
        </w:rPr>
        <w:t>Inclusions v</w:t>
      </w:r>
      <w:r w:rsidR="00907793" w:rsidRPr="0030349E">
        <w:rPr>
          <w:rFonts w:asciiTheme="minorHAnsi" w:eastAsiaTheme="minorHAnsi" w:hAnsiTheme="minorHAnsi" w:cstheme="minorHAnsi"/>
          <w:spacing w:val="-2"/>
          <w:kern w:val="1"/>
          <w:sz w:val="20"/>
          <w:szCs w:val="20"/>
          <w:lang w:val="fr-FR"/>
        </w:rPr>
        <w:t>isibles à l’oeil nu, sans que le recours à une loupe soit nécessaire</w:t>
      </w:r>
      <w:r w:rsidR="00F90919" w:rsidRPr="0030349E">
        <w:rPr>
          <w:rFonts w:asciiTheme="minorHAnsi" w:eastAsiaTheme="minorHAnsi" w:hAnsiTheme="minorHAnsi" w:cstheme="minorHAnsi"/>
          <w:spacing w:val="-2"/>
          <w:kern w:val="1"/>
          <w:sz w:val="20"/>
          <w:szCs w:val="20"/>
          <w:lang w:val="fr-FR"/>
        </w:rPr>
        <w:t>, sur le côté face de la pierre</w:t>
      </w:r>
      <w:r w:rsidR="00672EEF" w:rsidRPr="0030349E">
        <w:rPr>
          <w:rFonts w:asciiTheme="minorHAnsi" w:eastAsiaTheme="minorHAnsi" w:hAnsiTheme="minorHAnsi" w:cstheme="minorHAnsi"/>
          <w:spacing w:val="-2"/>
          <w:kern w:val="1"/>
          <w:sz w:val="20"/>
          <w:szCs w:val="20"/>
          <w:lang w:val="fr-FR"/>
        </w:rPr>
        <w:t xml:space="preserve">. </w:t>
      </w:r>
      <w:r w:rsidR="00907793" w:rsidRPr="0030349E">
        <w:rPr>
          <w:rFonts w:asciiTheme="minorHAnsi" w:eastAsiaTheme="minorHAnsi" w:hAnsiTheme="minorHAnsi" w:cstheme="minorHAnsi"/>
          <w:spacing w:val="-2"/>
          <w:kern w:val="1"/>
          <w:sz w:val="20"/>
          <w:szCs w:val="20"/>
          <w:lang w:val="fr-FR"/>
        </w:rPr>
        <w:t>En grade</w:t>
      </w:r>
      <w:r w:rsidR="00672EEF" w:rsidRPr="0030349E">
        <w:rPr>
          <w:rFonts w:asciiTheme="minorHAnsi" w:eastAsiaTheme="minorHAnsi" w:hAnsiTheme="minorHAnsi" w:cstheme="minorHAnsi"/>
          <w:spacing w:val="-2"/>
          <w:kern w:val="1"/>
          <w:sz w:val="20"/>
          <w:szCs w:val="20"/>
          <w:lang w:val="fr-FR"/>
        </w:rPr>
        <w:t xml:space="preserve"> </w:t>
      </w:r>
      <w:r w:rsidRPr="0030349E">
        <w:rPr>
          <w:rFonts w:asciiTheme="minorHAnsi" w:eastAsiaTheme="minorHAnsi" w:hAnsiTheme="minorHAnsi" w:cstheme="minorHAnsi"/>
          <w:spacing w:val="-2"/>
          <w:kern w:val="1"/>
          <w:sz w:val="20"/>
          <w:szCs w:val="20"/>
          <w:lang w:val="fr-FR"/>
        </w:rPr>
        <w:t>l</w:t>
      </w:r>
      <w:r w:rsidR="00672EEF" w:rsidRPr="0030349E">
        <w:rPr>
          <w:rFonts w:asciiTheme="minorHAnsi" w:eastAsiaTheme="minorHAnsi" w:hAnsiTheme="minorHAnsi" w:cstheme="minorHAnsi"/>
          <w:spacing w:val="-2"/>
          <w:kern w:val="1"/>
          <w:sz w:val="20"/>
          <w:szCs w:val="20"/>
          <w:lang w:val="fr-FR"/>
        </w:rPr>
        <w:t xml:space="preserve">3, </w:t>
      </w:r>
      <w:r w:rsidR="00F90919" w:rsidRPr="0030349E">
        <w:rPr>
          <w:rFonts w:asciiTheme="minorHAnsi" w:eastAsiaTheme="minorHAnsi" w:hAnsiTheme="minorHAnsi" w:cstheme="minorHAnsi"/>
          <w:spacing w:val="-2"/>
          <w:kern w:val="1"/>
          <w:sz w:val="20"/>
          <w:szCs w:val="20"/>
          <w:lang w:val="fr-FR"/>
        </w:rPr>
        <w:t>elles peuvent constituer une menace pour la durabilité d</w:t>
      </w:r>
      <w:r w:rsidR="00B41660" w:rsidRPr="0030349E">
        <w:rPr>
          <w:rFonts w:asciiTheme="minorHAnsi" w:eastAsiaTheme="minorHAnsi" w:hAnsiTheme="minorHAnsi" w:cstheme="minorHAnsi"/>
          <w:spacing w:val="-2"/>
          <w:kern w:val="1"/>
          <w:sz w:val="20"/>
          <w:szCs w:val="20"/>
          <w:lang w:val="fr-FR"/>
        </w:rPr>
        <w:t>u diamant</w:t>
      </w:r>
      <w:r w:rsidR="007039D9" w:rsidRPr="0030349E">
        <w:rPr>
          <w:rFonts w:asciiTheme="minorHAnsi" w:eastAsiaTheme="minorHAnsi" w:hAnsiTheme="minorHAnsi" w:cstheme="minorHAnsi"/>
          <w:spacing w:val="-2"/>
          <w:kern w:val="1"/>
          <w:sz w:val="20"/>
          <w:szCs w:val="20"/>
          <w:lang w:val="fr-FR"/>
        </w:rPr>
        <w:t>.</w:t>
      </w:r>
    </w:p>
    <w:p w14:paraId="1EFEFBA7" w14:textId="77777777" w:rsidR="007039D9" w:rsidRPr="0030349E" w:rsidRDefault="007039D9" w:rsidP="00811C8F">
      <w:pPr>
        <w:pStyle w:val="NormalWeb"/>
        <w:spacing w:before="0" w:beforeAutospacing="0" w:after="0" w:afterAutospacing="0"/>
        <w:ind w:right="261"/>
        <w:jc w:val="both"/>
        <w:textAlignment w:val="baseline"/>
        <w:rPr>
          <w:rFonts w:asciiTheme="minorHAnsi" w:eastAsiaTheme="minorHAnsi" w:hAnsiTheme="minorHAnsi" w:cstheme="minorHAnsi"/>
          <w:spacing w:val="-2"/>
          <w:kern w:val="1"/>
          <w:sz w:val="20"/>
          <w:szCs w:val="20"/>
          <w:lang w:val="fr-FR"/>
        </w:rPr>
      </w:pPr>
    </w:p>
    <w:p w14:paraId="3708E6BF" w14:textId="77777777" w:rsidR="00672EEF" w:rsidRPr="0030349E" w:rsidRDefault="008A4167"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lang w:val="fr-FR"/>
        </w:rPr>
      </w:pPr>
      <w:r w:rsidRPr="0030349E">
        <w:rPr>
          <w:rFonts w:asciiTheme="minorHAnsi" w:eastAsiaTheme="minorHAnsi" w:hAnsiTheme="minorHAnsi" w:cstheme="minorHAnsi"/>
          <w:spacing w:val="-2"/>
          <w:kern w:val="1"/>
          <w:sz w:val="20"/>
          <w:szCs w:val="20"/>
          <w:lang w:val="fr-FR"/>
        </w:rPr>
        <w:t>TAILLES DES BAGUES</w:t>
      </w:r>
    </w:p>
    <w:p w14:paraId="6B890640" w14:textId="42F12496" w:rsidR="00907793" w:rsidRPr="0030349E" w:rsidRDefault="008A4167"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lang w:val="fr-FR"/>
        </w:rPr>
      </w:pPr>
      <w:r w:rsidRPr="0030349E">
        <w:rPr>
          <w:rFonts w:asciiTheme="minorHAnsi" w:eastAsiaTheme="minorHAnsi" w:hAnsiTheme="minorHAnsi" w:cstheme="minorHAnsi"/>
          <w:spacing w:val="-2"/>
          <w:kern w:val="1"/>
          <w:sz w:val="20"/>
          <w:szCs w:val="20"/>
          <w:lang w:val="fr-FR"/>
        </w:rPr>
        <w:t>métrique France</w:t>
      </w:r>
      <w:r w:rsidR="00907793" w:rsidRPr="0030349E">
        <w:rPr>
          <w:rFonts w:asciiTheme="minorHAnsi" w:eastAsiaTheme="minorHAnsi" w:hAnsiTheme="minorHAnsi" w:cstheme="minorHAnsi"/>
          <w:spacing w:val="-2"/>
          <w:kern w:val="1"/>
          <w:sz w:val="20"/>
          <w:szCs w:val="20"/>
          <w:lang w:val="fr-FR"/>
        </w:rPr>
        <w:tab/>
        <w:t xml:space="preserve">    </w:t>
      </w:r>
      <w:r w:rsidR="00004D86" w:rsidRPr="0030349E">
        <w:rPr>
          <w:rFonts w:asciiTheme="minorHAnsi" w:eastAsiaTheme="minorHAnsi" w:hAnsiTheme="minorHAnsi" w:cstheme="minorHAnsi"/>
          <w:spacing w:val="-2"/>
          <w:kern w:val="1"/>
          <w:sz w:val="20"/>
          <w:szCs w:val="20"/>
          <w:lang w:val="fr-FR"/>
        </w:rPr>
        <w:t>Anglais    Américain</w:t>
      </w:r>
    </w:p>
    <w:p w14:paraId="02C1AF6D" w14:textId="77777777" w:rsidR="00672EEF" w:rsidRPr="0030349E" w:rsidRDefault="00907793"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lang w:val="fr-FR"/>
        </w:rPr>
      </w:pPr>
      <w:r w:rsidRPr="0030349E">
        <w:rPr>
          <w:rFonts w:asciiTheme="minorHAnsi" w:eastAsiaTheme="minorHAnsi" w:hAnsiTheme="minorHAnsi" w:cstheme="minorHAnsi"/>
          <w:spacing w:val="-2"/>
          <w:kern w:val="1"/>
          <w:sz w:val="20"/>
          <w:szCs w:val="20"/>
          <w:lang w:val="fr-FR"/>
        </w:rPr>
        <w:tab/>
      </w:r>
      <w:r w:rsidR="008A4167" w:rsidRPr="0030349E">
        <w:rPr>
          <w:rFonts w:asciiTheme="minorHAnsi" w:eastAsiaTheme="minorHAnsi" w:hAnsiTheme="minorHAnsi" w:cstheme="minorHAnsi"/>
          <w:spacing w:val="-2"/>
          <w:kern w:val="1"/>
          <w:sz w:val="20"/>
          <w:szCs w:val="20"/>
          <w:lang w:val="fr-FR"/>
        </w:rPr>
        <w:t>/Japon</w:t>
      </w:r>
      <w:r w:rsidRPr="0030349E">
        <w:rPr>
          <w:rFonts w:asciiTheme="minorHAnsi" w:eastAsiaTheme="minorHAnsi" w:hAnsiTheme="minorHAnsi" w:cstheme="minorHAnsi"/>
          <w:spacing w:val="-2"/>
          <w:kern w:val="1"/>
          <w:sz w:val="20"/>
          <w:szCs w:val="20"/>
          <w:lang w:val="fr-FR"/>
        </w:rPr>
        <w:t xml:space="preserve"> </w:t>
      </w:r>
    </w:p>
    <w:p w14:paraId="5B73AAE8" w14:textId="77777777" w:rsidR="00672EEF" w:rsidRPr="00BA13DC"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rPr>
      </w:pPr>
      <w:r w:rsidRPr="00BA13DC">
        <w:rPr>
          <w:rFonts w:asciiTheme="minorHAnsi" w:eastAsiaTheme="minorHAnsi" w:hAnsiTheme="minorHAnsi" w:cstheme="minorHAnsi"/>
          <w:spacing w:val="-2"/>
          <w:kern w:val="1"/>
          <w:sz w:val="20"/>
          <w:szCs w:val="20"/>
        </w:rPr>
        <w:t>37.8252       —                   A               ½</w:t>
      </w:r>
    </w:p>
    <w:p w14:paraId="7F707CF7" w14:textId="77777777" w:rsidR="00672EEF" w:rsidRPr="00BA13DC"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rPr>
      </w:pPr>
      <w:r w:rsidRPr="00BA13DC">
        <w:rPr>
          <w:rFonts w:asciiTheme="minorHAnsi" w:eastAsiaTheme="minorHAnsi" w:hAnsiTheme="minorHAnsi" w:cstheme="minorHAnsi"/>
          <w:spacing w:val="-2"/>
          <w:kern w:val="1"/>
          <w:sz w:val="20"/>
          <w:szCs w:val="20"/>
        </w:rPr>
        <w:t>38.4237       —                   A½              ¾</w:t>
      </w:r>
    </w:p>
    <w:p w14:paraId="19771C26" w14:textId="77777777" w:rsidR="00672EEF" w:rsidRPr="00BA13DC"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rPr>
      </w:pPr>
      <w:r w:rsidRPr="00BA13DC">
        <w:rPr>
          <w:rFonts w:asciiTheme="minorHAnsi" w:eastAsiaTheme="minorHAnsi" w:hAnsiTheme="minorHAnsi" w:cstheme="minorHAnsi"/>
          <w:spacing w:val="-2"/>
          <w:kern w:val="1"/>
          <w:sz w:val="20"/>
          <w:szCs w:val="20"/>
        </w:rPr>
        <w:t>39.0222       —                    B                1</w:t>
      </w:r>
    </w:p>
    <w:p w14:paraId="097FA092" w14:textId="77777777" w:rsidR="00672EEF" w:rsidRPr="00BA13DC"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rPr>
      </w:pPr>
      <w:r w:rsidRPr="00BA13DC">
        <w:rPr>
          <w:rFonts w:asciiTheme="minorHAnsi" w:eastAsiaTheme="minorHAnsi" w:hAnsiTheme="minorHAnsi" w:cstheme="minorHAnsi"/>
          <w:spacing w:val="-2"/>
          <w:kern w:val="1"/>
          <w:sz w:val="20"/>
          <w:szCs w:val="20"/>
        </w:rPr>
        <w:t>39.6207       —                   B½             1¼</w:t>
      </w:r>
    </w:p>
    <w:p w14:paraId="003FAE73" w14:textId="77777777" w:rsidR="00672EEF" w:rsidRPr="00BA13DC"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rPr>
      </w:pPr>
      <w:r w:rsidRPr="00BA13DC">
        <w:rPr>
          <w:rFonts w:asciiTheme="minorHAnsi" w:eastAsiaTheme="minorHAnsi" w:hAnsiTheme="minorHAnsi" w:cstheme="minorHAnsi"/>
          <w:spacing w:val="-2"/>
          <w:kern w:val="1"/>
          <w:sz w:val="20"/>
          <w:szCs w:val="20"/>
        </w:rPr>
        <w:t>40.2192       —                    C              1½</w:t>
      </w:r>
    </w:p>
    <w:p w14:paraId="2614281A" w14:textId="77777777" w:rsidR="00672EEF" w:rsidRPr="0030349E"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lang w:val="de-CH"/>
        </w:rPr>
      </w:pPr>
      <w:r w:rsidRPr="0030349E">
        <w:rPr>
          <w:rFonts w:asciiTheme="minorHAnsi" w:eastAsiaTheme="minorHAnsi" w:hAnsiTheme="minorHAnsi" w:cstheme="minorHAnsi"/>
          <w:spacing w:val="-2"/>
          <w:kern w:val="1"/>
          <w:sz w:val="20"/>
          <w:szCs w:val="20"/>
          <w:lang w:val="de-CH"/>
        </w:rPr>
        <w:t>40.8177       —                   C½             1¾</w:t>
      </w:r>
    </w:p>
    <w:p w14:paraId="6E533B5F" w14:textId="77777777" w:rsidR="00672EEF" w:rsidRPr="0030349E"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lang w:val="de-CH"/>
        </w:rPr>
      </w:pPr>
      <w:r w:rsidRPr="0030349E">
        <w:rPr>
          <w:rFonts w:asciiTheme="minorHAnsi" w:eastAsiaTheme="minorHAnsi" w:hAnsiTheme="minorHAnsi" w:cstheme="minorHAnsi"/>
          <w:spacing w:val="-2"/>
          <w:kern w:val="1"/>
          <w:sz w:val="20"/>
          <w:szCs w:val="20"/>
          <w:lang w:val="de-CH"/>
        </w:rPr>
        <w:t>41.4162        1                     D               2º</w:t>
      </w:r>
    </w:p>
    <w:p w14:paraId="0A199025" w14:textId="77777777" w:rsidR="00672EEF" w:rsidRPr="0030349E"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lang w:val="de-CH"/>
        </w:rPr>
      </w:pPr>
      <w:r w:rsidRPr="0030349E">
        <w:rPr>
          <w:rFonts w:asciiTheme="minorHAnsi" w:eastAsiaTheme="minorHAnsi" w:hAnsiTheme="minorHAnsi" w:cstheme="minorHAnsi"/>
          <w:spacing w:val="-2"/>
          <w:kern w:val="1"/>
          <w:sz w:val="20"/>
          <w:szCs w:val="20"/>
          <w:lang w:val="de-CH"/>
        </w:rPr>
        <w:t>42.0147        2                   D½             2¼</w:t>
      </w:r>
    </w:p>
    <w:p w14:paraId="11BB8CD3" w14:textId="77777777" w:rsidR="00672EEF" w:rsidRPr="0030349E"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lang w:val="de-CH"/>
        </w:rPr>
      </w:pPr>
      <w:r w:rsidRPr="0030349E">
        <w:rPr>
          <w:rFonts w:asciiTheme="minorHAnsi" w:eastAsiaTheme="minorHAnsi" w:hAnsiTheme="minorHAnsi" w:cstheme="minorHAnsi"/>
          <w:spacing w:val="-2"/>
          <w:kern w:val="1"/>
          <w:sz w:val="20"/>
          <w:szCs w:val="20"/>
          <w:lang w:val="de-CH"/>
        </w:rPr>
        <w:t>42.6132       —                    E              2½</w:t>
      </w:r>
    </w:p>
    <w:p w14:paraId="631622AA" w14:textId="77777777" w:rsidR="00672EEF" w:rsidRPr="0030349E"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lang w:val="de-CH"/>
        </w:rPr>
      </w:pPr>
      <w:r w:rsidRPr="0030349E">
        <w:rPr>
          <w:rFonts w:asciiTheme="minorHAnsi" w:eastAsiaTheme="minorHAnsi" w:hAnsiTheme="minorHAnsi" w:cstheme="minorHAnsi"/>
          <w:spacing w:val="-2"/>
          <w:kern w:val="1"/>
          <w:sz w:val="20"/>
          <w:szCs w:val="20"/>
          <w:lang w:val="de-CH"/>
        </w:rPr>
        <w:t>43.2117        3                    E½             2¾</w:t>
      </w:r>
    </w:p>
    <w:p w14:paraId="633CAD72" w14:textId="77777777" w:rsidR="00672EEF" w:rsidRPr="0030349E"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rPr>
      </w:pPr>
      <w:r w:rsidRPr="0030349E">
        <w:rPr>
          <w:rFonts w:asciiTheme="minorHAnsi" w:eastAsiaTheme="minorHAnsi" w:hAnsiTheme="minorHAnsi" w:cstheme="minorHAnsi"/>
          <w:spacing w:val="-2"/>
          <w:kern w:val="1"/>
          <w:sz w:val="20"/>
          <w:szCs w:val="20"/>
        </w:rPr>
        <w:t>43.8102        4                     F                3</w:t>
      </w:r>
    </w:p>
    <w:p w14:paraId="29D6D884" w14:textId="77777777" w:rsidR="00672EEF" w:rsidRPr="0030349E"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rPr>
      </w:pPr>
      <w:r w:rsidRPr="0030349E">
        <w:rPr>
          <w:rFonts w:asciiTheme="minorHAnsi" w:eastAsiaTheme="minorHAnsi" w:hAnsiTheme="minorHAnsi" w:cstheme="minorHAnsi"/>
          <w:spacing w:val="-2"/>
          <w:kern w:val="1"/>
          <w:sz w:val="20"/>
          <w:szCs w:val="20"/>
        </w:rPr>
        <w:t>44.4087       —                   F½             3¼</w:t>
      </w:r>
    </w:p>
    <w:p w14:paraId="323CFB39" w14:textId="77777777" w:rsidR="00672EEF" w:rsidRPr="0030349E"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rPr>
      </w:pPr>
      <w:r w:rsidRPr="0030349E">
        <w:rPr>
          <w:rFonts w:asciiTheme="minorHAnsi" w:eastAsiaTheme="minorHAnsi" w:hAnsiTheme="minorHAnsi" w:cstheme="minorHAnsi"/>
          <w:spacing w:val="-2"/>
          <w:kern w:val="1"/>
          <w:sz w:val="20"/>
          <w:szCs w:val="20"/>
        </w:rPr>
        <w:t>45.0072        5                     G              3½</w:t>
      </w:r>
    </w:p>
    <w:p w14:paraId="687E872E" w14:textId="77777777" w:rsidR="00672EEF" w:rsidRPr="0030349E"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rPr>
      </w:pPr>
      <w:r w:rsidRPr="0030349E">
        <w:rPr>
          <w:rFonts w:asciiTheme="minorHAnsi" w:eastAsiaTheme="minorHAnsi" w:hAnsiTheme="minorHAnsi" w:cstheme="minorHAnsi"/>
          <w:spacing w:val="-2"/>
          <w:kern w:val="1"/>
          <w:sz w:val="20"/>
          <w:szCs w:val="20"/>
        </w:rPr>
        <w:t>45.6057       —                   G½            3¾</w:t>
      </w:r>
    </w:p>
    <w:p w14:paraId="5914E8DE" w14:textId="77777777" w:rsidR="00672EEF" w:rsidRPr="0030349E"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rPr>
      </w:pPr>
      <w:r w:rsidRPr="0030349E">
        <w:rPr>
          <w:rFonts w:asciiTheme="minorHAnsi" w:eastAsiaTheme="minorHAnsi" w:hAnsiTheme="minorHAnsi" w:cstheme="minorHAnsi"/>
          <w:spacing w:val="-2"/>
          <w:kern w:val="1"/>
          <w:sz w:val="20"/>
          <w:szCs w:val="20"/>
        </w:rPr>
        <w:t>46.2042        6                     H                4</w:t>
      </w:r>
    </w:p>
    <w:p w14:paraId="123681D7" w14:textId="77777777" w:rsidR="00672EEF" w:rsidRPr="0030349E"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rPr>
      </w:pPr>
      <w:r w:rsidRPr="0030349E">
        <w:rPr>
          <w:rFonts w:asciiTheme="minorHAnsi" w:eastAsiaTheme="minorHAnsi" w:hAnsiTheme="minorHAnsi" w:cstheme="minorHAnsi"/>
          <w:spacing w:val="-2"/>
          <w:kern w:val="1"/>
          <w:sz w:val="20"/>
          <w:szCs w:val="20"/>
        </w:rPr>
        <w:t>46.8027       —                   H½             4¼</w:t>
      </w:r>
    </w:p>
    <w:p w14:paraId="501FCBE1" w14:textId="77777777" w:rsidR="00672EEF" w:rsidRPr="0030349E"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rPr>
      </w:pPr>
      <w:r w:rsidRPr="0030349E">
        <w:rPr>
          <w:rFonts w:asciiTheme="minorHAnsi" w:eastAsiaTheme="minorHAnsi" w:hAnsiTheme="minorHAnsi" w:cstheme="minorHAnsi"/>
          <w:spacing w:val="-2"/>
          <w:kern w:val="1"/>
          <w:sz w:val="20"/>
          <w:szCs w:val="20"/>
        </w:rPr>
        <w:t>47.4012        7                      I               4½</w:t>
      </w:r>
    </w:p>
    <w:p w14:paraId="6EDD481C" w14:textId="77777777" w:rsidR="00672EEF" w:rsidRPr="0030349E"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rPr>
      </w:pPr>
      <w:r w:rsidRPr="0030349E">
        <w:rPr>
          <w:rFonts w:asciiTheme="minorHAnsi" w:eastAsiaTheme="minorHAnsi" w:hAnsiTheme="minorHAnsi" w:cstheme="minorHAnsi"/>
          <w:spacing w:val="-2"/>
          <w:kern w:val="1"/>
          <w:sz w:val="20"/>
          <w:szCs w:val="20"/>
        </w:rPr>
        <w:t>47.9997        8                    I½             4¾</w:t>
      </w:r>
    </w:p>
    <w:p w14:paraId="3A243E0D" w14:textId="77777777" w:rsidR="00672EEF" w:rsidRPr="0030349E"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rPr>
      </w:pPr>
      <w:r w:rsidRPr="0030349E">
        <w:rPr>
          <w:rFonts w:asciiTheme="minorHAnsi" w:eastAsiaTheme="minorHAnsi" w:hAnsiTheme="minorHAnsi" w:cstheme="minorHAnsi"/>
          <w:spacing w:val="-2"/>
          <w:kern w:val="1"/>
          <w:sz w:val="20"/>
          <w:szCs w:val="20"/>
        </w:rPr>
        <w:lastRenderedPageBreak/>
        <w:t>48.5982       —                     J                5</w:t>
      </w:r>
    </w:p>
    <w:p w14:paraId="1B6D5782" w14:textId="77777777" w:rsidR="00672EEF" w:rsidRPr="0030349E"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rPr>
      </w:pPr>
      <w:r w:rsidRPr="0030349E">
        <w:rPr>
          <w:rFonts w:asciiTheme="minorHAnsi" w:eastAsiaTheme="minorHAnsi" w:hAnsiTheme="minorHAnsi" w:cstheme="minorHAnsi"/>
          <w:spacing w:val="-2"/>
          <w:kern w:val="1"/>
          <w:sz w:val="20"/>
          <w:szCs w:val="20"/>
        </w:rPr>
        <w:t>49.1967        9                    J½             5¼</w:t>
      </w:r>
    </w:p>
    <w:p w14:paraId="4CC2E773" w14:textId="77777777" w:rsidR="00672EEF" w:rsidRPr="0030349E"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rPr>
      </w:pPr>
      <w:r w:rsidRPr="0030349E">
        <w:rPr>
          <w:rFonts w:asciiTheme="minorHAnsi" w:eastAsiaTheme="minorHAnsi" w:hAnsiTheme="minorHAnsi" w:cstheme="minorHAnsi"/>
          <w:spacing w:val="-2"/>
          <w:kern w:val="1"/>
          <w:sz w:val="20"/>
          <w:szCs w:val="20"/>
        </w:rPr>
        <w:t>49.7952       10                    K              5½</w:t>
      </w:r>
    </w:p>
    <w:p w14:paraId="6C35FCB8" w14:textId="77777777" w:rsidR="00672EEF" w:rsidRPr="0030349E"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rPr>
      </w:pPr>
      <w:r w:rsidRPr="0030349E">
        <w:rPr>
          <w:rFonts w:asciiTheme="minorHAnsi" w:eastAsiaTheme="minorHAnsi" w:hAnsiTheme="minorHAnsi" w:cstheme="minorHAnsi"/>
          <w:spacing w:val="-2"/>
          <w:kern w:val="1"/>
          <w:sz w:val="20"/>
          <w:szCs w:val="20"/>
        </w:rPr>
        <w:t>50.3937       —                   K½             5¾</w:t>
      </w:r>
    </w:p>
    <w:p w14:paraId="6E2D05CB" w14:textId="77777777" w:rsidR="00672EEF" w:rsidRPr="0030349E"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rPr>
      </w:pPr>
      <w:r w:rsidRPr="0030349E">
        <w:rPr>
          <w:rFonts w:asciiTheme="minorHAnsi" w:eastAsiaTheme="minorHAnsi" w:hAnsiTheme="minorHAnsi" w:cstheme="minorHAnsi"/>
          <w:spacing w:val="-2"/>
          <w:kern w:val="1"/>
          <w:sz w:val="20"/>
          <w:szCs w:val="20"/>
        </w:rPr>
        <w:t>50.9922       11                    L                6</w:t>
      </w:r>
    </w:p>
    <w:p w14:paraId="50442CC3" w14:textId="77777777" w:rsidR="00672EEF" w:rsidRPr="0030349E"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rPr>
      </w:pPr>
      <w:r w:rsidRPr="0030349E">
        <w:rPr>
          <w:rFonts w:asciiTheme="minorHAnsi" w:eastAsiaTheme="minorHAnsi" w:hAnsiTheme="minorHAnsi" w:cstheme="minorHAnsi"/>
          <w:spacing w:val="-2"/>
          <w:kern w:val="1"/>
          <w:sz w:val="20"/>
          <w:szCs w:val="20"/>
        </w:rPr>
        <w:t>51.5907       —                   L½             6¼</w:t>
      </w:r>
    </w:p>
    <w:p w14:paraId="627623F5" w14:textId="77777777" w:rsidR="00672EEF" w:rsidRPr="00947D3F"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rPr>
      </w:pPr>
      <w:r w:rsidRPr="00947D3F">
        <w:rPr>
          <w:rFonts w:asciiTheme="minorHAnsi" w:eastAsiaTheme="minorHAnsi" w:hAnsiTheme="minorHAnsi" w:cstheme="minorHAnsi"/>
          <w:spacing w:val="-2"/>
          <w:kern w:val="1"/>
          <w:sz w:val="20"/>
          <w:szCs w:val="20"/>
        </w:rPr>
        <w:t>52.1892       12                   M             6½</w:t>
      </w:r>
    </w:p>
    <w:p w14:paraId="694E5627" w14:textId="77777777" w:rsidR="00672EEF" w:rsidRPr="00947D3F"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rPr>
      </w:pPr>
      <w:r w:rsidRPr="00947D3F">
        <w:rPr>
          <w:rFonts w:asciiTheme="minorHAnsi" w:eastAsiaTheme="minorHAnsi" w:hAnsiTheme="minorHAnsi" w:cstheme="minorHAnsi"/>
          <w:spacing w:val="-2"/>
          <w:kern w:val="1"/>
          <w:sz w:val="20"/>
          <w:szCs w:val="20"/>
        </w:rPr>
        <w:t>52.7877       13                  M½            6¾</w:t>
      </w:r>
    </w:p>
    <w:p w14:paraId="7D4C0270" w14:textId="77777777" w:rsidR="00672EEF" w:rsidRPr="00947D3F"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rPr>
      </w:pPr>
      <w:r w:rsidRPr="00947D3F">
        <w:rPr>
          <w:rFonts w:asciiTheme="minorHAnsi" w:eastAsiaTheme="minorHAnsi" w:hAnsiTheme="minorHAnsi" w:cstheme="minorHAnsi"/>
          <w:spacing w:val="-2"/>
          <w:kern w:val="1"/>
          <w:sz w:val="20"/>
          <w:szCs w:val="20"/>
        </w:rPr>
        <w:t>53.4660       —                    N                7</w:t>
      </w:r>
    </w:p>
    <w:p w14:paraId="68066E95" w14:textId="77777777" w:rsidR="00672EEF" w:rsidRPr="00947D3F"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rPr>
      </w:pPr>
      <w:r w:rsidRPr="00947D3F">
        <w:rPr>
          <w:rFonts w:asciiTheme="minorHAnsi" w:eastAsiaTheme="minorHAnsi" w:hAnsiTheme="minorHAnsi" w:cstheme="minorHAnsi"/>
          <w:spacing w:val="-2"/>
          <w:kern w:val="1"/>
          <w:sz w:val="20"/>
          <w:szCs w:val="20"/>
        </w:rPr>
        <w:t>54.1044       14                  N½             7¼</w:t>
      </w:r>
    </w:p>
    <w:p w14:paraId="59CD398C" w14:textId="77777777" w:rsidR="00672EEF" w:rsidRPr="00947D3F"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rPr>
      </w:pPr>
      <w:r w:rsidRPr="00947D3F">
        <w:rPr>
          <w:rFonts w:asciiTheme="minorHAnsi" w:eastAsiaTheme="minorHAnsi" w:hAnsiTheme="minorHAnsi" w:cstheme="minorHAnsi"/>
          <w:spacing w:val="-2"/>
          <w:kern w:val="1"/>
          <w:sz w:val="20"/>
          <w:szCs w:val="20"/>
        </w:rPr>
        <w:t>54.7428       15                    O              7½</w:t>
      </w:r>
    </w:p>
    <w:p w14:paraId="31258D85" w14:textId="77777777" w:rsidR="00672EEF" w:rsidRPr="00947D3F"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rPr>
      </w:pPr>
      <w:r w:rsidRPr="00947D3F">
        <w:rPr>
          <w:rFonts w:asciiTheme="minorHAnsi" w:eastAsiaTheme="minorHAnsi" w:hAnsiTheme="minorHAnsi" w:cstheme="minorHAnsi"/>
          <w:spacing w:val="-2"/>
          <w:kern w:val="1"/>
          <w:sz w:val="20"/>
          <w:szCs w:val="20"/>
        </w:rPr>
        <w:t>55.3812       —                   O½            7¾</w:t>
      </w:r>
    </w:p>
    <w:p w14:paraId="08B3031B" w14:textId="77777777" w:rsidR="00672EEF" w:rsidRPr="00BA13DC"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rPr>
      </w:pPr>
      <w:r w:rsidRPr="00BA13DC">
        <w:rPr>
          <w:rFonts w:asciiTheme="minorHAnsi" w:eastAsiaTheme="minorHAnsi" w:hAnsiTheme="minorHAnsi" w:cstheme="minorHAnsi"/>
          <w:spacing w:val="-2"/>
          <w:kern w:val="1"/>
          <w:sz w:val="20"/>
          <w:szCs w:val="20"/>
        </w:rPr>
        <w:t>56.0196       16                    P                8</w:t>
      </w:r>
    </w:p>
    <w:p w14:paraId="568AE9D7" w14:textId="77777777" w:rsidR="00672EEF" w:rsidRPr="00BA13DC"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rPr>
      </w:pPr>
      <w:r w:rsidRPr="00BA13DC">
        <w:rPr>
          <w:rFonts w:asciiTheme="minorHAnsi" w:eastAsiaTheme="minorHAnsi" w:hAnsiTheme="minorHAnsi" w:cstheme="minorHAnsi"/>
          <w:spacing w:val="-2"/>
          <w:kern w:val="1"/>
          <w:sz w:val="20"/>
          <w:szCs w:val="20"/>
        </w:rPr>
        <w:t>56.6580       —                   P½             8¼</w:t>
      </w:r>
    </w:p>
    <w:p w14:paraId="2A39BE70" w14:textId="77777777" w:rsidR="00672EEF" w:rsidRPr="00BA13DC"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rPr>
      </w:pPr>
      <w:r w:rsidRPr="00BA13DC">
        <w:rPr>
          <w:rFonts w:asciiTheme="minorHAnsi" w:eastAsiaTheme="minorHAnsi" w:hAnsiTheme="minorHAnsi" w:cstheme="minorHAnsi"/>
          <w:spacing w:val="-2"/>
          <w:kern w:val="1"/>
          <w:sz w:val="20"/>
          <w:szCs w:val="20"/>
        </w:rPr>
        <w:t>57.2964       17                    Q              8½</w:t>
      </w:r>
    </w:p>
    <w:p w14:paraId="044BA6A8" w14:textId="77777777" w:rsidR="00672EEF" w:rsidRPr="00BA13DC"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rPr>
      </w:pPr>
      <w:r w:rsidRPr="00BA13DC">
        <w:rPr>
          <w:rFonts w:asciiTheme="minorHAnsi" w:eastAsiaTheme="minorHAnsi" w:hAnsiTheme="minorHAnsi" w:cstheme="minorHAnsi"/>
          <w:spacing w:val="-2"/>
          <w:kern w:val="1"/>
          <w:sz w:val="20"/>
          <w:szCs w:val="20"/>
        </w:rPr>
        <w:t>57.9348       18                  Q½            8¾</w:t>
      </w:r>
    </w:p>
    <w:p w14:paraId="654537F2" w14:textId="77777777" w:rsidR="00672EEF" w:rsidRPr="00BA13DC"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rPr>
      </w:pPr>
      <w:r w:rsidRPr="00BA13DC">
        <w:rPr>
          <w:rFonts w:asciiTheme="minorHAnsi" w:eastAsiaTheme="minorHAnsi" w:hAnsiTheme="minorHAnsi" w:cstheme="minorHAnsi"/>
          <w:spacing w:val="-2"/>
          <w:kern w:val="1"/>
          <w:sz w:val="20"/>
          <w:szCs w:val="20"/>
        </w:rPr>
        <w:t>58.5732       —                    R                9</w:t>
      </w:r>
    </w:p>
    <w:p w14:paraId="2B80329B" w14:textId="77777777" w:rsidR="00672EEF" w:rsidRPr="00BA13DC"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rPr>
      </w:pPr>
      <w:r w:rsidRPr="00BA13DC">
        <w:rPr>
          <w:rFonts w:asciiTheme="minorHAnsi" w:eastAsiaTheme="minorHAnsi" w:hAnsiTheme="minorHAnsi" w:cstheme="minorHAnsi"/>
          <w:spacing w:val="-2"/>
          <w:kern w:val="1"/>
          <w:sz w:val="20"/>
          <w:szCs w:val="20"/>
        </w:rPr>
        <w:t>59.2116       19                  R½             9¼</w:t>
      </w:r>
    </w:p>
    <w:p w14:paraId="7022292A" w14:textId="77777777" w:rsidR="00672EEF" w:rsidRPr="00BA13DC"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rPr>
      </w:pPr>
      <w:r w:rsidRPr="00BA13DC">
        <w:rPr>
          <w:rFonts w:asciiTheme="minorHAnsi" w:eastAsiaTheme="minorHAnsi" w:hAnsiTheme="minorHAnsi" w:cstheme="minorHAnsi"/>
          <w:spacing w:val="-2"/>
          <w:kern w:val="1"/>
          <w:sz w:val="20"/>
          <w:szCs w:val="20"/>
        </w:rPr>
        <w:t>59.8500       20                    S              9½</w:t>
      </w:r>
    </w:p>
    <w:p w14:paraId="69922DB0" w14:textId="77777777" w:rsidR="00672EEF" w:rsidRPr="00BA13DC"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rPr>
      </w:pPr>
      <w:r w:rsidRPr="00BA13DC">
        <w:rPr>
          <w:rFonts w:asciiTheme="minorHAnsi" w:eastAsiaTheme="minorHAnsi" w:hAnsiTheme="minorHAnsi" w:cstheme="minorHAnsi"/>
          <w:spacing w:val="-2"/>
          <w:kern w:val="1"/>
          <w:sz w:val="20"/>
          <w:szCs w:val="20"/>
        </w:rPr>
        <w:t>60.4884       —                   S½             9¾</w:t>
      </w:r>
    </w:p>
    <w:p w14:paraId="27EF957A" w14:textId="77777777" w:rsidR="00672EEF" w:rsidRPr="00BA13DC"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rPr>
      </w:pPr>
      <w:r w:rsidRPr="00BA13DC">
        <w:rPr>
          <w:rFonts w:asciiTheme="minorHAnsi" w:eastAsiaTheme="minorHAnsi" w:hAnsiTheme="minorHAnsi" w:cstheme="minorHAnsi"/>
          <w:spacing w:val="-2"/>
          <w:kern w:val="1"/>
          <w:sz w:val="20"/>
          <w:szCs w:val="20"/>
        </w:rPr>
        <w:t>61.1268       21                    T               10</w:t>
      </w:r>
    </w:p>
    <w:p w14:paraId="2D46294F" w14:textId="77777777" w:rsidR="00672EEF" w:rsidRPr="0030349E"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lang w:val="fr-FR"/>
        </w:rPr>
      </w:pPr>
      <w:r w:rsidRPr="0030349E">
        <w:rPr>
          <w:rFonts w:asciiTheme="minorHAnsi" w:eastAsiaTheme="minorHAnsi" w:hAnsiTheme="minorHAnsi" w:cstheme="minorHAnsi"/>
          <w:spacing w:val="-2"/>
          <w:kern w:val="1"/>
          <w:sz w:val="20"/>
          <w:szCs w:val="20"/>
          <w:lang w:val="fr-FR"/>
        </w:rPr>
        <w:t>61.7652       22                   T½            10¼</w:t>
      </w:r>
    </w:p>
    <w:p w14:paraId="77AB9A2E" w14:textId="77777777" w:rsidR="00672EEF" w:rsidRPr="0030349E"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lang w:val="fr-FR"/>
        </w:rPr>
      </w:pPr>
      <w:r w:rsidRPr="0030349E">
        <w:rPr>
          <w:rFonts w:asciiTheme="minorHAnsi" w:eastAsiaTheme="minorHAnsi" w:hAnsiTheme="minorHAnsi" w:cstheme="minorHAnsi"/>
          <w:spacing w:val="-2"/>
          <w:kern w:val="1"/>
          <w:sz w:val="20"/>
          <w:szCs w:val="20"/>
          <w:lang w:val="fr-FR"/>
        </w:rPr>
        <w:t>62.4026       —                    U             10½</w:t>
      </w:r>
    </w:p>
    <w:p w14:paraId="0D46D8CA" w14:textId="77777777" w:rsidR="00672EEF" w:rsidRPr="0030349E"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lang w:val="fr-FR"/>
        </w:rPr>
      </w:pPr>
      <w:r w:rsidRPr="0030349E">
        <w:rPr>
          <w:rFonts w:asciiTheme="minorHAnsi" w:eastAsiaTheme="minorHAnsi" w:hAnsiTheme="minorHAnsi" w:cstheme="minorHAnsi"/>
          <w:spacing w:val="-2"/>
          <w:kern w:val="1"/>
          <w:sz w:val="20"/>
          <w:szCs w:val="20"/>
          <w:lang w:val="fr-FR"/>
        </w:rPr>
        <w:t>63.0420       23                  U½           10¾</w:t>
      </w:r>
    </w:p>
    <w:p w14:paraId="71F77D72" w14:textId="77777777" w:rsidR="00672EEF" w:rsidRPr="0030349E"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lang w:val="fr-FR"/>
        </w:rPr>
      </w:pPr>
      <w:r w:rsidRPr="0030349E">
        <w:rPr>
          <w:rFonts w:asciiTheme="minorHAnsi" w:eastAsiaTheme="minorHAnsi" w:hAnsiTheme="minorHAnsi" w:cstheme="minorHAnsi"/>
          <w:spacing w:val="-2"/>
          <w:kern w:val="1"/>
          <w:sz w:val="20"/>
          <w:szCs w:val="20"/>
          <w:lang w:val="fr-FR"/>
        </w:rPr>
        <w:t>63.6804       24                    V              11</w:t>
      </w:r>
    </w:p>
    <w:p w14:paraId="3E9463DE" w14:textId="77777777" w:rsidR="00672EEF" w:rsidRPr="0030349E"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lang w:val="fr-FR"/>
        </w:rPr>
      </w:pPr>
      <w:r w:rsidRPr="0030349E">
        <w:rPr>
          <w:rFonts w:asciiTheme="minorHAnsi" w:eastAsiaTheme="minorHAnsi" w:hAnsiTheme="minorHAnsi" w:cstheme="minorHAnsi"/>
          <w:spacing w:val="-2"/>
          <w:kern w:val="1"/>
          <w:sz w:val="20"/>
          <w:szCs w:val="20"/>
          <w:lang w:val="fr-FR"/>
        </w:rPr>
        <w:t>64.3188       —                   V½            11¼</w:t>
      </w:r>
    </w:p>
    <w:p w14:paraId="5DC81363" w14:textId="77777777" w:rsidR="00672EEF" w:rsidRPr="0030349E"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lang w:val="fr-FR"/>
        </w:rPr>
      </w:pPr>
      <w:r w:rsidRPr="0030349E">
        <w:rPr>
          <w:rFonts w:asciiTheme="minorHAnsi" w:eastAsiaTheme="minorHAnsi" w:hAnsiTheme="minorHAnsi" w:cstheme="minorHAnsi"/>
          <w:spacing w:val="-2"/>
          <w:kern w:val="1"/>
          <w:sz w:val="20"/>
          <w:szCs w:val="20"/>
          <w:lang w:val="fr-FR"/>
        </w:rPr>
        <w:t>64.8774       25                   W            11½</w:t>
      </w:r>
    </w:p>
    <w:p w14:paraId="5F9CB1B4" w14:textId="77777777" w:rsidR="00672EEF" w:rsidRPr="0030349E"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lang w:val="fr-FR"/>
        </w:rPr>
      </w:pPr>
      <w:r w:rsidRPr="0030349E">
        <w:rPr>
          <w:rFonts w:asciiTheme="minorHAnsi" w:eastAsiaTheme="minorHAnsi" w:hAnsiTheme="minorHAnsi" w:cstheme="minorHAnsi"/>
          <w:spacing w:val="-2"/>
          <w:kern w:val="1"/>
          <w:sz w:val="20"/>
          <w:szCs w:val="20"/>
          <w:lang w:val="fr-FR"/>
        </w:rPr>
        <w:t>65.4759       —                  W½           11¾</w:t>
      </w:r>
    </w:p>
    <w:p w14:paraId="195A2015" w14:textId="77777777" w:rsidR="00672EEF" w:rsidRPr="0030349E"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lang w:val="fr-FR"/>
        </w:rPr>
      </w:pPr>
      <w:r w:rsidRPr="0030349E">
        <w:rPr>
          <w:rFonts w:asciiTheme="minorHAnsi" w:eastAsiaTheme="minorHAnsi" w:hAnsiTheme="minorHAnsi" w:cstheme="minorHAnsi"/>
          <w:spacing w:val="-2"/>
          <w:kern w:val="1"/>
          <w:sz w:val="20"/>
          <w:szCs w:val="20"/>
          <w:lang w:val="fr-FR"/>
        </w:rPr>
        <w:t>66.0744       26                    X              12</w:t>
      </w:r>
    </w:p>
    <w:p w14:paraId="318D895E" w14:textId="77777777" w:rsidR="00672EEF" w:rsidRPr="0030349E"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lang w:val="fr-FR"/>
        </w:rPr>
      </w:pPr>
      <w:r w:rsidRPr="0030349E">
        <w:rPr>
          <w:rFonts w:asciiTheme="minorHAnsi" w:eastAsiaTheme="minorHAnsi" w:hAnsiTheme="minorHAnsi" w:cstheme="minorHAnsi"/>
          <w:spacing w:val="-2"/>
          <w:kern w:val="1"/>
          <w:sz w:val="20"/>
          <w:szCs w:val="20"/>
          <w:lang w:val="fr-FR"/>
        </w:rPr>
        <w:t>66.6729       —                   X½            12¼</w:t>
      </w:r>
    </w:p>
    <w:p w14:paraId="1DDB966B" w14:textId="77777777" w:rsidR="00672EEF" w:rsidRPr="0030349E"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lang w:val="fr-FR"/>
        </w:rPr>
      </w:pPr>
      <w:r w:rsidRPr="0030349E">
        <w:rPr>
          <w:rFonts w:asciiTheme="minorHAnsi" w:eastAsiaTheme="minorHAnsi" w:hAnsiTheme="minorHAnsi" w:cstheme="minorHAnsi"/>
          <w:spacing w:val="-2"/>
          <w:kern w:val="1"/>
          <w:sz w:val="20"/>
          <w:szCs w:val="20"/>
          <w:lang w:val="fr-FR"/>
        </w:rPr>
        <w:t>67.2714       —                    Y             12½</w:t>
      </w:r>
    </w:p>
    <w:p w14:paraId="0C26545A" w14:textId="77777777" w:rsidR="00672EEF" w:rsidRPr="0030349E"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lang w:val="fr-FR"/>
        </w:rPr>
      </w:pPr>
      <w:r w:rsidRPr="0030349E">
        <w:rPr>
          <w:rFonts w:asciiTheme="minorHAnsi" w:eastAsiaTheme="minorHAnsi" w:hAnsiTheme="minorHAnsi" w:cstheme="minorHAnsi"/>
          <w:spacing w:val="-2"/>
          <w:kern w:val="1"/>
          <w:sz w:val="20"/>
          <w:szCs w:val="20"/>
          <w:lang w:val="fr-FR"/>
        </w:rPr>
        <w:t>67.8699       —                   Y½            12¾</w:t>
      </w:r>
    </w:p>
    <w:p w14:paraId="357EAD21" w14:textId="77777777" w:rsidR="00672EEF" w:rsidRPr="0030349E"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lang w:val="fr-FR"/>
        </w:rPr>
      </w:pPr>
      <w:r w:rsidRPr="0030349E">
        <w:rPr>
          <w:rFonts w:asciiTheme="minorHAnsi" w:eastAsiaTheme="minorHAnsi" w:hAnsiTheme="minorHAnsi" w:cstheme="minorHAnsi"/>
          <w:spacing w:val="-2"/>
          <w:kern w:val="1"/>
          <w:sz w:val="20"/>
          <w:szCs w:val="20"/>
          <w:lang w:val="fr-FR"/>
        </w:rPr>
        <w:t>68.4684       —                    Z               13</w:t>
      </w:r>
    </w:p>
    <w:p w14:paraId="57C499D0" w14:textId="77777777" w:rsidR="00672EEF" w:rsidRPr="0030349E"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lang w:val="fr-FR"/>
        </w:rPr>
      </w:pPr>
    </w:p>
    <w:p w14:paraId="2C4D9DB3" w14:textId="77777777" w:rsidR="00672EEF" w:rsidRPr="0030349E" w:rsidRDefault="00907793" w:rsidP="00811C8F">
      <w:pPr>
        <w:pStyle w:val="NormalWeb"/>
        <w:spacing w:before="0" w:beforeAutospacing="0" w:after="0" w:afterAutospacing="0"/>
        <w:ind w:right="261"/>
        <w:textAlignment w:val="baseline"/>
        <w:rPr>
          <w:rFonts w:asciiTheme="minorHAnsi" w:eastAsiaTheme="minorHAnsi" w:hAnsiTheme="minorHAnsi" w:cstheme="minorHAnsi"/>
          <w:i/>
          <w:spacing w:val="-2"/>
          <w:kern w:val="1"/>
          <w:sz w:val="20"/>
          <w:szCs w:val="20"/>
          <w:lang w:val="fr-FR"/>
        </w:rPr>
      </w:pPr>
      <w:r w:rsidRPr="0030349E">
        <w:rPr>
          <w:rFonts w:asciiTheme="minorHAnsi" w:eastAsiaTheme="minorHAnsi" w:hAnsiTheme="minorHAnsi" w:cstheme="minorHAnsi"/>
          <w:spacing w:val="-2"/>
          <w:kern w:val="1"/>
          <w:sz w:val="20"/>
          <w:szCs w:val="20"/>
          <w:lang w:val="fr-FR"/>
        </w:rPr>
        <w:t>ECHELLE DE GRADUATION DE COULEUR DU DIAMANT</w:t>
      </w:r>
      <w:r w:rsidRPr="0030349E">
        <w:rPr>
          <w:rFonts w:asciiTheme="minorHAnsi" w:eastAsiaTheme="minorHAnsi" w:hAnsiTheme="minorHAnsi" w:cstheme="minorHAnsi"/>
          <w:i/>
          <w:spacing w:val="-2"/>
          <w:kern w:val="1"/>
          <w:sz w:val="20"/>
          <w:szCs w:val="20"/>
          <w:lang w:val="fr-FR"/>
        </w:rPr>
        <w:t xml:space="preserve"> (</w:t>
      </w:r>
      <w:r w:rsidR="00672EEF" w:rsidRPr="0030349E">
        <w:rPr>
          <w:rFonts w:asciiTheme="minorHAnsi" w:eastAsiaTheme="minorHAnsi" w:hAnsiTheme="minorHAnsi" w:cstheme="minorHAnsi"/>
          <w:i/>
          <w:spacing w:val="-2"/>
          <w:kern w:val="1"/>
          <w:sz w:val="20"/>
          <w:szCs w:val="20"/>
          <w:lang w:val="fr-FR"/>
        </w:rPr>
        <w:t>COLOUR GRADING</w:t>
      </w:r>
      <w:r w:rsidRPr="0030349E">
        <w:rPr>
          <w:rFonts w:asciiTheme="minorHAnsi" w:eastAsiaTheme="minorHAnsi" w:hAnsiTheme="minorHAnsi" w:cstheme="minorHAnsi"/>
          <w:i/>
          <w:spacing w:val="-2"/>
          <w:kern w:val="1"/>
          <w:sz w:val="20"/>
          <w:szCs w:val="20"/>
          <w:lang w:val="fr-FR"/>
        </w:rPr>
        <w:t>)</w:t>
      </w:r>
    </w:p>
    <w:p w14:paraId="38A7AD66" w14:textId="186C0B4D" w:rsidR="00907793" w:rsidRPr="0030349E" w:rsidRDefault="00907793" w:rsidP="00811C8F">
      <w:pPr>
        <w:ind w:right="261"/>
        <w:jc w:val="both"/>
        <w:textAlignment w:val="baseline"/>
        <w:rPr>
          <w:rFonts w:cstheme="minorHAnsi"/>
          <w:spacing w:val="-2"/>
          <w:kern w:val="1"/>
          <w:sz w:val="20"/>
          <w:szCs w:val="20"/>
          <w:lang w:val="fr-FR"/>
        </w:rPr>
      </w:pPr>
      <w:bookmarkStart w:id="7" w:name="_Hlk107494613"/>
      <w:r w:rsidRPr="0030349E">
        <w:rPr>
          <w:rFonts w:cstheme="minorHAnsi"/>
          <w:spacing w:val="-2"/>
          <w:kern w:val="1"/>
          <w:sz w:val="20"/>
          <w:szCs w:val="20"/>
          <w:lang w:val="fr-FR"/>
        </w:rPr>
        <w:t xml:space="preserve">L’échelle de graduation de couleur suit une hiérarchie qui analyse la blancheur ou l’absence d’une seconde couleur dans un diamant incolore ou quasiment incolore. Un diamant qui se trouve au grade le plus </w:t>
      </w:r>
      <w:r w:rsidR="00B41660" w:rsidRPr="0030349E">
        <w:rPr>
          <w:rFonts w:cstheme="minorHAnsi"/>
          <w:spacing w:val="-2"/>
          <w:kern w:val="1"/>
          <w:sz w:val="20"/>
          <w:szCs w:val="20"/>
          <w:lang w:val="fr-FR"/>
        </w:rPr>
        <w:t>élevé</w:t>
      </w:r>
      <w:r w:rsidRPr="0030349E">
        <w:rPr>
          <w:rFonts w:cstheme="minorHAnsi"/>
          <w:spacing w:val="-2"/>
          <w:kern w:val="1"/>
          <w:sz w:val="20"/>
          <w:szCs w:val="20"/>
          <w:lang w:val="fr-FR"/>
        </w:rPr>
        <w:t xml:space="preserve"> apparaît incolore</w:t>
      </w:r>
      <w:r w:rsidR="00A86542" w:rsidRPr="0030349E">
        <w:rPr>
          <w:rFonts w:cstheme="minorHAnsi"/>
          <w:spacing w:val="-2"/>
          <w:kern w:val="1"/>
          <w:sz w:val="20"/>
          <w:szCs w:val="20"/>
          <w:lang w:val="fr-FR"/>
        </w:rPr>
        <w:t xml:space="preserve"> </w:t>
      </w:r>
      <w:r w:rsidRPr="0030349E">
        <w:rPr>
          <w:rFonts w:cstheme="minorHAnsi"/>
          <w:spacing w:val="-2"/>
          <w:kern w:val="1"/>
          <w:sz w:val="20"/>
          <w:szCs w:val="20"/>
          <w:lang w:val="fr-FR"/>
        </w:rPr>
        <w:t>; plus on descend dans l’échelle, plus le diamant a une teinte jaunâtre ou brunâtre.</w:t>
      </w:r>
    </w:p>
    <w:p w14:paraId="13B405F0" w14:textId="77777777" w:rsidR="00907793" w:rsidRPr="0030349E" w:rsidRDefault="00907793" w:rsidP="00811C8F">
      <w:pPr>
        <w:ind w:right="261"/>
        <w:jc w:val="both"/>
        <w:textAlignment w:val="baseline"/>
        <w:rPr>
          <w:rFonts w:cstheme="minorHAnsi"/>
          <w:spacing w:val="-2"/>
          <w:kern w:val="1"/>
          <w:sz w:val="20"/>
          <w:szCs w:val="20"/>
          <w:lang w:val="fr-FR"/>
        </w:rPr>
      </w:pPr>
      <w:r w:rsidRPr="0030349E">
        <w:rPr>
          <w:rFonts w:cstheme="minorHAnsi"/>
          <w:spacing w:val="-2"/>
          <w:kern w:val="1"/>
          <w:sz w:val="20"/>
          <w:szCs w:val="20"/>
          <w:lang w:val="fr-FR"/>
        </w:rPr>
        <w:t> </w:t>
      </w:r>
    </w:p>
    <w:bookmarkEnd w:id="7"/>
    <w:p w14:paraId="7C548088" w14:textId="604942FC" w:rsidR="00672EEF" w:rsidRPr="0030349E"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lang w:val="fr-FR"/>
        </w:rPr>
      </w:pPr>
      <w:r w:rsidRPr="0030349E">
        <w:rPr>
          <w:rFonts w:asciiTheme="minorHAnsi" w:eastAsiaTheme="minorHAnsi" w:hAnsiTheme="minorHAnsi" w:cstheme="minorHAnsi"/>
          <w:spacing w:val="-2"/>
          <w:kern w:val="1"/>
          <w:sz w:val="20"/>
          <w:szCs w:val="20"/>
          <w:lang w:val="fr-FR"/>
        </w:rPr>
        <w:t>GIA - D, E</w:t>
      </w:r>
      <w:r w:rsidR="00A86542" w:rsidRPr="0030349E">
        <w:rPr>
          <w:rFonts w:asciiTheme="minorHAnsi" w:eastAsiaTheme="minorHAnsi" w:hAnsiTheme="minorHAnsi" w:cstheme="minorHAnsi"/>
          <w:spacing w:val="-2"/>
          <w:kern w:val="1"/>
          <w:sz w:val="20"/>
          <w:szCs w:val="20"/>
          <w:lang w:val="fr-FR"/>
        </w:rPr>
        <w:t>,</w:t>
      </w:r>
      <w:r w:rsidRPr="0030349E">
        <w:rPr>
          <w:rFonts w:asciiTheme="minorHAnsi" w:eastAsiaTheme="minorHAnsi" w:hAnsiTheme="minorHAnsi" w:cstheme="minorHAnsi"/>
          <w:spacing w:val="-2"/>
          <w:kern w:val="1"/>
          <w:sz w:val="20"/>
          <w:szCs w:val="20"/>
          <w:lang w:val="fr-FR"/>
        </w:rPr>
        <w:t xml:space="preserve"> F</w:t>
      </w:r>
    </w:p>
    <w:p w14:paraId="50D3D206" w14:textId="77777777" w:rsidR="00672EEF" w:rsidRPr="0030349E" w:rsidRDefault="00F90919" w:rsidP="00811C8F">
      <w:pPr>
        <w:pStyle w:val="NormalWeb"/>
        <w:spacing w:before="0" w:beforeAutospacing="0" w:after="0" w:afterAutospacing="0"/>
        <w:ind w:right="261"/>
        <w:jc w:val="both"/>
        <w:textAlignment w:val="baseline"/>
        <w:rPr>
          <w:rFonts w:asciiTheme="minorHAnsi" w:eastAsiaTheme="minorHAnsi" w:hAnsiTheme="minorHAnsi" w:cstheme="minorHAnsi"/>
          <w:spacing w:val="-2"/>
          <w:kern w:val="1"/>
          <w:sz w:val="20"/>
          <w:szCs w:val="20"/>
          <w:lang w:val="fr-FR"/>
        </w:rPr>
      </w:pPr>
      <w:r w:rsidRPr="0030349E">
        <w:rPr>
          <w:rFonts w:asciiTheme="minorHAnsi" w:eastAsiaTheme="minorHAnsi" w:hAnsiTheme="minorHAnsi" w:cstheme="minorHAnsi"/>
          <w:spacing w:val="-2"/>
          <w:kern w:val="1"/>
          <w:sz w:val="20"/>
          <w:szCs w:val="20"/>
          <w:lang w:val="fr-FR"/>
        </w:rPr>
        <w:t>Les grades de couleur</w:t>
      </w:r>
      <w:r w:rsidR="000F4CAE" w:rsidRPr="0030349E">
        <w:rPr>
          <w:rFonts w:asciiTheme="minorHAnsi" w:eastAsiaTheme="minorHAnsi" w:hAnsiTheme="minorHAnsi" w:cstheme="minorHAnsi"/>
          <w:spacing w:val="-2"/>
          <w:kern w:val="1"/>
          <w:sz w:val="20"/>
          <w:szCs w:val="20"/>
          <w:lang w:val="fr-FR"/>
        </w:rPr>
        <w:t xml:space="preserve"> les plus élevés</w:t>
      </w:r>
      <w:r w:rsidR="00672EEF" w:rsidRPr="0030349E">
        <w:rPr>
          <w:rFonts w:asciiTheme="minorHAnsi" w:eastAsiaTheme="minorHAnsi" w:hAnsiTheme="minorHAnsi" w:cstheme="minorHAnsi"/>
          <w:spacing w:val="-2"/>
          <w:kern w:val="1"/>
          <w:sz w:val="20"/>
          <w:szCs w:val="20"/>
          <w:lang w:val="fr-FR"/>
        </w:rPr>
        <w:t xml:space="preserve">, D, E, F, </w:t>
      </w:r>
      <w:r w:rsidR="00907793" w:rsidRPr="0030349E">
        <w:rPr>
          <w:rFonts w:asciiTheme="minorHAnsi" w:eastAsiaTheme="minorHAnsi" w:hAnsiTheme="minorHAnsi" w:cstheme="minorHAnsi"/>
          <w:spacing w:val="-2"/>
          <w:kern w:val="1"/>
          <w:sz w:val="20"/>
          <w:szCs w:val="20"/>
          <w:lang w:val="fr-FR"/>
        </w:rPr>
        <w:t>se réfèrent à un</w:t>
      </w:r>
      <w:r w:rsidR="000F4CAE" w:rsidRPr="0030349E">
        <w:rPr>
          <w:rFonts w:asciiTheme="minorHAnsi" w:eastAsiaTheme="minorHAnsi" w:hAnsiTheme="minorHAnsi" w:cstheme="minorHAnsi"/>
          <w:spacing w:val="-2"/>
          <w:kern w:val="1"/>
          <w:sz w:val="20"/>
          <w:szCs w:val="20"/>
          <w:lang w:val="fr-FR"/>
        </w:rPr>
        <w:t xml:space="preserve"> diamant qui ap</w:t>
      </w:r>
      <w:r w:rsidR="007039D9" w:rsidRPr="0030349E">
        <w:rPr>
          <w:rFonts w:asciiTheme="minorHAnsi" w:eastAsiaTheme="minorHAnsi" w:hAnsiTheme="minorHAnsi" w:cstheme="minorHAnsi"/>
          <w:spacing w:val="-2"/>
          <w:kern w:val="1"/>
          <w:sz w:val="20"/>
          <w:szCs w:val="20"/>
          <w:lang w:val="fr-FR"/>
        </w:rPr>
        <w:t xml:space="preserve">paraît incolore </w:t>
      </w:r>
      <w:r w:rsidR="00353811" w:rsidRPr="0030349E">
        <w:rPr>
          <w:rFonts w:asciiTheme="minorHAnsi" w:eastAsiaTheme="minorHAnsi" w:hAnsiTheme="minorHAnsi" w:cstheme="minorHAnsi"/>
          <w:spacing w:val="-2"/>
          <w:kern w:val="1"/>
          <w:sz w:val="20"/>
          <w:szCs w:val="20"/>
          <w:lang w:val="fr-FR"/>
        </w:rPr>
        <w:t xml:space="preserve">lorsqu’il est placé </w:t>
      </w:r>
      <w:r w:rsidR="00907793" w:rsidRPr="0030349E">
        <w:rPr>
          <w:rFonts w:asciiTheme="minorHAnsi" w:eastAsiaTheme="minorHAnsi" w:hAnsiTheme="minorHAnsi" w:cstheme="minorHAnsi"/>
          <w:spacing w:val="-2"/>
          <w:kern w:val="1"/>
          <w:sz w:val="20"/>
          <w:szCs w:val="20"/>
          <w:lang w:val="fr-FR"/>
        </w:rPr>
        <w:t>sur un fond blanc</w:t>
      </w:r>
      <w:r w:rsidR="00672EEF" w:rsidRPr="0030349E">
        <w:rPr>
          <w:rFonts w:asciiTheme="minorHAnsi" w:eastAsiaTheme="minorHAnsi" w:hAnsiTheme="minorHAnsi" w:cstheme="minorHAnsi"/>
          <w:spacing w:val="-2"/>
          <w:kern w:val="1"/>
          <w:sz w:val="20"/>
          <w:szCs w:val="20"/>
          <w:lang w:val="fr-FR"/>
        </w:rPr>
        <w:t>.</w:t>
      </w:r>
    </w:p>
    <w:p w14:paraId="692D0A51" w14:textId="77777777" w:rsidR="00672EEF" w:rsidRPr="0030349E" w:rsidRDefault="00672EEF" w:rsidP="00811C8F">
      <w:pPr>
        <w:pStyle w:val="NormalWeb"/>
        <w:spacing w:before="0" w:beforeAutospacing="0" w:after="0" w:afterAutospacing="0"/>
        <w:ind w:right="261"/>
        <w:jc w:val="both"/>
        <w:textAlignment w:val="baseline"/>
        <w:rPr>
          <w:rFonts w:asciiTheme="minorHAnsi" w:eastAsiaTheme="minorHAnsi" w:hAnsiTheme="minorHAnsi" w:cstheme="minorHAnsi"/>
          <w:spacing w:val="-2"/>
          <w:kern w:val="1"/>
          <w:sz w:val="20"/>
          <w:szCs w:val="20"/>
          <w:lang w:val="fr-FR"/>
        </w:rPr>
      </w:pPr>
      <w:r w:rsidRPr="0030349E">
        <w:rPr>
          <w:rFonts w:asciiTheme="minorHAnsi" w:eastAsiaTheme="minorHAnsi" w:hAnsiTheme="minorHAnsi" w:cstheme="minorHAnsi"/>
          <w:spacing w:val="-2"/>
          <w:kern w:val="1"/>
          <w:sz w:val="20"/>
          <w:szCs w:val="20"/>
          <w:lang w:val="fr-FR"/>
        </w:rPr>
        <w:t>GIA - G, H, I</w:t>
      </w:r>
    </w:p>
    <w:p w14:paraId="7FF1B2F8" w14:textId="77777777" w:rsidR="00672EEF" w:rsidRPr="0030349E" w:rsidRDefault="00907793" w:rsidP="00811C8F">
      <w:pPr>
        <w:pStyle w:val="NormalWeb"/>
        <w:spacing w:before="0" w:beforeAutospacing="0" w:after="0" w:afterAutospacing="0"/>
        <w:ind w:right="261"/>
        <w:jc w:val="both"/>
        <w:textAlignment w:val="baseline"/>
        <w:rPr>
          <w:rFonts w:asciiTheme="minorHAnsi" w:eastAsiaTheme="minorHAnsi" w:hAnsiTheme="minorHAnsi" w:cstheme="minorHAnsi"/>
          <w:spacing w:val="-2"/>
          <w:kern w:val="1"/>
          <w:sz w:val="20"/>
          <w:szCs w:val="20"/>
          <w:lang w:val="fr-FR"/>
        </w:rPr>
      </w:pPr>
      <w:r w:rsidRPr="0030349E">
        <w:rPr>
          <w:rFonts w:asciiTheme="minorHAnsi" w:eastAsiaTheme="minorHAnsi" w:hAnsiTheme="minorHAnsi" w:cstheme="minorHAnsi"/>
          <w:spacing w:val="-2"/>
          <w:kern w:val="1"/>
          <w:sz w:val="20"/>
          <w:szCs w:val="20"/>
          <w:lang w:val="fr-FR"/>
        </w:rPr>
        <w:t>Les</w:t>
      </w:r>
      <w:r w:rsidR="00F90919" w:rsidRPr="0030349E">
        <w:rPr>
          <w:rFonts w:asciiTheme="minorHAnsi" w:eastAsiaTheme="minorHAnsi" w:hAnsiTheme="minorHAnsi" w:cstheme="minorHAnsi"/>
          <w:spacing w:val="-2"/>
          <w:kern w:val="1"/>
          <w:sz w:val="20"/>
          <w:szCs w:val="20"/>
          <w:lang w:val="fr-FR"/>
        </w:rPr>
        <w:t xml:space="preserve"> diamants</w:t>
      </w:r>
      <w:r w:rsidRPr="0030349E">
        <w:rPr>
          <w:rFonts w:asciiTheme="minorHAnsi" w:eastAsiaTheme="minorHAnsi" w:hAnsiTheme="minorHAnsi" w:cstheme="minorHAnsi"/>
          <w:spacing w:val="-2"/>
          <w:kern w:val="1"/>
          <w:sz w:val="20"/>
          <w:szCs w:val="20"/>
          <w:lang w:val="fr-FR"/>
        </w:rPr>
        <w:t xml:space="preserve"> de grades </w:t>
      </w:r>
      <w:r w:rsidR="00672EEF" w:rsidRPr="0030349E">
        <w:rPr>
          <w:rFonts w:asciiTheme="minorHAnsi" w:eastAsiaTheme="minorHAnsi" w:hAnsiTheme="minorHAnsi" w:cstheme="minorHAnsi"/>
          <w:spacing w:val="-2"/>
          <w:kern w:val="1"/>
          <w:sz w:val="20"/>
          <w:szCs w:val="20"/>
          <w:lang w:val="fr-FR"/>
        </w:rPr>
        <w:t>G, H, I</w:t>
      </w:r>
      <w:r w:rsidRPr="0030349E">
        <w:rPr>
          <w:rFonts w:asciiTheme="minorHAnsi" w:eastAsiaTheme="minorHAnsi" w:hAnsiTheme="minorHAnsi" w:cstheme="minorHAnsi"/>
          <w:spacing w:val="-2"/>
          <w:kern w:val="1"/>
          <w:sz w:val="20"/>
          <w:szCs w:val="20"/>
          <w:lang w:val="fr-FR"/>
        </w:rPr>
        <w:t xml:space="preserve"> sont presque incolores mais</w:t>
      </w:r>
      <w:r w:rsidR="00B41660" w:rsidRPr="0030349E">
        <w:rPr>
          <w:rFonts w:asciiTheme="minorHAnsi" w:eastAsiaTheme="minorHAnsi" w:hAnsiTheme="minorHAnsi" w:cstheme="minorHAnsi"/>
          <w:spacing w:val="-2"/>
          <w:kern w:val="1"/>
          <w:sz w:val="20"/>
          <w:szCs w:val="20"/>
          <w:lang w:val="fr-FR"/>
        </w:rPr>
        <w:t xml:space="preserve"> </w:t>
      </w:r>
      <w:r w:rsidRPr="0030349E">
        <w:rPr>
          <w:rFonts w:asciiTheme="minorHAnsi" w:eastAsiaTheme="minorHAnsi" w:hAnsiTheme="minorHAnsi" w:cstheme="minorHAnsi"/>
          <w:spacing w:val="-2"/>
          <w:kern w:val="1"/>
          <w:sz w:val="20"/>
          <w:szCs w:val="20"/>
          <w:lang w:val="fr-FR"/>
        </w:rPr>
        <w:t xml:space="preserve">il y a </w:t>
      </w:r>
      <w:r w:rsidR="00F90919" w:rsidRPr="0030349E">
        <w:rPr>
          <w:rFonts w:asciiTheme="minorHAnsi" w:eastAsiaTheme="minorHAnsi" w:hAnsiTheme="minorHAnsi" w:cstheme="minorHAnsi"/>
          <w:spacing w:val="-2"/>
          <w:kern w:val="1"/>
          <w:sz w:val="20"/>
          <w:szCs w:val="20"/>
          <w:lang w:val="fr-FR"/>
        </w:rPr>
        <w:t>une légère tr</w:t>
      </w:r>
      <w:r w:rsidRPr="0030349E">
        <w:rPr>
          <w:rFonts w:asciiTheme="minorHAnsi" w:eastAsiaTheme="minorHAnsi" w:hAnsiTheme="minorHAnsi" w:cstheme="minorHAnsi"/>
          <w:spacing w:val="-2"/>
          <w:kern w:val="1"/>
          <w:sz w:val="20"/>
          <w:szCs w:val="20"/>
          <w:lang w:val="fr-FR"/>
        </w:rPr>
        <w:t xml:space="preserve">ace de couleur qui </w:t>
      </w:r>
      <w:r w:rsidR="006D21ED" w:rsidRPr="0030349E">
        <w:rPr>
          <w:rFonts w:asciiTheme="minorHAnsi" w:eastAsiaTheme="minorHAnsi" w:hAnsiTheme="minorHAnsi" w:cstheme="minorHAnsi"/>
          <w:spacing w:val="-2"/>
          <w:kern w:val="1"/>
          <w:sz w:val="20"/>
          <w:szCs w:val="20"/>
          <w:lang w:val="fr-FR"/>
        </w:rPr>
        <w:t>est</w:t>
      </w:r>
      <w:r w:rsidRPr="0030349E">
        <w:rPr>
          <w:rFonts w:asciiTheme="minorHAnsi" w:eastAsiaTheme="minorHAnsi" w:hAnsiTheme="minorHAnsi" w:cstheme="minorHAnsi"/>
          <w:spacing w:val="-2"/>
          <w:kern w:val="1"/>
          <w:sz w:val="20"/>
          <w:szCs w:val="20"/>
          <w:lang w:val="fr-FR"/>
        </w:rPr>
        <w:t xml:space="preserve"> perceptible</w:t>
      </w:r>
      <w:r w:rsidR="00353811" w:rsidRPr="0030349E">
        <w:rPr>
          <w:rFonts w:asciiTheme="minorHAnsi" w:eastAsiaTheme="minorHAnsi" w:hAnsiTheme="minorHAnsi" w:cstheme="minorHAnsi"/>
          <w:spacing w:val="-2"/>
          <w:kern w:val="1"/>
          <w:sz w:val="20"/>
          <w:szCs w:val="20"/>
          <w:lang w:val="fr-FR"/>
        </w:rPr>
        <w:t xml:space="preserve"> </w:t>
      </w:r>
      <w:r w:rsidR="006D21ED" w:rsidRPr="0030349E">
        <w:rPr>
          <w:rFonts w:asciiTheme="minorHAnsi" w:eastAsiaTheme="minorHAnsi" w:hAnsiTheme="minorHAnsi" w:cstheme="minorHAnsi"/>
          <w:spacing w:val="-2"/>
          <w:kern w:val="1"/>
          <w:sz w:val="20"/>
          <w:szCs w:val="20"/>
          <w:lang w:val="fr-FR"/>
        </w:rPr>
        <w:t>à l’oeil d’un expert</w:t>
      </w:r>
      <w:r w:rsidR="00672EEF" w:rsidRPr="0030349E">
        <w:rPr>
          <w:rFonts w:asciiTheme="minorHAnsi" w:eastAsiaTheme="minorHAnsi" w:hAnsiTheme="minorHAnsi" w:cstheme="minorHAnsi"/>
          <w:spacing w:val="-2"/>
          <w:kern w:val="1"/>
          <w:sz w:val="20"/>
          <w:szCs w:val="20"/>
          <w:lang w:val="fr-FR"/>
        </w:rPr>
        <w:t>. </w:t>
      </w:r>
      <w:r w:rsidR="00F90919" w:rsidRPr="0030349E">
        <w:rPr>
          <w:rFonts w:asciiTheme="minorHAnsi" w:eastAsiaTheme="minorHAnsi" w:hAnsiTheme="minorHAnsi" w:cstheme="minorHAnsi"/>
          <w:spacing w:val="-2"/>
          <w:kern w:val="1"/>
          <w:sz w:val="20"/>
          <w:szCs w:val="20"/>
          <w:lang w:val="fr-FR"/>
        </w:rPr>
        <w:t>Des pierres de</w:t>
      </w:r>
      <w:r w:rsidR="00672EEF" w:rsidRPr="0030349E">
        <w:rPr>
          <w:rFonts w:asciiTheme="minorHAnsi" w:eastAsiaTheme="minorHAnsi" w:hAnsiTheme="minorHAnsi" w:cstheme="minorHAnsi"/>
          <w:spacing w:val="-2"/>
          <w:kern w:val="1"/>
          <w:sz w:val="20"/>
          <w:szCs w:val="20"/>
          <w:lang w:val="fr-FR"/>
        </w:rPr>
        <w:t xml:space="preserve"> 0.50</w:t>
      </w:r>
      <w:r w:rsidR="00B41660" w:rsidRPr="0030349E">
        <w:rPr>
          <w:rFonts w:asciiTheme="minorHAnsi" w:eastAsiaTheme="minorHAnsi" w:hAnsiTheme="minorHAnsi" w:cstheme="minorHAnsi"/>
          <w:spacing w:val="-2"/>
          <w:kern w:val="1"/>
          <w:sz w:val="20"/>
          <w:szCs w:val="20"/>
          <w:lang w:val="fr-FR"/>
        </w:rPr>
        <w:t xml:space="preserve"> </w:t>
      </w:r>
      <w:r w:rsidR="00672EEF" w:rsidRPr="0030349E">
        <w:rPr>
          <w:rFonts w:asciiTheme="minorHAnsi" w:eastAsiaTheme="minorHAnsi" w:hAnsiTheme="minorHAnsi" w:cstheme="minorHAnsi"/>
          <w:spacing w:val="-2"/>
          <w:kern w:val="1"/>
          <w:sz w:val="20"/>
          <w:szCs w:val="20"/>
          <w:lang w:val="fr-FR"/>
        </w:rPr>
        <w:t>ct o</w:t>
      </w:r>
      <w:r w:rsidR="00F90919" w:rsidRPr="0030349E">
        <w:rPr>
          <w:rFonts w:asciiTheme="minorHAnsi" w:eastAsiaTheme="minorHAnsi" w:hAnsiTheme="minorHAnsi" w:cstheme="minorHAnsi"/>
          <w:spacing w:val="-2"/>
          <w:kern w:val="1"/>
          <w:sz w:val="20"/>
          <w:szCs w:val="20"/>
          <w:lang w:val="fr-FR"/>
        </w:rPr>
        <w:t xml:space="preserve">u moins </w:t>
      </w:r>
      <w:r w:rsidR="007039D9" w:rsidRPr="0030349E">
        <w:rPr>
          <w:rFonts w:asciiTheme="minorHAnsi" w:eastAsiaTheme="minorHAnsi" w:hAnsiTheme="minorHAnsi" w:cstheme="minorHAnsi"/>
          <w:spacing w:val="-2"/>
          <w:kern w:val="1"/>
          <w:sz w:val="20"/>
          <w:szCs w:val="20"/>
          <w:lang w:val="fr-FR"/>
        </w:rPr>
        <w:t>ap</w:t>
      </w:r>
      <w:r w:rsidR="00F90919" w:rsidRPr="0030349E">
        <w:rPr>
          <w:rFonts w:asciiTheme="minorHAnsi" w:eastAsiaTheme="minorHAnsi" w:hAnsiTheme="minorHAnsi" w:cstheme="minorHAnsi"/>
          <w:spacing w:val="-2"/>
          <w:kern w:val="1"/>
          <w:sz w:val="20"/>
          <w:szCs w:val="20"/>
          <w:lang w:val="fr-FR"/>
        </w:rPr>
        <w:t>paraîtront incolores</w:t>
      </w:r>
      <w:r w:rsidR="00672EEF" w:rsidRPr="0030349E">
        <w:rPr>
          <w:rFonts w:asciiTheme="minorHAnsi" w:eastAsiaTheme="minorHAnsi" w:hAnsiTheme="minorHAnsi" w:cstheme="minorHAnsi"/>
          <w:spacing w:val="-2"/>
          <w:kern w:val="1"/>
          <w:sz w:val="20"/>
          <w:szCs w:val="20"/>
          <w:lang w:val="fr-FR"/>
        </w:rPr>
        <w:t>.</w:t>
      </w:r>
    </w:p>
    <w:p w14:paraId="766BC35C" w14:textId="7DB69453" w:rsidR="00672EEF" w:rsidRPr="0030349E" w:rsidRDefault="00A86542" w:rsidP="00811C8F">
      <w:pPr>
        <w:pStyle w:val="NormalWeb"/>
        <w:spacing w:before="0" w:beforeAutospacing="0" w:after="0" w:afterAutospacing="0"/>
        <w:ind w:right="261"/>
        <w:jc w:val="both"/>
        <w:textAlignment w:val="baseline"/>
        <w:rPr>
          <w:rFonts w:asciiTheme="minorHAnsi" w:eastAsiaTheme="minorHAnsi" w:hAnsiTheme="minorHAnsi" w:cstheme="minorHAnsi"/>
          <w:spacing w:val="-2"/>
          <w:kern w:val="1"/>
          <w:sz w:val="20"/>
          <w:szCs w:val="20"/>
          <w:lang w:val="fr-FR"/>
        </w:rPr>
      </w:pPr>
      <w:r w:rsidRPr="0030349E">
        <w:rPr>
          <w:rFonts w:asciiTheme="minorHAnsi" w:eastAsiaTheme="minorHAnsi" w:hAnsiTheme="minorHAnsi" w:cstheme="minorHAnsi"/>
          <w:spacing w:val="-2"/>
          <w:kern w:val="1"/>
          <w:sz w:val="20"/>
          <w:szCs w:val="20"/>
          <w:lang w:val="fr-FR"/>
        </w:rPr>
        <w:t xml:space="preserve">GIA </w:t>
      </w:r>
      <w:r w:rsidR="00672EEF" w:rsidRPr="0030349E">
        <w:rPr>
          <w:rFonts w:asciiTheme="minorHAnsi" w:eastAsiaTheme="minorHAnsi" w:hAnsiTheme="minorHAnsi" w:cstheme="minorHAnsi"/>
          <w:spacing w:val="-2"/>
          <w:kern w:val="1"/>
          <w:sz w:val="20"/>
          <w:szCs w:val="20"/>
          <w:lang w:val="fr-FR"/>
        </w:rPr>
        <w:t>- J, K, L</w:t>
      </w:r>
    </w:p>
    <w:p w14:paraId="1F329696" w14:textId="77777777" w:rsidR="00672EEF" w:rsidRPr="0030349E" w:rsidRDefault="000F4CAE" w:rsidP="00811C8F">
      <w:pPr>
        <w:pStyle w:val="NormalWeb"/>
        <w:spacing w:before="0" w:beforeAutospacing="0" w:after="0" w:afterAutospacing="0"/>
        <w:ind w:right="261"/>
        <w:jc w:val="both"/>
        <w:textAlignment w:val="baseline"/>
        <w:rPr>
          <w:rFonts w:asciiTheme="minorHAnsi" w:eastAsiaTheme="minorHAnsi" w:hAnsiTheme="minorHAnsi" w:cstheme="minorHAnsi"/>
          <w:spacing w:val="-2"/>
          <w:kern w:val="1"/>
          <w:sz w:val="20"/>
          <w:szCs w:val="20"/>
          <w:lang w:val="fr-FR"/>
        </w:rPr>
      </w:pPr>
      <w:r w:rsidRPr="0030349E">
        <w:rPr>
          <w:rFonts w:asciiTheme="minorHAnsi" w:eastAsiaTheme="minorHAnsi" w:hAnsiTheme="minorHAnsi" w:cstheme="minorHAnsi"/>
          <w:spacing w:val="-2"/>
          <w:kern w:val="1"/>
          <w:sz w:val="20"/>
          <w:szCs w:val="20"/>
          <w:lang w:val="fr-FR"/>
        </w:rPr>
        <w:t xml:space="preserve">Des diamants </w:t>
      </w:r>
      <w:r w:rsidR="006D21ED" w:rsidRPr="0030349E">
        <w:rPr>
          <w:rFonts w:asciiTheme="minorHAnsi" w:eastAsiaTheme="minorHAnsi" w:hAnsiTheme="minorHAnsi" w:cstheme="minorHAnsi"/>
          <w:spacing w:val="-2"/>
          <w:kern w:val="1"/>
          <w:sz w:val="20"/>
          <w:szCs w:val="20"/>
          <w:lang w:val="fr-FR"/>
        </w:rPr>
        <w:t xml:space="preserve">de grades </w:t>
      </w:r>
      <w:r w:rsidR="00D771A6" w:rsidRPr="0030349E">
        <w:rPr>
          <w:rFonts w:asciiTheme="minorHAnsi" w:eastAsiaTheme="minorHAnsi" w:hAnsiTheme="minorHAnsi" w:cstheme="minorHAnsi"/>
          <w:spacing w:val="-2"/>
          <w:kern w:val="1"/>
          <w:sz w:val="20"/>
          <w:szCs w:val="20"/>
          <w:lang w:val="fr-FR"/>
        </w:rPr>
        <w:t xml:space="preserve">J, K, L </w:t>
      </w:r>
      <w:r w:rsidRPr="0030349E">
        <w:rPr>
          <w:rFonts w:asciiTheme="minorHAnsi" w:eastAsiaTheme="minorHAnsi" w:hAnsiTheme="minorHAnsi" w:cstheme="minorHAnsi"/>
          <w:spacing w:val="-2"/>
          <w:kern w:val="1"/>
          <w:sz w:val="20"/>
          <w:szCs w:val="20"/>
          <w:lang w:val="fr-FR"/>
        </w:rPr>
        <w:t>comportent de</w:t>
      </w:r>
      <w:r w:rsidR="006D21ED" w:rsidRPr="0030349E">
        <w:rPr>
          <w:rFonts w:asciiTheme="minorHAnsi" w:eastAsiaTheme="minorHAnsi" w:hAnsiTheme="minorHAnsi" w:cstheme="minorHAnsi"/>
          <w:spacing w:val="-2"/>
          <w:kern w:val="1"/>
          <w:sz w:val="20"/>
          <w:szCs w:val="20"/>
          <w:lang w:val="fr-FR"/>
        </w:rPr>
        <w:t xml:space="preserve"> nettes </w:t>
      </w:r>
      <w:r w:rsidRPr="0030349E">
        <w:rPr>
          <w:rFonts w:asciiTheme="minorHAnsi" w:eastAsiaTheme="minorHAnsi" w:hAnsiTheme="minorHAnsi" w:cstheme="minorHAnsi"/>
          <w:spacing w:val="-2"/>
          <w:kern w:val="1"/>
          <w:sz w:val="20"/>
          <w:szCs w:val="20"/>
          <w:lang w:val="fr-FR"/>
        </w:rPr>
        <w:t xml:space="preserve">traces </w:t>
      </w:r>
      <w:r w:rsidR="006D21ED" w:rsidRPr="0030349E">
        <w:rPr>
          <w:rFonts w:asciiTheme="minorHAnsi" w:eastAsiaTheme="minorHAnsi" w:hAnsiTheme="minorHAnsi" w:cstheme="minorHAnsi"/>
          <w:spacing w:val="-2"/>
          <w:kern w:val="1"/>
          <w:sz w:val="20"/>
          <w:szCs w:val="20"/>
          <w:lang w:val="fr-FR"/>
        </w:rPr>
        <w:t>d</w:t>
      </w:r>
      <w:r w:rsidRPr="0030349E">
        <w:rPr>
          <w:rFonts w:asciiTheme="minorHAnsi" w:eastAsiaTheme="minorHAnsi" w:hAnsiTheme="minorHAnsi" w:cstheme="minorHAnsi"/>
          <w:spacing w:val="-2"/>
          <w:kern w:val="1"/>
          <w:sz w:val="20"/>
          <w:szCs w:val="20"/>
          <w:lang w:val="fr-FR"/>
        </w:rPr>
        <w:t>e couleur</w:t>
      </w:r>
      <w:r w:rsidR="00672EEF" w:rsidRPr="0030349E">
        <w:rPr>
          <w:rFonts w:asciiTheme="minorHAnsi" w:eastAsiaTheme="minorHAnsi" w:hAnsiTheme="minorHAnsi" w:cstheme="minorHAnsi"/>
          <w:spacing w:val="-2"/>
          <w:kern w:val="1"/>
          <w:sz w:val="20"/>
          <w:szCs w:val="20"/>
          <w:lang w:val="fr-FR"/>
        </w:rPr>
        <w:t>. </w:t>
      </w:r>
      <w:r w:rsidR="006D21ED" w:rsidRPr="0030349E">
        <w:rPr>
          <w:rFonts w:asciiTheme="minorHAnsi" w:eastAsiaTheme="minorHAnsi" w:hAnsiTheme="minorHAnsi" w:cstheme="minorHAnsi"/>
          <w:spacing w:val="-2"/>
          <w:kern w:val="1"/>
          <w:sz w:val="20"/>
          <w:szCs w:val="20"/>
          <w:lang w:val="fr-FR"/>
        </w:rPr>
        <w:t>Les</w:t>
      </w:r>
      <w:r w:rsidRPr="0030349E">
        <w:rPr>
          <w:rFonts w:asciiTheme="minorHAnsi" w:eastAsiaTheme="minorHAnsi" w:hAnsiTheme="minorHAnsi" w:cstheme="minorHAnsi"/>
          <w:spacing w:val="-2"/>
          <w:kern w:val="1"/>
          <w:sz w:val="20"/>
          <w:szCs w:val="20"/>
          <w:lang w:val="fr-FR"/>
        </w:rPr>
        <w:t xml:space="preserve"> petites pierres d</w:t>
      </w:r>
      <w:r w:rsidR="006D21ED" w:rsidRPr="0030349E">
        <w:rPr>
          <w:rFonts w:asciiTheme="minorHAnsi" w:eastAsiaTheme="minorHAnsi" w:hAnsiTheme="minorHAnsi" w:cstheme="minorHAnsi"/>
          <w:spacing w:val="-2"/>
          <w:kern w:val="1"/>
          <w:sz w:val="20"/>
          <w:szCs w:val="20"/>
          <w:lang w:val="fr-FR"/>
        </w:rPr>
        <w:t>e</w:t>
      </w:r>
      <w:r w:rsidRPr="0030349E">
        <w:rPr>
          <w:rFonts w:asciiTheme="minorHAnsi" w:eastAsiaTheme="minorHAnsi" w:hAnsiTheme="minorHAnsi" w:cstheme="minorHAnsi"/>
          <w:spacing w:val="-2"/>
          <w:kern w:val="1"/>
          <w:sz w:val="20"/>
          <w:szCs w:val="20"/>
          <w:lang w:val="fr-FR"/>
        </w:rPr>
        <w:t xml:space="preserve"> cette catégorie appara</w:t>
      </w:r>
      <w:r w:rsidR="006D21ED" w:rsidRPr="0030349E">
        <w:rPr>
          <w:rFonts w:asciiTheme="minorHAnsi" w:eastAsiaTheme="minorHAnsi" w:hAnsiTheme="minorHAnsi" w:cstheme="minorHAnsi"/>
          <w:spacing w:val="-2"/>
          <w:kern w:val="1"/>
          <w:sz w:val="20"/>
          <w:szCs w:val="20"/>
          <w:lang w:val="fr-FR"/>
        </w:rPr>
        <w:t>issent</w:t>
      </w:r>
      <w:r w:rsidRPr="0030349E">
        <w:rPr>
          <w:rFonts w:asciiTheme="minorHAnsi" w:eastAsiaTheme="minorHAnsi" w:hAnsiTheme="minorHAnsi" w:cstheme="minorHAnsi"/>
          <w:spacing w:val="-2"/>
          <w:kern w:val="1"/>
          <w:sz w:val="20"/>
          <w:szCs w:val="20"/>
          <w:lang w:val="fr-FR"/>
        </w:rPr>
        <w:t xml:space="preserve"> incolores du côté face lorsqu’elles sont montées</w:t>
      </w:r>
      <w:r w:rsidR="007039D9" w:rsidRPr="0030349E">
        <w:rPr>
          <w:rFonts w:asciiTheme="minorHAnsi" w:eastAsiaTheme="minorHAnsi" w:hAnsiTheme="minorHAnsi" w:cstheme="minorHAnsi"/>
          <w:spacing w:val="-2"/>
          <w:kern w:val="1"/>
          <w:sz w:val="20"/>
          <w:szCs w:val="20"/>
          <w:lang w:val="fr-FR"/>
        </w:rPr>
        <w:t>,</w:t>
      </w:r>
      <w:r w:rsidRPr="0030349E">
        <w:rPr>
          <w:rFonts w:asciiTheme="minorHAnsi" w:eastAsiaTheme="minorHAnsi" w:hAnsiTheme="minorHAnsi" w:cstheme="minorHAnsi"/>
          <w:spacing w:val="-2"/>
          <w:kern w:val="1"/>
          <w:sz w:val="20"/>
          <w:szCs w:val="20"/>
          <w:lang w:val="fr-FR"/>
        </w:rPr>
        <w:t xml:space="preserve"> mais </w:t>
      </w:r>
      <w:r w:rsidR="006D21ED" w:rsidRPr="0030349E">
        <w:rPr>
          <w:rFonts w:asciiTheme="minorHAnsi" w:eastAsiaTheme="minorHAnsi" w:hAnsiTheme="minorHAnsi" w:cstheme="minorHAnsi"/>
          <w:spacing w:val="-2"/>
          <w:kern w:val="1"/>
          <w:sz w:val="20"/>
          <w:szCs w:val="20"/>
          <w:lang w:val="fr-FR"/>
        </w:rPr>
        <w:t>les</w:t>
      </w:r>
      <w:r w:rsidRPr="0030349E">
        <w:rPr>
          <w:rFonts w:asciiTheme="minorHAnsi" w:eastAsiaTheme="minorHAnsi" w:hAnsiTheme="minorHAnsi" w:cstheme="minorHAnsi"/>
          <w:spacing w:val="-2"/>
          <w:kern w:val="1"/>
          <w:sz w:val="20"/>
          <w:szCs w:val="20"/>
          <w:lang w:val="fr-FR"/>
        </w:rPr>
        <w:t xml:space="preserve"> pierres plus larges s</w:t>
      </w:r>
      <w:r w:rsidR="006D21ED" w:rsidRPr="0030349E">
        <w:rPr>
          <w:rFonts w:asciiTheme="minorHAnsi" w:eastAsiaTheme="minorHAnsi" w:hAnsiTheme="minorHAnsi" w:cstheme="minorHAnsi"/>
          <w:spacing w:val="-2"/>
          <w:kern w:val="1"/>
          <w:sz w:val="20"/>
          <w:szCs w:val="20"/>
          <w:lang w:val="fr-FR"/>
        </w:rPr>
        <w:t>ont</w:t>
      </w:r>
      <w:r w:rsidRPr="0030349E">
        <w:rPr>
          <w:rFonts w:asciiTheme="minorHAnsi" w:eastAsiaTheme="minorHAnsi" w:hAnsiTheme="minorHAnsi" w:cstheme="minorHAnsi"/>
          <w:spacing w:val="-2"/>
          <w:kern w:val="1"/>
          <w:sz w:val="20"/>
          <w:szCs w:val="20"/>
          <w:lang w:val="fr-FR"/>
        </w:rPr>
        <w:t xml:space="preserve"> teintées</w:t>
      </w:r>
      <w:r w:rsidR="00672EEF" w:rsidRPr="0030349E">
        <w:rPr>
          <w:rFonts w:asciiTheme="minorHAnsi" w:eastAsiaTheme="minorHAnsi" w:hAnsiTheme="minorHAnsi" w:cstheme="minorHAnsi"/>
          <w:spacing w:val="-2"/>
          <w:kern w:val="1"/>
          <w:sz w:val="20"/>
          <w:szCs w:val="20"/>
          <w:lang w:val="fr-FR"/>
        </w:rPr>
        <w:t>.</w:t>
      </w:r>
    </w:p>
    <w:p w14:paraId="72C7BD33" w14:textId="77777777" w:rsidR="00672EEF" w:rsidRPr="0030349E" w:rsidRDefault="00672EEF" w:rsidP="00811C8F">
      <w:pPr>
        <w:pStyle w:val="NormalWeb"/>
        <w:spacing w:before="0" w:beforeAutospacing="0" w:after="0" w:afterAutospacing="0"/>
        <w:ind w:right="261"/>
        <w:jc w:val="both"/>
        <w:textAlignment w:val="baseline"/>
        <w:rPr>
          <w:rFonts w:asciiTheme="minorHAnsi" w:eastAsiaTheme="minorHAnsi" w:hAnsiTheme="minorHAnsi" w:cstheme="minorHAnsi"/>
          <w:spacing w:val="-2"/>
          <w:kern w:val="1"/>
          <w:sz w:val="20"/>
          <w:szCs w:val="20"/>
          <w:lang w:val="fr-FR"/>
        </w:rPr>
      </w:pPr>
      <w:r w:rsidRPr="0030349E">
        <w:rPr>
          <w:rFonts w:asciiTheme="minorHAnsi" w:eastAsiaTheme="minorHAnsi" w:hAnsiTheme="minorHAnsi" w:cstheme="minorHAnsi"/>
          <w:spacing w:val="-2"/>
          <w:kern w:val="1"/>
          <w:sz w:val="20"/>
          <w:szCs w:val="20"/>
          <w:lang w:val="fr-FR"/>
        </w:rPr>
        <w:t>GIA - M - Z</w:t>
      </w:r>
    </w:p>
    <w:p w14:paraId="73B23D05" w14:textId="77777777" w:rsidR="00672EEF" w:rsidRPr="0030349E" w:rsidRDefault="00672EEF" w:rsidP="00811C8F">
      <w:pPr>
        <w:pStyle w:val="NormalWeb"/>
        <w:spacing w:before="0" w:beforeAutospacing="0" w:after="0" w:afterAutospacing="0"/>
        <w:ind w:right="261"/>
        <w:jc w:val="both"/>
        <w:textAlignment w:val="baseline"/>
        <w:rPr>
          <w:rFonts w:asciiTheme="minorHAnsi" w:eastAsiaTheme="minorHAnsi" w:hAnsiTheme="minorHAnsi" w:cstheme="minorHAnsi"/>
          <w:spacing w:val="-2"/>
          <w:kern w:val="1"/>
          <w:sz w:val="20"/>
          <w:szCs w:val="20"/>
          <w:lang w:val="fr-FR"/>
        </w:rPr>
      </w:pPr>
      <w:r w:rsidRPr="0030349E">
        <w:rPr>
          <w:rFonts w:asciiTheme="minorHAnsi" w:eastAsiaTheme="minorHAnsi" w:hAnsiTheme="minorHAnsi" w:cstheme="minorHAnsi"/>
          <w:spacing w:val="-2"/>
          <w:kern w:val="1"/>
          <w:sz w:val="20"/>
          <w:szCs w:val="20"/>
          <w:lang w:val="fr-FR"/>
        </w:rPr>
        <w:t>D</w:t>
      </w:r>
      <w:r w:rsidR="000F4CAE" w:rsidRPr="0030349E">
        <w:rPr>
          <w:rFonts w:asciiTheme="minorHAnsi" w:eastAsiaTheme="minorHAnsi" w:hAnsiTheme="minorHAnsi" w:cstheme="minorHAnsi"/>
          <w:spacing w:val="-2"/>
          <w:kern w:val="1"/>
          <w:sz w:val="20"/>
          <w:szCs w:val="20"/>
          <w:lang w:val="fr-FR"/>
        </w:rPr>
        <w:t xml:space="preserve">es diamants </w:t>
      </w:r>
      <w:r w:rsidR="006D21ED" w:rsidRPr="0030349E">
        <w:rPr>
          <w:rFonts w:asciiTheme="minorHAnsi" w:eastAsiaTheme="minorHAnsi" w:hAnsiTheme="minorHAnsi" w:cstheme="minorHAnsi"/>
          <w:spacing w:val="-2"/>
          <w:kern w:val="1"/>
          <w:sz w:val="20"/>
          <w:szCs w:val="20"/>
          <w:lang w:val="fr-FR"/>
        </w:rPr>
        <w:t xml:space="preserve">de </w:t>
      </w:r>
      <w:r w:rsidR="000F4CAE" w:rsidRPr="0030349E">
        <w:rPr>
          <w:rFonts w:asciiTheme="minorHAnsi" w:eastAsiaTheme="minorHAnsi" w:hAnsiTheme="minorHAnsi" w:cstheme="minorHAnsi"/>
          <w:spacing w:val="-2"/>
          <w:kern w:val="1"/>
          <w:sz w:val="20"/>
          <w:szCs w:val="20"/>
          <w:lang w:val="fr-FR"/>
        </w:rPr>
        <w:t>grad</w:t>
      </w:r>
      <w:r w:rsidR="006D21ED" w:rsidRPr="0030349E">
        <w:rPr>
          <w:rFonts w:asciiTheme="minorHAnsi" w:eastAsiaTheme="minorHAnsi" w:hAnsiTheme="minorHAnsi" w:cstheme="minorHAnsi"/>
          <w:spacing w:val="-2"/>
          <w:kern w:val="1"/>
          <w:sz w:val="20"/>
          <w:szCs w:val="20"/>
          <w:lang w:val="fr-FR"/>
        </w:rPr>
        <w:t>e</w:t>
      </w:r>
      <w:r w:rsidR="000F4CAE" w:rsidRPr="0030349E">
        <w:rPr>
          <w:rFonts w:asciiTheme="minorHAnsi" w:eastAsiaTheme="minorHAnsi" w:hAnsiTheme="minorHAnsi" w:cstheme="minorHAnsi"/>
          <w:spacing w:val="-2"/>
          <w:kern w:val="1"/>
          <w:sz w:val="20"/>
          <w:szCs w:val="20"/>
          <w:lang w:val="fr-FR"/>
        </w:rPr>
        <w:t xml:space="preserve">s </w:t>
      </w:r>
      <w:r w:rsidRPr="0030349E">
        <w:rPr>
          <w:rFonts w:asciiTheme="minorHAnsi" w:eastAsiaTheme="minorHAnsi" w:hAnsiTheme="minorHAnsi" w:cstheme="minorHAnsi"/>
          <w:spacing w:val="-2"/>
          <w:kern w:val="1"/>
          <w:sz w:val="20"/>
          <w:szCs w:val="20"/>
          <w:lang w:val="fr-FR"/>
        </w:rPr>
        <w:t xml:space="preserve">M-Z </w:t>
      </w:r>
      <w:r w:rsidR="00EF617B" w:rsidRPr="0030349E">
        <w:rPr>
          <w:rFonts w:asciiTheme="minorHAnsi" w:eastAsiaTheme="minorHAnsi" w:hAnsiTheme="minorHAnsi" w:cstheme="minorHAnsi"/>
          <w:spacing w:val="-2"/>
          <w:kern w:val="1"/>
          <w:sz w:val="20"/>
          <w:szCs w:val="20"/>
          <w:lang w:val="fr-FR"/>
        </w:rPr>
        <w:t>présentent un</w:t>
      </w:r>
      <w:r w:rsidR="007039D9" w:rsidRPr="0030349E">
        <w:rPr>
          <w:rFonts w:asciiTheme="minorHAnsi" w:eastAsiaTheme="minorHAnsi" w:hAnsiTheme="minorHAnsi" w:cstheme="minorHAnsi"/>
          <w:spacing w:val="-2"/>
          <w:kern w:val="1"/>
          <w:sz w:val="20"/>
          <w:szCs w:val="20"/>
          <w:lang w:val="fr-FR"/>
        </w:rPr>
        <w:t>e teinte ja</w:t>
      </w:r>
      <w:r w:rsidR="00EF617B" w:rsidRPr="0030349E">
        <w:rPr>
          <w:rFonts w:asciiTheme="minorHAnsi" w:eastAsiaTheme="minorHAnsi" w:hAnsiTheme="minorHAnsi" w:cstheme="minorHAnsi"/>
          <w:spacing w:val="-2"/>
          <w:kern w:val="1"/>
          <w:sz w:val="20"/>
          <w:szCs w:val="20"/>
          <w:lang w:val="fr-FR"/>
        </w:rPr>
        <w:t>u</w:t>
      </w:r>
      <w:r w:rsidR="007039D9" w:rsidRPr="0030349E">
        <w:rPr>
          <w:rFonts w:asciiTheme="minorHAnsi" w:eastAsiaTheme="minorHAnsi" w:hAnsiTheme="minorHAnsi" w:cstheme="minorHAnsi"/>
          <w:spacing w:val="-2"/>
          <w:kern w:val="1"/>
          <w:sz w:val="20"/>
          <w:szCs w:val="20"/>
          <w:lang w:val="fr-FR"/>
        </w:rPr>
        <w:t>n</w:t>
      </w:r>
      <w:r w:rsidR="00EF617B" w:rsidRPr="0030349E">
        <w:rPr>
          <w:rFonts w:asciiTheme="minorHAnsi" w:eastAsiaTheme="minorHAnsi" w:hAnsiTheme="minorHAnsi" w:cstheme="minorHAnsi"/>
          <w:spacing w:val="-2"/>
          <w:kern w:val="1"/>
          <w:sz w:val="20"/>
          <w:szCs w:val="20"/>
          <w:lang w:val="fr-FR"/>
        </w:rPr>
        <w:t>âtre</w:t>
      </w:r>
      <w:r w:rsidR="006D21ED" w:rsidRPr="0030349E">
        <w:rPr>
          <w:rFonts w:asciiTheme="minorHAnsi" w:eastAsiaTheme="minorHAnsi" w:hAnsiTheme="minorHAnsi" w:cstheme="minorHAnsi"/>
          <w:spacing w:val="-2"/>
          <w:kern w:val="1"/>
          <w:sz w:val="20"/>
          <w:szCs w:val="20"/>
          <w:lang w:val="fr-FR"/>
        </w:rPr>
        <w:t xml:space="preserve"> visible </w:t>
      </w:r>
      <w:r w:rsidR="00EF617B" w:rsidRPr="0030349E">
        <w:rPr>
          <w:rFonts w:asciiTheme="minorHAnsi" w:eastAsiaTheme="minorHAnsi" w:hAnsiTheme="minorHAnsi" w:cstheme="minorHAnsi"/>
          <w:spacing w:val="-2"/>
          <w:kern w:val="1"/>
          <w:sz w:val="20"/>
          <w:szCs w:val="20"/>
          <w:lang w:val="fr-FR"/>
        </w:rPr>
        <w:t xml:space="preserve">même </w:t>
      </w:r>
      <w:r w:rsidR="006D21ED" w:rsidRPr="0030349E">
        <w:rPr>
          <w:rFonts w:asciiTheme="minorHAnsi" w:eastAsiaTheme="minorHAnsi" w:hAnsiTheme="minorHAnsi" w:cstheme="minorHAnsi"/>
          <w:spacing w:val="-2"/>
          <w:kern w:val="1"/>
          <w:sz w:val="20"/>
          <w:szCs w:val="20"/>
          <w:lang w:val="fr-FR"/>
        </w:rPr>
        <w:t xml:space="preserve">pour un </w:t>
      </w:r>
      <w:r w:rsidR="00EF617B" w:rsidRPr="0030349E">
        <w:rPr>
          <w:rFonts w:asciiTheme="minorHAnsi" w:eastAsiaTheme="minorHAnsi" w:hAnsiTheme="minorHAnsi" w:cstheme="minorHAnsi"/>
          <w:spacing w:val="-2"/>
          <w:kern w:val="1"/>
          <w:sz w:val="20"/>
          <w:szCs w:val="20"/>
          <w:lang w:val="fr-FR"/>
        </w:rPr>
        <w:t>oeil non exercé</w:t>
      </w:r>
      <w:r w:rsidRPr="0030349E">
        <w:rPr>
          <w:rFonts w:asciiTheme="minorHAnsi" w:eastAsiaTheme="minorHAnsi" w:hAnsiTheme="minorHAnsi" w:cstheme="minorHAnsi"/>
          <w:spacing w:val="-2"/>
          <w:kern w:val="1"/>
          <w:sz w:val="20"/>
          <w:szCs w:val="20"/>
          <w:lang w:val="fr-FR"/>
        </w:rPr>
        <w:t>.</w:t>
      </w:r>
    </w:p>
    <w:p w14:paraId="17DBCD73" w14:textId="77777777" w:rsidR="00672EEF" w:rsidRPr="0030349E" w:rsidRDefault="00672EEF" w:rsidP="00811C8F">
      <w:pPr>
        <w:pStyle w:val="NormalWeb"/>
        <w:spacing w:before="0" w:beforeAutospacing="0" w:after="0" w:afterAutospacing="0"/>
        <w:ind w:right="261"/>
        <w:jc w:val="both"/>
        <w:textAlignment w:val="baseline"/>
        <w:rPr>
          <w:rFonts w:asciiTheme="minorHAnsi" w:eastAsiaTheme="minorHAnsi" w:hAnsiTheme="minorHAnsi" w:cstheme="minorHAnsi"/>
          <w:spacing w:val="-2"/>
          <w:kern w:val="1"/>
          <w:sz w:val="20"/>
          <w:szCs w:val="20"/>
          <w:lang w:val="fr-FR"/>
        </w:rPr>
      </w:pPr>
    </w:p>
    <w:p w14:paraId="66656627" w14:textId="77777777" w:rsidR="00672EEF" w:rsidRPr="0030349E" w:rsidRDefault="00672EEF" w:rsidP="00811C8F">
      <w:pPr>
        <w:pStyle w:val="NormalWeb"/>
        <w:spacing w:before="0" w:beforeAutospacing="0" w:after="0" w:afterAutospacing="0"/>
        <w:ind w:right="261"/>
        <w:textAlignment w:val="baseline"/>
        <w:rPr>
          <w:rFonts w:asciiTheme="minorHAnsi" w:eastAsiaTheme="minorHAnsi" w:hAnsiTheme="minorHAnsi" w:cstheme="minorHAnsi"/>
          <w:i/>
          <w:iCs/>
          <w:spacing w:val="-2"/>
          <w:kern w:val="1"/>
          <w:sz w:val="20"/>
          <w:szCs w:val="20"/>
          <w:lang w:val="fr-FR"/>
        </w:rPr>
      </w:pPr>
      <w:r w:rsidRPr="0030349E">
        <w:rPr>
          <w:rFonts w:asciiTheme="minorHAnsi" w:eastAsiaTheme="minorHAnsi" w:hAnsiTheme="minorHAnsi" w:cstheme="minorHAnsi"/>
          <w:i/>
          <w:iCs/>
          <w:spacing w:val="-2"/>
          <w:kern w:val="1"/>
          <w:sz w:val="20"/>
          <w:szCs w:val="20"/>
          <w:lang w:val="fr-FR"/>
        </w:rPr>
        <w:t>FANCY COLOURS</w:t>
      </w:r>
    </w:p>
    <w:p w14:paraId="5B0CDAE8" w14:textId="77777777" w:rsidR="00672EEF" w:rsidRPr="0030349E" w:rsidRDefault="00672EEF" w:rsidP="00811C8F">
      <w:pPr>
        <w:pStyle w:val="NormalWeb"/>
        <w:spacing w:before="0" w:beforeAutospacing="0" w:after="0" w:afterAutospacing="0"/>
        <w:ind w:right="261"/>
        <w:textAlignment w:val="baseline"/>
        <w:rPr>
          <w:rFonts w:asciiTheme="minorHAnsi" w:eastAsiaTheme="minorHAnsi" w:hAnsiTheme="minorHAnsi" w:cstheme="minorHAnsi"/>
          <w:spacing w:val="-2"/>
          <w:kern w:val="1"/>
          <w:sz w:val="20"/>
          <w:szCs w:val="20"/>
          <w:lang w:val="fr-FR"/>
        </w:rPr>
      </w:pPr>
      <w:r w:rsidRPr="0030349E">
        <w:rPr>
          <w:rFonts w:asciiTheme="minorHAnsi" w:eastAsiaTheme="minorHAnsi" w:hAnsiTheme="minorHAnsi" w:cstheme="minorHAnsi"/>
          <w:spacing w:val="-2"/>
          <w:kern w:val="1"/>
          <w:sz w:val="20"/>
          <w:szCs w:val="20"/>
          <w:lang w:val="fr-FR"/>
        </w:rPr>
        <w:t>GIA Z+</w:t>
      </w:r>
    </w:p>
    <w:p w14:paraId="1736CFF9" w14:textId="77777777" w:rsidR="00B43F89" w:rsidRPr="0030349E" w:rsidRDefault="00EF617B" w:rsidP="00811C8F">
      <w:pPr>
        <w:tabs>
          <w:tab w:val="left" w:pos="284"/>
          <w:tab w:val="left" w:pos="340"/>
          <w:tab w:val="right" w:pos="2268"/>
        </w:tabs>
        <w:autoSpaceDE w:val="0"/>
        <w:autoSpaceDN w:val="0"/>
        <w:adjustRightInd w:val="0"/>
        <w:spacing w:before="85" w:line="288" w:lineRule="auto"/>
        <w:ind w:right="261"/>
        <w:jc w:val="both"/>
        <w:rPr>
          <w:rFonts w:cstheme="minorHAnsi"/>
          <w:spacing w:val="-2"/>
          <w:kern w:val="1"/>
          <w:sz w:val="20"/>
          <w:szCs w:val="20"/>
          <w:lang w:val="fr-FR"/>
        </w:rPr>
      </w:pPr>
      <w:r w:rsidRPr="0030349E">
        <w:rPr>
          <w:rFonts w:cstheme="minorHAnsi"/>
          <w:spacing w:val="-2"/>
          <w:kern w:val="1"/>
          <w:sz w:val="20"/>
          <w:szCs w:val="20"/>
          <w:lang w:val="fr-FR"/>
        </w:rPr>
        <w:t xml:space="preserve">Le grade de couleur Z+ indique que le diamant a une couleur </w:t>
      </w:r>
      <w:r w:rsidR="006D21ED" w:rsidRPr="0030349E">
        <w:rPr>
          <w:rFonts w:cstheme="minorHAnsi"/>
          <w:spacing w:val="-2"/>
          <w:kern w:val="1"/>
          <w:sz w:val="20"/>
          <w:szCs w:val="20"/>
          <w:lang w:val="fr-FR"/>
        </w:rPr>
        <w:t xml:space="preserve">de qualité supérieure </w:t>
      </w:r>
      <w:r w:rsidR="00917F96" w:rsidRPr="0030349E">
        <w:rPr>
          <w:rFonts w:cstheme="minorHAnsi"/>
          <w:spacing w:val="-2"/>
          <w:kern w:val="1"/>
          <w:sz w:val="20"/>
          <w:szCs w:val="20"/>
          <w:lang w:val="fr-FR"/>
        </w:rPr>
        <w:t>(</w:t>
      </w:r>
      <w:r w:rsidR="006D21ED" w:rsidRPr="0030349E">
        <w:rPr>
          <w:rFonts w:cstheme="minorHAnsi"/>
          <w:i/>
          <w:spacing w:val="-2"/>
          <w:kern w:val="1"/>
          <w:sz w:val="20"/>
          <w:szCs w:val="20"/>
          <w:lang w:val="fr-FR"/>
        </w:rPr>
        <w:t>fancy</w:t>
      </w:r>
      <w:r w:rsidR="006D21ED" w:rsidRPr="0030349E">
        <w:rPr>
          <w:rFonts w:cstheme="minorHAnsi"/>
          <w:spacing w:val="-2"/>
          <w:kern w:val="1"/>
          <w:sz w:val="20"/>
          <w:szCs w:val="20"/>
          <w:lang w:val="fr-FR"/>
        </w:rPr>
        <w:t xml:space="preserve">) et qu’il est </w:t>
      </w:r>
      <w:r w:rsidR="001361AF" w:rsidRPr="0030349E">
        <w:rPr>
          <w:rFonts w:cstheme="minorHAnsi"/>
          <w:spacing w:val="-2"/>
          <w:kern w:val="1"/>
          <w:sz w:val="20"/>
          <w:szCs w:val="20"/>
          <w:lang w:val="fr-FR"/>
        </w:rPr>
        <w:t xml:space="preserve">de ce fait </w:t>
      </w:r>
      <w:r w:rsidR="006D21ED" w:rsidRPr="0030349E">
        <w:rPr>
          <w:rFonts w:cstheme="minorHAnsi"/>
          <w:spacing w:val="-2"/>
          <w:kern w:val="1"/>
          <w:sz w:val="20"/>
          <w:szCs w:val="20"/>
          <w:lang w:val="fr-FR"/>
        </w:rPr>
        <w:t>soumis à une tranche de prix différente</w:t>
      </w:r>
      <w:r w:rsidR="00672EEF" w:rsidRPr="0030349E">
        <w:rPr>
          <w:rFonts w:cstheme="minorHAnsi"/>
          <w:spacing w:val="-2"/>
          <w:kern w:val="1"/>
          <w:sz w:val="20"/>
          <w:szCs w:val="20"/>
          <w:lang w:val="fr-FR"/>
        </w:rPr>
        <w:t>.</w:t>
      </w:r>
    </w:p>
    <w:p w14:paraId="210534E9" w14:textId="4D153214" w:rsidR="00D76C0F" w:rsidRPr="0030349E" w:rsidRDefault="00D76C0F" w:rsidP="00D76C0F">
      <w:pPr>
        <w:pStyle w:val="ListParagraph"/>
        <w:numPr>
          <w:ilvl w:val="0"/>
          <w:numId w:val="33"/>
        </w:numPr>
        <w:tabs>
          <w:tab w:val="left" w:pos="284"/>
          <w:tab w:val="left" w:pos="340"/>
          <w:tab w:val="right" w:pos="2268"/>
        </w:tabs>
        <w:autoSpaceDE w:val="0"/>
        <w:autoSpaceDN w:val="0"/>
        <w:adjustRightInd w:val="0"/>
        <w:spacing w:before="85" w:line="288" w:lineRule="auto"/>
        <w:ind w:right="261" w:hanging="720"/>
        <w:jc w:val="both"/>
        <w:rPr>
          <w:rFonts w:cstheme="minorHAnsi"/>
          <w:b/>
          <w:bCs/>
          <w:spacing w:val="-2"/>
          <w:kern w:val="1"/>
          <w:sz w:val="20"/>
          <w:szCs w:val="20"/>
          <w:lang w:val="en-US"/>
        </w:rPr>
      </w:pPr>
      <w:r>
        <w:rPr>
          <w:rFonts w:cstheme="minorHAnsi"/>
          <w:b/>
          <w:bCs/>
          <w:spacing w:val="-2"/>
          <w:kern w:val="1"/>
          <w:sz w:val="20"/>
          <w:szCs w:val="20"/>
          <w:lang w:val="en-US"/>
        </w:rPr>
        <w:t>AVIS IMPORTANTS</w:t>
      </w:r>
    </w:p>
    <w:p w14:paraId="58F4B9CB" w14:textId="43D071E5" w:rsidR="007A222F" w:rsidRPr="006D1F94" w:rsidRDefault="007A222F" w:rsidP="006D1F94">
      <w:pPr>
        <w:pStyle w:val="NormalWeb"/>
        <w:spacing w:before="0" w:beforeAutospacing="0" w:after="0" w:afterAutospacing="0"/>
        <w:ind w:right="261"/>
        <w:jc w:val="both"/>
        <w:textAlignment w:val="baseline"/>
        <w:rPr>
          <w:rFonts w:cstheme="minorHAnsi"/>
          <w:sz w:val="20"/>
          <w:szCs w:val="20"/>
        </w:rPr>
      </w:pPr>
    </w:p>
    <w:p w14:paraId="35263878" w14:textId="60B430CD" w:rsidR="00BD454D" w:rsidRDefault="00BD454D" w:rsidP="00811C8F">
      <w:pPr>
        <w:tabs>
          <w:tab w:val="left" w:pos="198"/>
          <w:tab w:val="left" w:pos="340"/>
        </w:tabs>
        <w:suppressAutoHyphens/>
        <w:autoSpaceDE w:val="0"/>
        <w:autoSpaceDN w:val="0"/>
        <w:adjustRightInd w:val="0"/>
        <w:spacing w:line="288" w:lineRule="auto"/>
        <w:ind w:right="261"/>
        <w:textAlignment w:val="center"/>
        <w:rPr>
          <w:rFonts w:cstheme="minorHAnsi"/>
          <w:b/>
          <w:bCs/>
          <w:caps/>
          <w:color w:val="000000"/>
          <w:sz w:val="20"/>
          <w:szCs w:val="20"/>
          <w:u w:val="single"/>
          <w:lang w:val="fr-FR"/>
        </w:rPr>
      </w:pPr>
      <w:r w:rsidRPr="006D1F94">
        <w:rPr>
          <w:rFonts w:cstheme="minorHAnsi"/>
          <w:b/>
          <w:bCs/>
          <w:caps/>
          <w:color w:val="000000"/>
          <w:sz w:val="20"/>
          <w:szCs w:val="20"/>
          <w:u w:val="single"/>
          <w:lang w:val="fr-FR"/>
        </w:rPr>
        <w:lastRenderedPageBreak/>
        <w:t>AVIS IMPORTANT POUR LES Objets électriques et mécaniques</w:t>
      </w:r>
    </w:p>
    <w:p w14:paraId="223B466B" w14:textId="77777777" w:rsidR="00BD454D" w:rsidRDefault="00BD454D" w:rsidP="00BD454D">
      <w:pPr>
        <w:tabs>
          <w:tab w:val="left" w:pos="170"/>
          <w:tab w:val="left" w:pos="340"/>
          <w:tab w:val="right" w:pos="2268"/>
        </w:tabs>
        <w:autoSpaceDE w:val="0"/>
        <w:autoSpaceDN w:val="0"/>
        <w:adjustRightInd w:val="0"/>
        <w:spacing w:before="85"/>
        <w:ind w:right="261"/>
        <w:jc w:val="both"/>
        <w:rPr>
          <w:rFonts w:cstheme="minorHAnsi"/>
          <w:color w:val="333333"/>
          <w:sz w:val="20"/>
          <w:szCs w:val="20"/>
          <w:lang w:val="fr-FR"/>
        </w:rPr>
      </w:pPr>
      <w:r w:rsidRPr="006D1F94">
        <w:rPr>
          <w:rFonts w:cstheme="minorHAnsi"/>
          <w:spacing w:val="-2"/>
          <w:kern w:val="2"/>
          <w:sz w:val="20"/>
          <w:szCs w:val="20"/>
          <w:lang w:val="fr-FR"/>
        </w:rPr>
        <w:t>Tous les objets électriques et mécaniques sont vendus sur la base de leur valeur artistique et décorative uniquement, et il ne faut donc pas s’attendre à ce qu’ils remplissent leur fonction ou qu’ils soient en état de marche. Il est essentiel de faire vérifier et approuver le système électrique par un électricien qualifié avant toute mise en marche.</w:t>
      </w:r>
      <w:r>
        <w:rPr>
          <w:rFonts w:cstheme="minorHAnsi"/>
          <w:color w:val="333333"/>
          <w:sz w:val="20"/>
          <w:szCs w:val="20"/>
          <w:lang w:val="fr-FR"/>
        </w:rPr>
        <w:t xml:space="preserve"> </w:t>
      </w:r>
    </w:p>
    <w:p w14:paraId="7BC107A1" w14:textId="1E01D72F" w:rsidR="00BD454D" w:rsidRDefault="00BD454D" w:rsidP="00811C8F">
      <w:pPr>
        <w:tabs>
          <w:tab w:val="left" w:pos="198"/>
          <w:tab w:val="left" w:pos="340"/>
        </w:tabs>
        <w:suppressAutoHyphens/>
        <w:autoSpaceDE w:val="0"/>
        <w:autoSpaceDN w:val="0"/>
        <w:adjustRightInd w:val="0"/>
        <w:spacing w:line="288" w:lineRule="auto"/>
        <w:ind w:right="261"/>
        <w:textAlignment w:val="center"/>
        <w:rPr>
          <w:rFonts w:cstheme="minorHAnsi"/>
          <w:b/>
          <w:bCs/>
          <w:caps/>
          <w:color w:val="000000"/>
          <w:sz w:val="20"/>
          <w:szCs w:val="20"/>
          <w:u w:val="single"/>
          <w:lang w:val="fr-FR"/>
        </w:rPr>
      </w:pPr>
    </w:p>
    <w:p w14:paraId="47A8F14D" w14:textId="226E0559" w:rsidR="00BD454D" w:rsidRPr="006D1F94" w:rsidRDefault="00BD454D" w:rsidP="00811C8F">
      <w:pPr>
        <w:tabs>
          <w:tab w:val="left" w:pos="198"/>
          <w:tab w:val="left" w:pos="340"/>
        </w:tabs>
        <w:suppressAutoHyphens/>
        <w:autoSpaceDE w:val="0"/>
        <w:autoSpaceDN w:val="0"/>
        <w:adjustRightInd w:val="0"/>
        <w:spacing w:line="288" w:lineRule="auto"/>
        <w:ind w:right="261"/>
        <w:textAlignment w:val="center"/>
        <w:rPr>
          <w:rFonts w:cstheme="minorHAnsi"/>
          <w:b/>
          <w:bCs/>
          <w:caps/>
          <w:color w:val="000000"/>
          <w:sz w:val="20"/>
          <w:szCs w:val="20"/>
          <w:u w:val="single"/>
          <w:lang w:val="fr-FR"/>
        </w:rPr>
      </w:pPr>
      <w:r>
        <w:rPr>
          <w:rFonts w:cstheme="minorHAnsi"/>
          <w:b/>
          <w:bCs/>
          <w:caps/>
          <w:color w:val="000000"/>
          <w:sz w:val="20"/>
          <w:szCs w:val="20"/>
          <w:u w:val="single"/>
          <w:lang w:val="fr-FR"/>
        </w:rPr>
        <w:t>AVIS IMPORTANT POUR LES PIERRES PRÉCIEUSES</w:t>
      </w:r>
    </w:p>
    <w:p w14:paraId="1A61B280" w14:textId="77777777" w:rsidR="00BD454D" w:rsidRPr="006D1F94" w:rsidRDefault="00BD454D" w:rsidP="00BD454D">
      <w:pPr>
        <w:tabs>
          <w:tab w:val="left" w:pos="170"/>
          <w:tab w:val="left" w:pos="340"/>
          <w:tab w:val="right" w:pos="2268"/>
        </w:tabs>
        <w:autoSpaceDE w:val="0"/>
        <w:autoSpaceDN w:val="0"/>
        <w:adjustRightInd w:val="0"/>
        <w:spacing w:before="85"/>
        <w:ind w:right="261"/>
        <w:jc w:val="both"/>
        <w:rPr>
          <w:rFonts w:cstheme="minorHAnsi"/>
          <w:spacing w:val="-2"/>
          <w:kern w:val="2"/>
          <w:sz w:val="20"/>
          <w:szCs w:val="20"/>
          <w:lang w:val="fr-FR"/>
        </w:rPr>
      </w:pPr>
      <w:r w:rsidRPr="006D1F94">
        <w:rPr>
          <w:rFonts w:cstheme="minorHAnsi"/>
          <w:spacing w:val="-2"/>
          <w:kern w:val="2"/>
          <w:sz w:val="20"/>
          <w:szCs w:val="20"/>
          <w:lang w:val="fr-FR"/>
        </w:rPr>
        <w:t xml:space="preserve">Traditionnellement, les pierres précieuses ont pu faire l’objet de traitements par diverses techniques afin d’améliorer leur couleur et plus généralement leur apparence. Il est courant que les rubis et les saphirs aient été traités par chauffage et que les émeraudes aient été traitées à l’huile ou à la résine afin d’améliorer leur couleur et leur transparence. Ces traitements, ainsi que d’autres méthodes telles que la teinture, l’irradiation, l’enduction ou l’imprégnation ont également pu être appliquées à d’autres pierres précieuses. Bien que, selon un avis largement répandu, le traitement par la chaleur a un effet permanent, les acheteurs doivent partir de l’idée que tout traitement peut ne pas avoir d’effet permanent et qu’à terme, la pierre précieuse doive faire l’objet de traitements spécifiques. Il est également rappelé aux acheteurs potentiels que, sauf si la description dans le catalogue indique expressément que la pierre précieuse est naturelle, Sotheby’s présume que les pierres précieuses ont pu faire l’objet d’un traitement sous une forme quelconque et que l’effet du traitement peut ne pas être permanent. Nos estimations préalables à la vente reflètent cette présomption.  </w:t>
      </w:r>
    </w:p>
    <w:p w14:paraId="31098C5A" w14:textId="3F66881F" w:rsidR="00BD454D" w:rsidRPr="006D1F94" w:rsidRDefault="00BD454D" w:rsidP="00BD454D">
      <w:pPr>
        <w:tabs>
          <w:tab w:val="left" w:pos="170"/>
          <w:tab w:val="left" w:pos="340"/>
          <w:tab w:val="right" w:pos="2268"/>
        </w:tabs>
        <w:autoSpaceDE w:val="0"/>
        <w:autoSpaceDN w:val="0"/>
        <w:adjustRightInd w:val="0"/>
        <w:spacing w:before="85"/>
        <w:ind w:right="261"/>
        <w:jc w:val="both"/>
        <w:rPr>
          <w:rFonts w:cstheme="minorHAnsi"/>
          <w:spacing w:val="-2"/>
          <w:kern w:val="2"/>
          <w:sz w:val="20"/>
          <w:szCs w:val="20"/>
          <w:lang w:val="fr-FR"/>
        </w:rPr>
      </w:pPr>
      <w:r w:rsidRPr="006D1F94">
        <w:rPr>
          <w:rFonts w:cstheme="minorHAnsi"/>
          <w:spacing w:val="-2"/>
          <w:kern w:val="2"/>
          <w:sz w:val="20"/>
          <w:szCs w:val="20"/>
          <w:lang w:val="fr-FR"/>
        </w:rPr>
        <w:t xml:space="preserve">Si Sotheby’s dispose de rapports de laboratoire contenant des informations spécifiques sur le traitement d’une pierre précieuse, ces rapports sont mis à la disposition des acheteurs potentiels qui souhaitent les consulter. Les rapports de laboratoires gemmologiques internationalement reconnus qui sont disponibles sont mentionnés dans la description des lots. Les méthodes de traitement des pierres précieuses et d’analyse scientifique pour les déceler sont en constante évolution. En conséquence, il peut avoir une absence de consensus entre les laboratoires sur la question de savoir si des pierres précieuses ont subi des traitements, ainsi que sur l’ampleur ou la durabilité de ces traitements. Les certificats et rapports de laboratoire gemmologiques mentionnés par Sotheby’s dans les descriptions </w:t>
      </w:r>
      <w:r w:rsidR="00FE0251">
        <w:rPr>
          <w:rFonts w:cstheme="minorHAnsi"/>
          <w:spacing w:val="-2"/>
          <w:kern w:val="2"/>
          <w:sz w:val="20"/>
          <w:szCs w:val="20"/>
          <w:lang w:val="fr-FR"/>
        </w:rPr>
        <w:t xml:space="preserve">des lots </w:t>
      </w:r>
      <w:r w:rsidRPr="006D1F94">
        <w:rPr>
          <w:rFonts w:cstheme="minorHAnsi"/>
          <w:spacing w:val="-2"/>
          <w:kern w:val="2"/>
          <w:sz w:val="20"/>
          <w:szCs w:val="20"/>
          <w:lang w:val="fr-FR"/>
        </w:rPr>
        <w:t>sont fournies uniquement à titre informatif. Sotheby’s ne garantit pas l’exactitude, les termes ou les informations figurant dans ces certificats ou ces rapports et elle n’assume aucune responsabilité en lien avec ces éléments. Veuillez également noter qu’une pierre précieuse peut faire l’objet d’évaluations différentes par des laboratoires (y compris quant à son origine et à la présence, la nature et l’ampleur de traitements) et que leurs certificats ou leurs rapports peuvent contenir des résultats différents.</w:t>
      </w:r>
    </w:p>
    <w:p w14:paraId="565A26D8" w14:textId="77777777" w:rsidR="00BD454D" w:rsidRPr="006D1F94" w:rsidRDefault="00BD454D" w:rsidP="00BD454D">
      <w:pPr>
        <w:tabs>
          <w:tab w:val="left" w:pos="170"/>
          <w:tab w:val="left" w:pos="340"/>
          <w:tab w:val="right" w:pos="2268"/>
        </w:tabs>
        <w:autoSpaceDE w:val="0"/>
        <w:autoSpaceDN w:val="0"/>
        <w:adjustRightInd w:val="0"/>
        <w:spacing w:before="85"/>
        <w:ind w:right="261"/>
        <w:jc w:val="both"/>
        <w:rPr>
          <w:rFonts w:cstheme="minorHAnsi"/>
          <w:spacing w:val="-2"/>
          <w:kern w:val="2"/>
          <w:sz w:val="20"/>
          <w:szCs w:val="20"/>
          <w:lang w:val="fr-FR"/>
        </w:rPr>
      </w:pPr>
      <w:r w:rsidRPr="006D1F94">
        <w:rPr>
          <w:rFonts w:cstheme="minorHAnsi"/>
          <w:spacing w:val="-2"/>
          <w:kern w:val="2"/>
          <w:sz w:val="20"/>
          <w:szCs w:val="20"/>
          <w:lang w:val="fr-FR"/>
        </w:rPr>
        <w:t>Pour les diamants, Sotheby’s partage les préoccupations exprimées par le Conseil de Sécurité des Nations Unies concernant la provenance potentielle des diamants non taillés de l’Angola et de la Sierra Leone. Nous nous conformerons entièrement aux résolutions du Conseil de Sécurité en la matière.</w:t>
      </w:r>
    </w:p>
    <w:p w14:paraId="356C7CF0" w14:textId="3CE139A4" w:rsidR="00BD454D" w:rsidRDefault="00BD454D" w:rsidP="00811C8F">
      <w:pPr>
        <w:tabs>
          <w:tab w:val="left" w:pos="198"/>
          <w:tab w:val="left" w:pos="340"/>
        </w:tabs>
        <w:suppressAutoHyphens/>
        <w:autoSpaceDE w:val="0"/>
        <w:autoSpaceDN w:val="0"/>
        <w:adjustRightInd w:val="0"/>
        <w:spacing w:line="288" w:lineRule="auto"/>
        <w:ind w:right="261"/>
        <w:textAlignment w:val="center"/>
        <w:rPr>
          <w:rFonts w:cstheme="minorHAnsi"/>
          <w:caps/>
          <w:color w:val="000000"/>
          <w:sz w:val="20"/>
          <w:szCs w:val="20"/>
          <w:lang w:val="fr-FR"/>
        </w:rPr>
      </w:pPr>
    </w:p>
    <w:p w14:paraId="30A381E5" w14:textId="4C41F500" w:rsidR="00446B09" w:rsidRDefault="00446B09" w:rsidP="00811C8F">
      <w:pPr>
        <w:tabs>
          <w:tab w:val="left" w:pos="198"/>
          <w:tab w:val="left" w:pos="340"/>
        </w:tabs>
        <w:suppressAutoHyphens/>
        <w:autoSpaceDE w:val="0"/>
        <w:autoSpaceDN w:val="0"/>
        <w:adjustRightInd w:val="0"/>
        <w:spacing w:line="288" w:lineRule="auto"/>
        <w:ind w:right="261"/>
        <w:textAlignment w:val="center"/>
        <w:rPr>
          <w:rFonts w:cstheme="minorHAnsi"/>
          <w:b/>
          <w:bCs/>
          <w:caps/>
          <w:color w:val="000000"/>
          <w:sz w:val="20"/>
          <w:szCs w:val="20"/>
          <w:u w:val="single"/>
          <w:lang w:val="fr-FR"/>
        </w:rPr>
      </w:pPr>
      <w:r>
        <w:rPr>
          <w:rFonts w:cstheme="minorHAnsi"/>
          <w:b/>
          <w:bCs/>
          <w:caps/>
          <w:color w:val="000000"/>
          <w:sz w:val="20"/>
          <w:szCs w:val="20"/>
          <w:u w:val="single"/>
          <w:lang w:val="fr-FR"/>
        </w:rPr>
        <w:t>avis important Concerna</w:t>
      </w:r>
      <w:r w:rsidR="00FE0251">
        <w:rPr>
          <w:rFonts w:cstheme="minorHAnsi"/>
          <w:b/>
          <w:bCs/>
          <w:caps/>
          <w:color w:val="000000"/>
          <w:sz w:val="20"/>
          <w:szCs w:val="20"/>
          <w:u w:val="single"/>
          <w:lang w:val="fr-FR"/>
        </w:rPr>
        <w:t>N</w:t>
      </w:r>
      <w:r>
        <w:rPr>
          <w:rFonts w:cstheme="minorHAnsi"/>
          <w:b/>
          <w:bCs/>
          <w:caps/>
          <w:color w:val="000000"/>
          <w:sz w:val="20"/>
          <w:szCs w:val="20"/>
          <w:u w:val="single"/>
          <w:lang w:val="fr-FR"/>
        </w:rPr>
        <w:t>t le</w:t>
      </w:r>
      <w:r w:rsidR="00FE0251">
        <w:rPr>
          <w:rFonts w:cstheme="minorHAnsi"/>
          <w:b/>
          <w:bCs/>
          <w:caps/>
          <w:color w:val="000000"/>
          <w:sz w:val="20"/>
          <w:szCs w:val="20"/>
          <w:u w:val="single"/>
          <w:lang w:val="fr-FR"/>
        </w:rPr>
        <w:t>S</w:t>
      </w:r>
      <w:r>
        <w:rPr>
          <w:rFonts w:cstheme="minorHAnsi"/>
          <w:b/>
          <w:bCs/>
          <w:caps/>
          <w:color w:val="000000"/>
          <w:sz w:val="20"/>
          <w:szCs w:val="20"/>
          <w:u w:val="single"/>
          <w:lang w:val="fr-FR"/>
        </w:rPr>
        <w:t xml:space="preserve"> tissu</w:t>
      </w:r>
      <w:r w:rsidR="00FE0251">
        <w:rPr>
          <w:rFonts w:cstheme="minorHAnsi"/>
          <w:b/>
          <w:bCs/>
          <w:caps/>
          <w:color w:val="000000"/>
          <w:sz w:val="20"/>
          <w:szCs w:val="20"/>
          <w:u w:val="single"/>
          <w:lang w:val="fr-FR"/>
        </w:rPr>
        <w:t>S</w:t>
      </w:r>
      <w:r>
        <w:rPr>
          <w:rFonts w:cstheme="minorHAnsi"/>
          <w:b/>
          <w:bCs/>
          <w:caps/>
          <w:color w:val="000000"/>
          <w:sz w:val="20"/>
          <w:szCs w:val="20"/>
          <w:u w:val="single"/>
          <w:lang w:val="fr-FR"/>
        </w:rPr>
        <w:t xml:space="preserve"> d’ameublement</w:t>
      </w:r>
    </w:p>
    <w:p w14:paraId="07301131" w14:textId="5B80E334" w:rsidR="00446B09" w:rsidRDefault="00446B09" w:rsidP="00811C8F">
      <w:pPr>
        <w:tabs>
          <w:tab w:val="left" w:pos="198"/>
          <w:tab w:val="left" w:pos="340"/>
        </w:tabs>
        <w:suppressAutoHyphens/>
        <w:autoSpaceDE w:val="0"/>
        <w:autoSpaceDN w:val="0"/>
        <w:adjustRightInd w:val="0"/>
        <w:spacing w:line="288" w:lineRule="auto"/>
        <w:ind w:right="261"/>
        <w:textAlignment w:val="center"/>
        <w:rPr>
          <w:rFonts w:cstheme="minorHAnsi"/>
          <w:color w:val="000000"/>
          <w:sz w:val="20"/>
          <w:szCs w:val="20"/>
          <w:lang w:val="fr-FR"/>
        </w:rPr>
      </w:pPr>
      <w:r>
        <w:rPr>
          <w:rFonts w:cstheme="minorHAnsi"/>
          <w:color w:val="000000"/>
          <w:sz w:val="20"/>
          <w:szCs w:val="20"/>
          <w:lang w:val="fr-FR"/>
        </w:rPr>
        <w:t>Sotheby’s n’est pas responsable d’éventuels déchirures, taches, marques ou tout autre dommage ou perte de toute garniture intérieure et/ou extérieure et des matérieaix de garniture, y compris mais sans s’y limiter, le tissu extérieur et le rembourrage intérieur, la toile et les ressorts.</w:t>
      </w:r>
    </w:p>
    <w:p w14:paraId="660DB0AC" w14:textId="77777777" w:rsidR="00446B09" w:rsidRPr="006D1F94" w:rsidRDefault="00446B09" w:rsidP="00811C8F">
      <w:pPr>
        <w:tabs>
          <w:tab w:val="left" w:pos="198"/>
          <w:tab w:val="left" w:pos="340"/>
        </w:tabs>
        <w:suppressAutoHyphens/>
        <w:autoSpaceDE w:val="0"/>
        <w:autoSpaceDN w:val="0"/>
        <w:adjustRightInd w:val="0"/>
        <w:spacing w:line="288" w:lineRule="auto"/>
        <w:ind w:right="261"/>
        <w:textAlignment w:val="center"/>
        <w:rPr>
          <w:rFonts w:cstheme="minorHAnsi"/>
          <w:caps/>
          <w:color w:val="000000"/>
          <w:sz w:val="20"/>
          <w:szCs w:val="20"/>
          <w:lang w:val="fr-FR"/>
        </w:rPr>
      </w:pPr>
    </w:p>
    <w:p w14:paraId="276D1C20" w14:textId="01C6547A" w:rsidR="00BD454D" w:rsidRDefault="00BD454D" w:rsidP="00811C8F">
      <w:pPr>
        <w:tabs>
          <w:tab w:val="left" w:pos="198"/>
          <w:tab w:val="left" w:pos="340"/>
        </w:tabs>
        <w:suppressAutoHyphens/>
        <w:autoSpaceDE w:val="0"/>
        <w:autoSpaceDN w:val="0"/>
        <w:adjustRightInd w:val="0"/>
        <w:spacing w:line="288" w:lineRule="auto"/>
        <w:ind w:right="261"/>
        <w:textAlignment w:val="center"/>
        <w:rPr>
          <w:rFonts w:cstheme="minorHAnsi"/>
          <w:b/>
          <w:bCs/>
          <w:caps/>
          <w:color w:val="000000"/>
          <w:sz w:val="20"/>
          <w:szCs w:val="20"/>
          <w:u w:val="single"/>
          <w:lang w:val="fr-FR"/>
        </w:rPr>
      </w:pPr>
      <w:r w:rsidRPr="006D1F94">
        <w:rPr>
          <w:rFonts w:cstheme="minorHAnsi"/>
          <w:b/>
          <w:bCs/>
          <w:caps/>
          <w:color w:val="000000"/>
          <w:sz w:val="20"/>
          <w:szCs w:val="20"/>
          <w:u w:val="single"/>
          <w:lang w:val="fr-FR"/>
        </w:rPr>
        <w:t>AVIS IMPORTANT POUR LES MONTRES</w:t>
      </w:r>
    </w:p>
    <w:p w14:paraId="3007DD77" w14:textId="60C0AFF9" w:rsidR="00BD454D" w:rsidRPr="006D1F94" w:rsidRDefault="00BD454D" w:rsidP="00BD454D">
      <w:pPr>
        <w:tabs>
          <w:tab w:val="left" w:pos="284"/>
          <w:tab w:val="left" w:pos="340"/>
          <w:tab w:val="right" w:pos="2268"/>
        </w:tabs>
        <w:autoSpaceDE w:val="0"/>
        <w:autoSpaceDN w:val="0"/>
        <w:adjustRightInd w:val="0"/>
        <w:spacing w:before="85"/>
        <w:ind w:right="261"/>
        <w:jc w:val="both"/>
        <w:rPr>
          <w:rFonts w:cstheme="minorHAnsi"/>
          <w:spacing w:val="-2"/>
          <w:kern w:val="2"/>
          <w:sz w:val="20"/>
          <w:szCs w:val="20"/>
          <w:lang w:val="fr-FR"/>
        </w:rPr>
      </w:pPr>
      <w:r w:rsidRPr="006D1F94">
        <w:rPr>
          <w:rFonts w:cstheme="minorHAnsi"/>
          <w:spacing w:val="-2"/>
          <w:kern w:val="2"/>
          <w:sz w:val="20"/>
          <w:szCs w:val="20"/>
          <w:lang w:val="fr-FR"/>
        </w:rPr>
        <w:t xml:space="preserve">Toutes les montres, montres-bracelets et montres à gousset sont vendues sur la base de leur valeur décorative et historique et il ne faut donc pas s’attendre à ce qu’elles soient en état de marche. Elles sont vendues telles quelles, dans l’état dans lequel elles se trouvent lorsque vous les voyez. Elles ne pourront pas être reprises, même si elles comportent des réparations ou des pièces ne provenant pas du fabricant dont le nom figure sur la montre. Nous recommandons à nos clients de faire inspecter toutes les montres qu’ils envisagent d’acheter par un horloger qualifié avant la vente aux enchères. Vous pouvez aussi contacter un </w:t>
      </w:r>
      <w:r w:rsidR="00FE0251">
        <w:rPr>
          <w:rFonts w:cstheme="minorHAnsi"/>
          <w:spacing w:val="-2"/>
          <w:kern w:val="2"/>
          <w:sz w:val="20"/>
          <w:szCs w:val="20"/>
          <w:lang w:val="fr-FR"/>
        </w:rPr>
        <w:t>spécialiste</w:t>
      </w:r>
      <w:r w:rsidRPr="006D1F94">
        <w:rPr>
          <w:rFonts w:cstheme="minorHAnsi"/>
          <w:spacing w:val="-2"/>
          <w:kern w:val="2"/>
          <w:sz w:val="20"/>
          <w:szCs w:val="20"/>
          <w:lang w:val="fr-FR"/>
        </w:rPr>
        <w:t xml:space="preserve"> du Département Montres de Sotheby’s pour organiser une inspection.</w:t>
      </w:r>
    </w:p>
    <w:p w14:paraId="38C7EF3B" w14:textId="77777777" w:rsidR="00BD454D" w:rsidRPr="006D1F94" w:rsidRDefault="00BD454D" w:rsidP="00BD454D">
      <w:pPr>
        <w:tabs>
          <w:tab w:val="left" w:pos="284"/>
          <w:tab w:val="left" w:pos="340"/>
          <w:tab w:val="right" w:pos="2268"/>
        </w:tabs>
        <w:autoSpaceDE w:val="0"/>
        <w:autoSpaceDN w:val="0"/>
        <w:adjustRightInd w:val="0"/>
        <w:spacing w:before="85"/>
        <w:ind w:right="261"/>
        <w:jc w:val="both"/>
        <w:rPr>
          <w:rFonts w:cstheme="minorHAnsi"/>
          <w:spacing w:val="-2"/>
          <w:kern w:val="2"/>
          <w:sz w:val="20"/>
          <w:szCs w:val="20"/>
          <w:lang w:val="fr-FR"/>
        </w:rPr>
      </w:pPr>
      <w:r w:rsidRPr="006D1F94">
        <w:rPr>
          <w:rFonts w:cstheme="minorHAnsi"/>
          <w:spacing w:val="-2"/>
          <w:kern w:val="2"/>
          <w:sz w:val="20"/>
          <w:szCs w:val="20"/>
          <w:lang w:val="fr-FR"/>
        </w:rPr>
        <w:t>Aucun démontage ne sera possible en cours d’exposition. Les acheteurs potentiels ou leurs représentants qui souhaiteraient procéder à un démontage sont priés de prendre rendez-vous avec le Département Montres au cours de la semaine précédant la vente. Les rapports d’état fournis sur demande ne sont que l’expression d’un avis et il se peut qu’ils ne détaillent pas tous les remplacements de pièces mécaniques qui ont pu intervenir, ni toutes les imperfections pouvant affecter le mouvement, le boîtier et le cadran. Toutes les dimensions sont données à titre indicatif.</w:t>
      </w:r>
    </w:p>
    <w:p w14:paraId="69316B78" w14:textId="77777777" w:rsidR="00BD454D" w:rsidRPr="006D1F94" w:rsidRDefault="00BD454D" w:rsidP="00BD454D">
      <w:pPr>
        <w:tabs>
          <w:tab w:val="left" w:pos="284"/>
          <w:tab w:val="left" w:pos="340"/>
          <w:tab w:val="right" w:pos="2268"/>
        </w:tabs>
        <w:autoSpaceDE w:val="0"/>
        <w:autoSpaceDN w:val="0"/>
        <w:adjustRightInd w:val="0"/>
        <w:spacing w:before="85"/>
        <w:ind w:right="261"/>
        <w:jc w:val="both"/>
        <w:rPr>
          <w:rFonts w:cstheme="minorHAnsi"/>
          <w:spacing w:val="-2"/>
          <w:kern w:val="2"/>
          <w:sz w:val="20"/>
          <w:szCs w:val="20"/>
          <w:lang w:val="fr-FR"/>
        </w:rPr>
      </w:pPr>
      <w:r w:rsidRPr="006D1F94">
        <w:rPr>
          <w:rFonts w:cstheme="minorHAnsi"/>
          <w:spacing w:val="-2"/>
          <w:kern w:val="2"/>
          <w:sz w:val="20"/>
          <w:szCs w:val="20"/>
          <w:lang w:val="fr-FR"/>
        </w:rPr>
        <w:t>Les montres avec un boîtier étanche ont été ouvertes afin d’examiner le mouvement mais nous ne garantissons pas leur étanchéité actuelle.</w:t>
      </w:r>
    </w:p>
    <w:p w14:paraId="27F4CDE9" w14:textId="13CF11E1" w:rsidR="00BD454D" w:rsidRPr="006D1F94" w:rsidRDefault="00BD454D" w:rsidP="00BD454D">
      <w:pPr>
        <w:tabs>
          <w:tab w:val="left" w:pos="284"/>
          <w:tab w:val="left" w:pos="340"/>
          <w:tab w:val="right" w:pos="2268"/>
        </w:tabs>
        <w:autoSpaceDE w:val="0"/>
        <w:autoSpaceDN w:val="0"/>
        <w:adjustRightInd w:val="0"/>
        <w:spacing w:before="85"/>
        <w:ind w:right="261"/>
        <w:jc w:val="both"/>
        <w:rPr>
          <w:rFonts w:cstheme="minorHAnsi"/>
          <w:spacing w:val="-2"/>
          <w:kern w:val="2"/>
          <w:sz w:val="20"/>
          <w:szCs w:val="20"/>
          <w:lang w:val="fr-FR"/>
        </w:rPr>
      </w:pPr>
      <w:r w:rsidRPr="006D1F94">
        <w:rPr>
          <w:rFonts w:cstheme="minorHAnsi"/>
          <w:spacing w:val="-2"/>
          <w:kern w:val="2"/>
          <w:sz w:val="20"/>
          <w:szCs w:val="20"/>
          <w:lang w:val="fr-FR"/>
        </w:rPr>
        <w:lastRenderedPageBreak/>
        <w:t>Veuillez noter que nous ne garantissons pas l’authenticité des composantes individuelles des montres telles que les roues, les mains, les couronnes, les cristaux, les vis, les bracelets et les bandes de cuir, car des travaux de réparation ou de restauration ultérieurs peuvent avoir entraîné le remplacement des pièces d’origine.</w:t>
      </w:r>
      <w:r w:rsidR="00FE0251">
        <w:rPr>
          <w:rFonts w:cstheme="minorHAnsi"/>
          <w:spacing w:val="-2"/>
          <w:kern w:val="2"/>
          <w:sz w:val="20"/>
          <w:szCs w:val="20"/>
          <w:lang w:val="fr-FR"/>
        </w:rPr>
        <w:t xml:space="preserve"> </w:t>
      </w:r>
      <w:r w:rsidR="00FE0251" w:rsidRPr="00FE0251">
        <w:rPr>
          <w:rFonts w:cstheme="minorHAnsi"/>
          <w:spacing w:val="-2"/>
          <w:kern w:val="2"/>
          <w:sz w:val="20"/>
          <w:szCs w:val="20"/>
          <w:lang w:val="fr-FR"/>
        </w:rPr>
        <w:t xml:space="preserve">Le refus d'un fabricant </w:t>
      </w:r>
      <w:r w:rsidR="00FE0251">
        <w:rPr>
          <w:rFonts w:cstheme="minorHAnsi"/>
          <w:spacing w:val="-2"/>
          <w:kern w:val="2"/>
          <w:sz w:val="20"/>
          <w:szCs w:val="20"/>
          <w:lang w:val="fr-FR"/>
        </w:rPr>
        <w:t>de réviser</w:t>
      </w:r>
      <w:r w:rsidR="00FE0251" w:rsidRPr="00FE0251">
        <w:rPr>
          <w:rFonts w:cstheme="minorHAnsi"/>
          <w:spacing w:val="-2"/>
          <w:kern w:val="2"/>
          <w:sz w:val="20"/>
          <w:szCs w:val="20"/>
          <w:lang w:val="fr-FR"/>
        </w:rPr>
        <w:t xml:space="preserve"> ou de réparer une pièce sur cette base ne constitue pas un motif </w:t>
      </w:r>
      <w:r w:rsidR="00FE0251">
        <w:rPr>
          <w:rFonts w:cstheme="minorHAnsi"/>
          <w:spacing w:val="-2"/>
          <w:kern w:val="2"/>
          <w:sz w:val="20"/>
          <w:szCs w:val="20"/>
          <w:lang w:val="fr-FR"/>
        </w:rPr>
        <w:t>d’annulation</w:t>
      </w:r>
      <w:r w:rsidR="00FE0251" w:rsidRPr="00FE0251">
        <w:rPr>
          <w:rFonts w:cstheme="minorHAnsi"/>
          <w:spacing w:val="-2"/>
          <w:kern w:val="2"/>
          <w:sz w:val="20"/>
          <w:szCs w:val="20"/>
          <w:lang w:val="fr-FR"/>
        </w:rPr>
        <w:t xml:space="preserve"> de la vente au titre de la </w:t>
      </w:r>
      <w:r w:rsidR="00FE0251">
        <w:rPr>
          <w:rFonts w:cstheme="minorHAnsi"/>
          <w:spacing w:val="-2"/>
          <w:kern w:val="2"/>
          <w:sz w:val="20"/>
          <w:szCs w:val="20"/>
          <w:lang w:val="fr-FR"/>
        </w:rPr>
        <w:t>G</w:t>
      </w:r>
      <w:r w:rsidR="00FE0251" w:rsidRPr="00FE0251">
        <w:rPr>
          <w:rFonts w:cstheme="minorHAnsi"/>
          <w:spacing w:val="-2"/>
          <w:kern w:val="2"/>
          <w:sz w:val="20"/>
          <w:szCs w:val="20"/>
          <w:lang w:val="fr-FR"/>
        </w:rPr>
        <w:t>arantie d'</w:t>
      </w:r>
      <w:r w:rsidR="00FE0251">
        <w:rPr>
          <w:rFonts w:cstheme="minorHAnsi"/>
          <w:spacing w:val="-2"/>
          <w:kern w:val="2"/>
          <w:sz w:val="20"/>
          <w:szCs w:val="20"/>
          <w:lang w:val="fr-FR"/>
        </w:rPr>
        <w:t>A</w:t>
      </w:r>
      <w:r w:rsidR="00FE0251" w:rsidRPr="00FE0251">
        <w:rPr>
          <w:rFonts w:cstheme="minorHAnsi"/>
          <w:spacing w:val="-2"/>
          <w:kern w:val="2"/>
          <w:sz w:val="20"/>
          <w:szCs w:val="20"/>
          <w:lang w:val="fr-FR"/>
        </w:rPr>
        <w:t xml:space="preserve">uthenticité. </w:t>
      </w:r>
    </w:p>
    <w:p w14:paraId="758C2C06" w14:textId="76726316" w:rsidR="00BD454D" w:rsidRPr="006D1F94" w:rsidRDefault="00BD454D" w:rsidP="00BD454D">
      <w:pPr>
        <w:tabs>
          <w:tab w:val="left" w:pos="284"/>
          <w:tab w:val="left" w:pos="340"/>
          <w:tab w:val="right" w:pos="2268"/>
        </w:tabs>
        <w:autoSpaceDE w:val="0"/>
        <w:autoSpaceDN w:val="0"/>
        <w:adjustRightInd w:val="0"/>
        <w:spacing w:before="85"/>
        <w:ind w:right="261"/>
        <w:jc w:val="both"/>
        <w:rPr>
          <w:rFonts w:cstheme="minorHAnsi"/>
          <w:spacing w:val="-2"/>
          <w:kern w:val="2"/>
          <w:sz w:val="20"/>
          <w:szCs w:val="20"/>
          <w:lang w:val="fr-FR"/>
        </w:rPr>
      </w:pPr>
      <w:r w:rsidRPr="006D1F94">
        <w:rPr>
          <w:rFonts w:cstheme="minorHAnsi"/>
          <w:spacing w:val="-2"/>
          <w:kern w:val="2"/>
          <w:sz w:val="20"/>
          <w:szCs w:val="20"/>
          <w:lang w:val="fr-FR"/>
        </w:rPr>
        <w:t>Veuillez noter que les bracelets fabriqués à base de matériaux issus d’espèces menacées ou protégées telles que les alligators ou les crocodiles ne sont pas vendus avec les montres et sont présentés uniquement à des fins d’exposition. Nous nous réservons le droit de retirer ces bracelets avant l’expédition des montres.  De plus, nous ne donnons aucune garantie concernant le</w:t>
      </w:r>
      <w:r w:rsidR="00FE0251">
        <w:rPr>
          <w:rFonts w:cstheme="minorHAnsi"/>
          <w:spacing w:val="-2"/>
          <w:kern w:val="2"/>
          <w:sz w:val="20"/>
          <w:szCs w:val="20"/>
          <w:lang w:val="fr-FR"/>
        </w:rPr>
        <w:t xml:space="preserve"> fabricant ou le</w:t>
      </w:r>
      <w:r w:rsidRPr="006D1F94">
        <w:rPr>
          <w:rFonts w:cstheme="minorHAnsi"/>
          <w:spacing w:val="-2"/>
          <w:kern w:val="2"/>
          <w:sz w:val="20"/>
          <w:szCs w:val="20"/>
          <w:lang w:val="fr-FR"/>
        </w:rPr>
        <w:t xml:space="preserve"> matériau dans lequel les bracelets de montre sont fabriqués. Il est de la responsabilité de l’acheteur d’obtenir toutes les autorisations d’importation et d’exportation nécessaires, en particulier en ce qui concerne les espèces menacées et notamment vis-à-vis de l’</w:t>
      </w:r>
      <w:r w:rsidRPr="006D1F94">
        <w:rPr>
          <w:rFonts w:cstheme="minorHAnsi"/>
          <w:i/>
          <w:spacing w:val="-2"/>
          <w:kern w:val="2"/>
          <w:sz w:val="20"/>
          <w:szCs w:val="20"/>
          <w:lang w:val="fr-FR"/>
        </w:rPr>
        <w:t>United States Department of Fish and Wildlife Services</w:t>
      </w:r>
      <w:r w:rsidRPr="006D1F94">
        <w:rPr>
          <w:rFonts w:cstheme="minorHAnsi"/>
          <w:spacing w:val="-2"/>
          <w:kern w:val="2"/>
          <w:sz w:val="20"/>
          <w:szCs w:val="20"/>
          <w:lang w:val="fr-FR"/>
        </w:rPr>
        <w:t>.</w:t>
      </w:r>
    </w:p>
    <w:p w14:paraId="1D81CDDB" w14:textId="4D373A96" w:rsidR="00BD454D" w:rsidRDefault="00BD454D" w:rsidP="00BD454D">
      <w:pPr>
        <w:tabs>
          <w:tab w:val="left" w:pos="170"/>
          <w:tab w:val="left" w:pos="340"/>
          <w:tab w:val="right" w:pos="2268"/>
        </w:tabs>
        <w:autoSpaceDE w:val="0"/>
        <w:autoSpaceDN w:val="0"/>
        <w:adjustRightInd w:val="0"/>
        <w:spacing w:before="85" w:line="288" w:lineRule="auto"/>
        <w:ind w:right="261"/>
        <w:jc w:val="both"/>
        <w:rPr>
          <w:rFonts w:cstheme="minorHAnsi"/>
          <w:spacing w:val="-2"/>
          <w:kern w:val="2"/>
          <w:sz w:val="20"/>
          <w:szCs w:val="20"/>
          <w:lang w:val="fr-FR"/>
        </w:rPr>
      </w:pPr>
      <w:r w:rsidRPr="006D1F94">
        <w:rPr>
          <w:rFonts w:cstheme="minorHAnsi"/>
          <w:spacing w:val="-2"/>
          <w:kern w:val="2"/>
          <w:sz w:val="20"/>
          <w:szCs w:val="20"/>
          <w:lang w:val="fr-FR"/>
        </w:rPr>
        <w:t>Nous ne donnons aucune assurance ni garantie en ce qui concerne l’état des lots vendus.</w:t>
      </w:r>
    </w:p>
    <w:p w14:paraId="5ACF5DDD" w14:textId="77777777" w:rsidR="005932FA" w:rsidRPr="006D1F94" w:rsidRDefault="005932FA" w:rsidP="00BD454D">
      <w:pPr>
        <w:tabs>
          <w:tab w:val="left" w:pos="170"/>
          <w:tab w:val="left" w:pos="340"/>
          <w:tab w:val="right" w:pos="2268"/>
        </w:tabs>
        <w:autoSpaceDE w:val="0"/>
        <w:autoSpaceDN w:val="0"/>
        <w:adjustRightInd w:val="0"/>
        <w:spacing w:before="85" w:line="288" w:lineRule="auto"/>
        <w:ind w:right="261"/>
        <w:jc w:val="both"/>
        <w:rPr>
          <w:rFonts w:eastAsia="Times New Roman" w:cstheme="minorHAnsi"/>
          <w:color w:val="333333"/>
          <w:sz w:val="20"/>
          <w:szCs w:val="20"/>
          <w:lang w:val="fr-CH" w:eastAsia="fr-CH"/>
        </w:rPr>
      </w:pPr>
    </w:p>
    <w:p w14:paraId="40E8D94E" w14:textId="58A865F9" w:rsidR="00BD454D" w:rsidRDefault="000778AE">
      <w:pPr>
        <w:tabs>
          <w:tab w:val="left" w:pos="198"/>
          <w:tab w:val="left" w:pos="340"/>
        </w:tabs>
        <w:suppressAutoHyphens/>
        <w:autoSpaceDE w:val="0"/>
        <w:autoSpaceDN w:val="0"/>
        <w:adjustRightInd w:val="0"/>
        <w:spacing w:line="288" w:lineRule="auto"/>
        <w:ind w:right="261"/>
        <w:textAlignment w:val="center"/>
        <w:rPr>
          <w:rFonts w:cstheme="minorHAnsi"/>
          <w:b/>
          <w:bCs/>
          <w:caps/>
          <w:color w:val="000000"/>
          <w:sz w:val="20"/>
          <w:szCs w:val="20"/>
          <w:u w:val="single"/>
          <w:lang w:val="fr-CH"/>
        </w:rPr>
      </w:pPr>
      <w:r>
        <w:rPr>
          <w:rFonts w:cstheme="minorHAnsi"/>
          <w:b/>
          <w:bCs/>
          <w:caps/>
          <w:color w:val="000000"/>
          <w:sz w:val="20"/>
          <w:szCs w:val="20"/>
          <w:u w:val="single"/>
          <w:lang w:val="fr-CH"/>
        </w:rPr>
        <w:t>avis important pour les vins et spiritueux</w:t>
      </w:r>
    </w:p>
    <w:p w14:paraId="27436BC0" w14:textId="143D8A61" w:rsidR="000778AE" w:rsidRPr="006D1F94" w:rsidRDefault="000778AE" w:rsidP="006D1F94">
      <w:pPr>
        <w:pStyle w:val="NormalWeb"/>
        <w:spacing w:before="0" w:beforeAutospacing="0" w:after="0" w:afterAutospacing="0"/>
        <w:ind w:right="261"/>
        <w:textAlignment w:val="baseline"/>
        <w:rPr>
          <w:rFonts w:asciiTheme="minorHAnsi" w:hAnsiTheme="minorHAnsi" w:cstheme="minorHAnsi"/>
          <w:spacing w:val="-2"/>
          <w:kern w:val="1"/>
          <w:sz w:val="20"/>
          <w:szCs w:val="20"/>
          <w:lang w:val="fr-FR"/>
        </w:rPr>
      </w:pPr>
      <w:r w:rsidRPr="004A7461">
        <w:rPr>
          <w:rFonts w:asciiTheme="minorHAnsi" w:hAnsiTheme="minorHAnsi" w:cstheme="minorHAnsi"/>
          <w:spacing w:val="-2"/>
          <w:kern w:val="1"/>
          <w:sz w:val="20"/>
          <w:szCs w:val="20"/>
          <w:lang w:val="fr-FR"/>
        </w:rPr>
        <w:t xml:space="preserve">Veuillez vous reporter à la page des détails de la vente aux enchères de </w:t>
      </w:r>
      <w:r w:rsidRPr="0029380D">
        <w:rPr>
          <w:rFonts w:asciiTheme="minorHAnsi" w:hAnsiTheme="minorHAnsi" w:cstheme="minorHAnsi"/>
          <w:spacing w:val="-2"/>
          <w:kern w:val="1"/>
          <w:sz w:val="20"/>
          <w:szCs w:val="20"/>
          <w:lang w:val="fr-FR"/>
        </w:rPr>
        <w:t>V</w:t>
      </w:r>
      <w:r w:rsidRPr="00DE77B0">
        <w:rPr>
          <w:rFonts w:asciiTheme="minorHAnsi" w:hAnsiTheme="minorHAnsi" w:cstheme="minorHAnsi"/>
          <w:spacing w:val="-2"/>
          <w:kern w:val="1"/>
          <w:sz w:val="20"/>
          <w:szCs w:val="20"/>
          <w:lang w:val="fr-FR"/>
        </w:rPr>
        <w:t xml:space="preserve">ins et Spiritueux concernée sur le site </w:t>
      </w:r>
      <w:r w:rsidRPr="009E2601">
        <w:rPr>
          <w:rFonts w:asciiTheme="minorHAnsi" w:hAnsiTheme="minorHAnsi" w:cstheme="minorHAnsi"/>
          <w:spacing w:val="-2"/>
          <w:kern w:val="1"/>
          <w:sz w:val="20"/>
          <w:szCs w:val="20"/>
          <w:lang w:val="fr-FR"/>
        </w:rPr>
        <w:t xml:space="preserve">Internet de Sotheby's pour obtenir des informations sur les </w:t>
      </w:r>
      <w:r w:rsidRPr="003266A9">
        <w:rPr>
          <w:rFonts w:asciiTheme="minorHAnsi" w:hAnsiTheme="minorHAnsi" w:cstheme="minorHAnsi"/>
          <w:spacing w:val="-2"/>
          <w:kern w:val="1"/>
          <w:sz w:val="20"/>
          <w:szCs w:val="20"/>
          <w:lang w:val="fr-FR"/>
        </w:rPr>
        <w:t>niveaux</w:t>
      </w:r>
      <w:r w:rsidRPr="00947D3F">
        <w:rPr>
          <w:rFonts w:asciiTheme="minorHAnsi" w:hAnsiTheme="minorHAnsi" w:cstheme="minorHAnsi"/>
          <w:spacing w:val="-2"/>
          <w:kern w:val="1"/>
          <w:sz w:val="20"/>
          <w:szCs w:val="20"/>
          <w:lang w:val="fr-FR"/>
        </w:rPr>
        <w:t xml:space="preserve"> et les formats des bouteilles.</w:t>
      </w:r>
    </w:p>
    <w:p w14:paraId="3870EB72" w14:textId="19387DEB" w:rsidR="000778AE" w:rsidRPr="006D1F94" w:rsidRDefault="000778AE" w:rsidP="000778AE">
      <w:pPr>
        <w:tabs>
          <w:tab w:val="right" w:pos="2268"/>
        </w:tabs>
        <w:autoSpaceDE w:val="0"/>
        <w:autoSpaceDN w:val="0"/>
        <w:adjustRightInd w:val="0"/>
        <w:spacing w:before="85" w:line="288" w:lineRule="auto"/>
        <w:ind w:right="261"/>
        <w:jc w:val="both"/>
        <w:rPr>
          <w:rFonts w:ascii="Calibri" w:eastAsia="Calibri" w:hAnsi="Calibri" w:cs="Calibri"/>
          <w:spacing w:val="-2"/>
          <w:kern w:val="2"/>
          <w:sz w:val="20"/>
          <w:szCs w:val="20"/>
          <w:u w:val="single"/>
          <w:lang w:val="fr-FR"/>
        </w:rPr>
      </w:pPr>
      <w:r w:rsidRPr="006D1F94">
        <w:rPr>
          <w:rFonts w:ascii="Calibri" w:eastAsia="Calibri" w:hAnsi="Calibri" w:cs="Calibri"/>
          <w:spacing w:val="-2"/>
          <w:kern w:val="2"/>
          <w:sz w:val="20"/>
          <w:szCs w:val="20"/>
          <w:u w:val="single"/>
          <w:lang w:val="fr-FR"/>
        </w:rPr>
        <w:t>Vins proposés à la vente en droits acquittés</w:t>
      </w:r>
    </w:p>
    <w:p w14:paraId="5F0542B6" w14:textId="77777777" w:rsidR="000778AE" w:rsidRPr="006D1F94" w:rsidRDefault="000778AE" w:rsidP="000778AE">
      <w:pPr>
        <w:tabs>
          <w:tab w:val="right" w:pos="2268"/>
        </w:tabs>
        <w:autoSpaceDE w:val="0"/>
        <w:autoSpaceDN w:val="0"/>
        <w:adjustRightInd w:val="0"/>
        <w:spacing w:before="85" w:line="288" w:lineRule="auto"/>
        <w:ind w:right="261"/>
        <w:jc w:val="both"/>
        <w:rPr>
          <w:rFonts w:ascii="Calibri" w:eastAsia="Calibri" w:hAnsi="Calibri" w:cs="Calibri"/>
          <w:spacing w:val="-2"/>
          <w:kern w:val="2"/>
          <w:sz w:val="20"/>
          <w:szCs w:val="20"/>
          <w:lang w:val="fr-FR"/>
        </w:rPr>
      </w:pPr>
      <w:r w:rsidRPr="006D1F94">
        <w:rPr>
          <w:rFonts w:ascii="Calibri" w:eastAsia="Calibri" w:hAnsi="Calibri" w:cs="Calibri"/>
          <w:spacing w:val="-2"/>
          <w:kern w:val="2"/>
          <w:sz w:val="20"/>
          <w:szCs w:val="20"/>
          <w:lang w:val="fr-FR"/>
        </w:rPr>
        <w:t xml:space="preserve">Sauf indication contraire, tous les lots sont proposés à la vente en droits acquittés et les enchères se font aux prix en droits acquittés. </w:t>
      </w:r>
    </w:p>
    <w:p w14:paraId="67DD3933" w14:textId="77777777" w:rsidR="000778AE" w:rsidRPr="006D1F94" w:rsidRDefault="000778AE" w:rsidP="000778AE">
      <w:pPr>
        <w:tabs>
          <w:tab w:val="right" w:pos="2268"/>
        </w:tabs>
        <w:autoSpaceDE w:val="0"/>
        <w:autoSpaceDN w:val="0"/>
        <w:adjustRightInd w:val="0"/>
        <w:spacing w:before="85" w:line="288" w:lineRule="auto"/>
        <w:ind w:right="261"/>
        <w:jc w:val="both"/>
        <w:rPr>
          <w:rFonts w:ascii="Calibri" w:eastAsia="Calibri" w:hAnsi="Calibri" w:cs="Calibri"/>
          <w:spacing w:val="-2"/>
          <w:kern w:val="2"/>
          <w:sz w:val="20"/>
          <w:szCs w:val="20"/>
          <w:lang w:val="fr-FR"/>
        </w:rPr>
      </w:pPr>
      <w:r w:rsidRPr="006D1F94">
        <w:rPr>
          <w:rFonts w:ascii="Calibri" w:eastAsia="Calibri" w:hAnsi="Calibri" w:cs="Calibri"/>
          <w:spacing w:val="-2"/>
          <w:kern w:val="2"/>
          <w:sz w:val="20"/>
          <w:szCs w:val="20"/>
          <w:lang w:val="fr-FR"/>
        </w:rPr>
        <w:t>Les acheteurs sont également informés que les droits d'accises sur les alcools et les boissons alcoolisées ont été dûment acquittés sur tous les lots proposés à la vente, ainsi que les cotisations de sécurité sociale dues sur certaines catégories de boissons alcoolisées.</w:t>
      </w:r>
    </w:p>
    <w:p w14:paraId="2CE847C0" w14:textId="77777777" w:rsidR="000778AE" w:rsidRPr="006D1F94" w:rsidRDefault="000778AE" w:rsidP="000778AE">
      <w:pPr>
        <w:tabs>
          <w:tab w:val="right" w:pos="2268"/>
        </w:tabs>
        <w:autoSpaceDE w:val="0"/>
        <w:autoSpaceDN w:val="0"/>
        <w:adjustRightInd w:val="0"/>
        <w:spacing w:before="85" w:line="288" w:lineRule="auto"/>
        <w:ind w:right="261"/>
        <w:jc w:val="both"/>
        <w:rPr>
          <w:rFonts w:ascii="Calibri" w:eastAsia="Calibri" w:hAnsi="Calibri" w:cs="Calibri"/>
          <w:spacing w:val="-2"/>
          <w:kern w:val="2"/>
          <w:sz w:val="20"/>
          <w:szCs w:val="20"/>
          <w:u w:val="single"/>
          <w:lang w:val="fr-FR"/>
        </w:rPr>
      </w:pPr>
      <w:r w:rsidRPr="006D1F94">
        <w:rPr>
          <w:rFonts w:ascii="Calibri" w:eastAsia="Calibri" w:hAnsi="Calibri" w:cs="Calibri"/>
          <w:spacing w:val="-2"/>
          <w:kern w:val="2"/>
          <w:sz w:val="20"/>
          <w:szCs w:val="20"/>
          <w:u w:val="single"/>
          <w:lang w:val="fr-FR"/>
        </w:rPr>
        <w:t xml:space="preserve">Catalogage des bouteilles de vins et spiritueux anciennes  </w:t>
      </w:r>
    </w:p>
    <w:p w14:paraId="66154BA4" w14:textId="77777777" w:rsidR="000778AE" w:rsidRPr="006D1F94" w:rsidRDefault="000778AE" w:rsidP="000778AE">
      <w:pPr>
        <w:tabs>
          <w:tab w:val="right" w:pos="2268"/>
        </w:tabs>
        <w:autoSpaceDE w:val="0"/>
        <w:autoSpaceDN w:val="0"/>
        <w:adjustRightInd w:val="0"/>
        <w:spacing w:before="85" w:line="288" w:lineRule="auto"/>
        <w:ind w:right="261"/>
        <w:jc w:val="both"/>
        <w:rPr>
          <w:rFonts w:ascii="Calibri" w:eastAsia="Calibri" w:hAnsi="Calibri" w:cs="Calibri"/>
          <w:spacing w:val="-2"/>
          <w:kern w:val="2"/>
          <w:sz w:val="20"/>
          <w:szCs w:val="20"/>
          <w:lang w:val="fr-FR"/>
        </w:rPr>
      </w:pPr>
      <w:r w:rsidRPr="006D1F94">
        <w:rPr>
          <w:rFonts w:ascii="Calibri" w:eastAsia="Calibri" w:hAnsi="Calibri" w:cs="Calibri"/>
          <w:spacing w:val="-2"/>
          <w:kern w:val="2"/>
          <w:sz w:val="20"/>
          <w:szCs w:val="20"/>
          <w:lang w:val="fr-FR"/>
        </w:rPr>
        <w:t xml:space="preserve">Les vins et spiritueux sont décrits le plus précisément possible au moment de la publication du catalogue, notamment en ce qui concerne les niveaux. Cependant, ces niveaux peuvent changer entre la rédaction de la description du lot et la vente. Cela peut être causé par le vieillissement du bouchon ou par une modification de la température des conditions d’entreposage ou d’expédition des bouteilles de vins et spiritueux. De plus, les enchérisseurs potentiels sont informés qu’il existe un risque de rupture du bouchon pour les bouteilles de vins et de spiritueux qui sont anciennes. Les acheteurs doivent tenir compte des variations naturelles des niveaux et des conditions des caisses, étiquettes, bouchons et vins ou spiritueux. Sotheby's n’acceptera aucun retour, à l’exception des cas prévus par la Garantie d'Authenticité de Sotheby's ou autrement autorisés par la loi applicable et qui ne peuvent être exclus ou limités par le présent Guide ou les Conditions Générales de Vente applicables aux Acheteurs.  </w:t>
      </w:r>
    </w:p>
    <w:p w14:paraId="5A03C9F0" w14:textId="77777777" w:rsidR="000778AE" w:rsidRPr="006D1F94" w:rsidRDefault="000778AE" w:rsidP="000778AE">
      <w:pPr>
        <w:tabs>
          <w:tab w:val="right" w:pos="2268"/>
        </w:tabs>
        <w:autoSpaceDE w:val="0"/>
        <w:autoSpaceDN w:val="0"/>
        <w:adjustRightInd w:val="0"/>
        <w:spacing w:before="85" w:line="288" w:lineRule="auto"/>
        <w:ind w:right="261"/>
        <w:jc w:val="both"/>
        <w:rPr>
          <w:rFonts w:ascii="Calibri" w:eastAsia="Calibri" w:hAnsi="Calibri" w:cs="Calibri"/>
          <w:spacing w:val="-2"/>
          <w:kern w:val="2"/>
          <w:sz w:val="20"/>
          <w:szCs w:val="20"/>
          <w:u w:val="single"/>
          <w:lang w:val="fr-FR"/>
        </w:rPr>
      </w:pPr>
      <w:r w:rsidRPr="006D1F94">
        <w:rPr>
          <w:rFonts w:ascii="Calibri" w:eastAsia="Calibri" w:hAnsi="Calibri" w:cs="Calibri"/>
          <w:spacing w:val="-2"/>
          <w:kern w:val="2"/>
          <w:sz w:val="20"/>
          <w:szCs w:val="20"/>
          <w:u w:val="single"/>
          <w:lang w:val="fr-FR"/>
        </w:rPr>
        <w:t xml:space="preserve">Mises en garde  </w:t>
      </w:r>
    </w:p>
    <w:p w14:paraId="5E66E396" w14:textId="77777777" w:rsidR="000778AE" w:rsidRPr="006D1F94" w:rsidRDefault="000778AE" w:rsidP="000778AE">
      <w:pPr>
        <w:tabs>
          <w:tab w:val="right" w:pos="2268"/>
        </w:tabs>
        <w:autoSpaceDE w:val="0"/>
        <w:autoSpaceDN w:val="0"/>
        <w:adjustRightInd w:val="0"/>
        <w:spacing w:before="85" w:line="288" w:lineRule="auto"/>
        <w:ind w:right="261"/>
        <w:jc w:val="both"/>
        <w:rPr>
          <w:rFonts w:ascii="Calibri" w:eastAsia="Calibri" w:hAnsi="Calibri" w:cs="Calibri"/>
          <w:b/>
          <w:bCs/>
          <w:spacing w:val="-2"/>
          <w:kern w:val="2"/>
          <w:sz w:val="20"/>
          <w:szCs w:val="20"/>
          <w:lang w:val="fr-FR"/>
        </w:rPr>
      </w:pPr>
      <w:r w:rsidRPr="006D1F94">
        <w:rPr>
          <w:rFonts w:ascii="Calibri" w:eastAsia="Calibri" w:hAnsi="Calibri" w:cs="Calibri"/>
          <w:spacing w:val="-2"/>
          <w:kern w:val="2"/>
          <w:sz w:val="20"/>
          <w:szCs w:val="20"/>
          <w:lang w:val="fr-FR"/>
        </w:rPr>
        <w:t>Sotheby's n'acceptera aucune négociation de prix ou de crédit après la livraison et les retours ne seront pas acceptés. En aucun cas, des lots ne pourront être remplacés par Sotheby's ; par exemple, en cas de casse.</w:t>
      </w:r>
    </w:p>
    <w:p w14:paraId="0BB2710E" w14:textId="7F13CBD4" w:rsidR="00DE77B0" w:rsidRPr="00DE77B0" w:rsidRDefault="00DE77B0" w:rsidP="00811C8F">
      <w:pPr>
        <w:tabs>
          <w:tab w:val="left" w:pos="198"/>
          <w:tab w:val="left" w:pos="340"/>
        </w:tabs>
        <w:suppressAutoHyphens/>
        <w:autoSpaceDE w:val="0"/>
        <w:autoSpaceDN w:val="0"/>
        <w:adjustRightInd w:val="0"/>
        <w:spacing w:line="288" w:lineRule="auto"/>
        <w:ind w:right="261"/>
        <w:jc w:val="both"/>
        <w:textAlignment w:val="center"/>
        <w:rPr>
          <w:rFonts w:cstheme="minorHAnsi"/>
          <w:color w:val="000000"/>
          <w:sz w:val="20"/>
          <w:szCs w:val="20"/>
          <w:lang w:val="fr-FR"/>
        </w:rPr>
      </w:pPr>
    </w:p>
    <w:p w14:paraId="79FEBB01" w14:textId="77777777" w:rsidR="00570583" w:rsidRDefault="00570583" w:rsidP="00DE77B0">
      <w:pPr>
        <w:tabs>
          <w:tab w:val="left" w:pos="198"/>
          <w:tab w:val="left" w:pos="340"/>
        </w:tabs>
        <w:suppressAutoHyphens/>
        <w:autoSpaceDE w:val="0"/>
        <w:autoSpaceDN w:val="0"/>
        <w:adjustRightInd w:val="0"/>
        <w:spacing w:line="288" w:lineRule="auto"/>
        <w:ind w:right="261"/>
        <w:textAlignment w:val="center"/>
        <w:rPr>
          <w:sz w:val="20"/>
          <w:szCs w:val="20"/>
          <w:lang w:val="fr-FR"/>
        </w:rPr>
      </w:pPr>
    </w:p>
    <w:p w14:paraId="7D92FDD9" w14:textId="47CD28A4" w:rsidR="00B81700" w:rsidRPr="00947D3F" w:rsidRDefault="00DE77B0" w:rsidP="006D1F94">
      <w:pPr>
        <w:tabs>
          <w:tab w:val="left" w:pos="198"/>
          <w:tab w:val="left" w:pos="340"/>
        </w:tabs>
        <w:suppressAutoHyphens/>
        <w:autoSpaceDE w:val="0"/>
        <w:autoSpaceDN w:val="0"/>
        <w:adjustRightInd w:val="0"/>
        <w:spacing w:line="288" w:lineRule="auto"/>
        <w:ind w:right="261"/>
        <w:textAlignment w:val="center"/>
        <w:rPr>
          <w:rFonts w:cstheme="minorHAnsi"/>
          <w:color w:val="000000"/>
          <w:sz w:val="20"/>
          <w:szCs w:val="20"/>
          <w:lang w:val="fr-FR"/>
        </w:rPr>
      </w:pPr>
      <w:r w:rsidRPr="004E1451">
        <w:rPr>
          <w:sz w:val="20"/>
          <w:szCs w:val="20"/>
          <w:lang w:val="fr-FR"/>
        </w:rPr>
        <w:t xml:space="preserve">Dernière Modification le </w:t>
      </w:r>
      <w:r w:rsidR="006A60FA">
        <w:rPr>
          <w:sz w:val="20"/>
          <w:szCs w:val="20"/>
          <w:lang w:val="fr-FR"/>
        </w:rPr>
        <w:t>11 janvier 2024</w:t>
      </w:r>
    </w:p>
    <w:sectPr w:rsidR="00B81700" w:rsidRPr="00947D3F" w:rsidSect="00F05037">
      <w:pgSz w:w="12240" w:h="15840"/>
      <w:pgMar w:top="851" w:right="1041" w:bottom="709" w:left="1440" w:header="426"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E14F9D" w14:textId="77777777" w:rsidR="00FE0251" w:rsidRDefault="00FE0251" w:rsidP="00D33642">
      <w:r>
        <w:separator/>
      </w:r>
    </w:p>
  </w:endnote>
  <w:endnote w:type="continuationSeparator" w:id="0">
    <w:p w14:paraId="5DD11634" w14:textId="77777777" w:rsidR="00FE0251" w:rsidRDefault="00FE0251" w:rsidP="00D336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BentonSans Light">
    <w:altName w:val="Calibri"/>
    <w:panose1 w:val="00000000000000000000"/>
    <w:charset w:val="00"/>
    <w:family w:val="modern"/>
    <w:notTrueType/>
    <w:pitch w:val="variable"/>
    <w:sig w:usb0="00000007" w:usb1="00000001" w:usb2="00000000" w:usb3="00000000" w:csb0="00000093" w:csb1="00000000"/>
  </w:font>
  <w:font w:name="Arial Unicode MS">
    <w:altName w:val="Yu Gothic"/>
    <w:panose1 w:val="020B0604020202020204"/>
    <w:charset w:val="80"/>
    <w:family w:val="swiss"/>
    <w:pitch w:val="variable"/>
    <w:sig w:usb0="F7FFAFFF" w:usb1="E9DFFFFF" w:usb2="0000003F" w:usb3="00000000" w:csb0="003F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Minion">
    <w:altName w:val="Calibri"/>
    <w:panose1 w:val="00000000000000000000"/>
    <w:charset w:val="00"/>
    <w:family w:val="auto"/>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BentonSans Regular">
    <w:altName w:val="Calibri"/>
    <w:panose1 w:val="02000504020000020004"/>
    <w:charset w:val="00"/>
    <w:family w:val="modern"/>
    <w:notTrueType/>
    <w:pitch w:val="variable"/>
    <w:sig w:usb0="00000007" w:usb1="00000001" w:usb2="00000000" w:usb3="00000000" w:csb0="00000093" w:csb1="00000000"/>
  </w:font>
  <w:font w:name="Minion Pro">
    <w:altName w:val="Cambria"/>
    <w:panose1 w:val="00000000000000000000"/>
    <w:charset w:val="00"/>
    <w:family w:val="roman"/>
    <w:notTrueType/>
    <w:pitch w:val="variable"/>
    <w:sig w:usb0="E00002AF" w:usb1="5000205B" w:usb2="00000000" w:usb3="00000000" w:csb0="0000019F" w:csb1="00000000"/>
  </w:font>
  <w:font w:name="BentonSans Medium">
    <w:altName w:val="Calibri"/>
    <w:charset w:val="00"/>
    <w:family w:val="auto"/>
    <w:pitch w:val="default"/>
  </w:font>
  <w:font w:name="Verlag Light">
    <w:altName w:val="Calibri"/>
    <w:panose1 w:val="00000000000000000000"/>
    <w:charset w:val="00"/>
    <w:family w:val="auto"/>
    <w:notTrueType/>
    <w:pitch w:val="variable"/>
    <w:sig w:usb0="A000007F" w:usb1="5000007A" w:usb2="00000000" w:usb3="00000000" w:csb0="0000001B" w:csb1="00000000"/>
  </w:font>
  <w:font w:name="Verlag Book">
    <w:altName w:val="Times New Roman"/>
    <w:charset w:val="00"/>
    <w:family w:val="auto"/>
    <w:pitch w:val="variable"/>
    <w:sig w:usb0="A000007F" w:usb1="5000007A" w:usb2="00000000" w:usb3="00000000" w:csb0="0000009B" w:csb1="00000000"/>
  </w:font>
  <w:font w:name="Univers-ThinUltraCondensed">
    <w:panose1 w:val="00000000000000000000"/>
    <w:charset w:val="4D"/>
    <w:family w:val="auto"/>
    <w:notTrueType/>
    <w:pitch w:val="default"/>
    <w:sig w:usb0="00000003" w:usb1="00000000" w:usb2="00000000" w:usb3="00000000" w:csb0="00000001" w:csb1="00000000"/>
  </w:font>
  <w:font w:name="BentonSans Book">
    <w:altName w:val="Calibri"/>
    <w:charset w:val="00"/>
    <w:family w:val="auto"/>
    <w:pitch w:val="default"/>
  </w:font>
  <w:font w:name="ArialUnicodeMS">
    <w:altName w:val="Arial"/>
    <w:panose1 w:val="00000000000000000000"/>
    <w:charset w:val="4F"/>
    <w:family w:val="auto"/>
    <w:notTrueType/>
    <w:pitch w:val="default"/>
    <w:sig w:usb0="00000001" w:usb1="09060000" w:usb2="00000010" w:usb3="00000000" w:csb0="00080000" w:csb1="00000000"/>
  </w:font>
  <w:font w:name="BentonSans-Book">
    <w:panose1 w:val="00000000000000000000"/>
    <w:charset w:val="4D"/>
    <w:family w:val="auto"/>
    <w:notTrueType/>
    <w:pitch w:val="default"/>
    <w:sig w:usb0="00000003" w:usb1="00000000" w:usb2="00000000" w:usb3="00000000" w:csb0="00000001" w:csb1="00000000"/>
  </w:font>
  <w:font w:name="Verlag-Light">
    <w:altName w:val="Calibri"/>
    <w:panose1 w:val="00000000000000000000"/>
    <w:charset w:val="4D"/>
    <w:family w:val="auto"/>
    <w:notTrueType/>
    <w:pitch w:val="default"/>
    <w:sig w:usb0="00000003" w:usb1="00000000" w:usb2="00000000" w:usb3="00000000" w:csb0="00000001" w:csb1="00000000"/>
  </w:font>
  <w:font w:name="Verlag-Bold">
    <w:panose1 w:val="00000000000000000000"/>
    <w:charset w:val="4D"/>
    <w:family w:val="auto"/>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Segoe UI Emoji">
    <w:panose1 w:val="020B0502040204020203"/>
    <w:charset w:val="00"/>
    <w:family w:val="swiss"/>
    <w:pitch w:val="variable"/>
    <w:sig w:usb0="00000003" w:usb1="02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FBDE63" w14:textId="77777777" w:rsidR="00FE0251" w:rsidRDefault="00FE0251" w:rsidP="00D33642">
      <w:r>
        <w:separator/>
      </w:r>
    </w:p>
  </w:footnote>
  <w:footnote w:type="continuationSeparator" w:id="0">
    <w:p w14:paraId="2678FC82" w14:textId="77777777" w:rsidR="00FE0251" w:rsidRDefault="00FE0251" w:rsidP="00D3364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2" type="#_x0000_t75" style="width:35.55pt;height:21.5pt;visibility:visible;mso-wrap-style:square" o:bullet="t">
        <v:imagedata r:id="rId1" o:title=""/>
      </v:shape>
    </w:pict>
  </w:numPicBullet>
  <w:numPicBullet w:numPicBulletId="1">
    <w:pict>
      <v:shape id="_x0000_i1053" type="#_x0000_t75" style="width:14.5pt;height:14.5pt;visibility:visible;mso-wrap-style:square" o:bullet="t">
        <v:imagedata r:id="rId2" o:title=""/>
      </v:shape>
    </w:pict>
  </w:numPicBullet>
  <w:abstractNum w:abstractNumId="0" w15:restartNumberingAfterBreak="0">
    <w:nsid w:val="FFFFFF7C"/>
    <w:multiLevelType w:val="singleLevel"/>
    <w:tmpl w:val="B1884144"/>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92122D92"/>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09068BEE"/>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F35CDBB4"/>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9AFA0E08"/>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D5C23618"/>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5016BE52"/>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6BFE5A0E"/>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8342D8F6"/>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1FFA40F6"/>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615022E"/>
    <w:multiLevelType w:val="hybridMultilevel"/>
    <w:tmpl w:val="7D4A1044"/>
    <w:lvl w:ilvl="0" w:tplc="E506CBDA">
      <w:start w:val="1"/>
      <w:numFmt w:val="lowerRoman"/>
      <w:lvlText w:val="(%1)"/>
      <w:lvlJc w:val="left"/>
      <w:pPr>
        <w:ind w:left="1400" w:hanging="360"/>
      </w:pPr>
      <w:rPr>
        <w:rFonts w:hint="default"/>
        <w:b/>
        <w:bCs/>
      </w:rPr>
    </w:lvl>
    <w:lvl w:ilvl="1" w:tplc="04090019">
      <w:start w:val="1"/>
      <w:numFmt w:val="lowerLetter"/>
      <w:lvlText w:val="%2."/>
      <w:lvlJc w:val="left"/>
      <w:pPr>
        <w:ind w:left="2120" w:hanging="360"/>
      </w:pPr>
    </w:lvl>
    <w:lvl w:ilvl="2" w:tplc="0409001B" w:tentative="1">
      <w:start w:val="1"/>
      <w:numFmt w:val="lowerRoman"/>
      <w:lvlText w:val="%3."/>
      <w:lvlJc w:val="right"/>
      <w:pPr>
        <w:ind w:left="2840" w:hanging="180"/>
      </w:pPr>
    </w:lvl>
    <w:lvl w:ilvl="3" w:tplc="0409000F" w:tentative="1">
      <w:start w:val="1"/>
      <w:numFmt w:val="decimal"/>
      <w:lvlText w:val="%4."/>
      <w:lvlJc w:val="left"/>
      <w:pPr>
        <w:ind w:left="3560" w:hanging="360"/>
      </w:pPr>
    </w:lvl>
    <w:lvl w:ilvl="4" w:tplc="04090019" w:tentative="1">
      <w:start w:val="1"/>
      <w:numFmt w:val="lowerLetter"/>
      <w:lvlText w:val="%5."/>
      <w:lvlJc w:val="left"/>
      <w:pPr>
        <w:ind w:left="4280" w:hanging="360"/>
      </w:pPr>
    </w:lvl>
    <w:lvl w:ilvl="5" w:tplc="0409001B" w:tentative="1">
      <w:start w:val="1"/>
      <w:numFmt w:val="lowerRoman"/>
      <w:lvlText w:val="%6."/>
      <w:lvlJc w:val="right"/>
      <w:pPr>
        <w:ind w:left="5000" w:hanging="180"/>
      </w:pPr>
    </w:lvl>
    <w:lvl w:ilvl="6" w:tplc="0409000F" w:tentative="1">
      <w:start w:val="1"/>
      <w:numFmt w:val="decimal"/>
      <w:lvlText w:val="%7."/>
      <w:lvlJc w:val="left"/>
      <w:pPr>
        <w:ind w:left="5720" w:hanging="360"/>
      </w:pPr>
    </w:lvl>
    <w:lvl w:ilvl="7" w:tplc="04090019" w:tentative="1">
      <w:start w:val="1"/>
      <w:numFmt w:val="lowerLetter"/>
      <w:lvlText w:val="%8."/>
      <w:lvlJc w:val="left"/>
      <w:pPr>
        <w:ind w:left="6440" w:hanging="360"/>
      </w:pPr>
    </w:lvl>
    <w:lvl w:ilvl="8" w:tplc="0409001B" w:tentative="1">
      <w:start w:val="1"/>
      <w:numFmt w:val="lowerRoman"/>
      <w:lvlText w:val="%9."/>
      <w:lvlJc w:val="right"/>
      <w:pPr>
        <w:ind w:left="7160" w:hanging="180"/>
      </w:pPr>
    </w:lvl>
  </w:abstractNum>
  <w:abstractNum w:abstractNumId="11" w15:restartNumberingAfterBreak="0">
    <w:nsid w:val="0979099B"/>
    <w:multiLevelType w:val="multilevel"/>
    <w:tmpl w:val="775EEFC2"/>
    <w:lvl w:ilvl="0">
      <w:start w:val="1"/>
      <w:numFmt w:val="decimal"/>
      <w:lvlText w:val="%1."/>
      <w:lvlJc w:val="left"/>
      <w:pPr>
        <w:ind w:left="378" w:hanging="288"/>
      </w:pPr>
      <w:rPr>
        <w:rFonts w:ascii="Calibri" w:hAnsi="Calibri" w:cs="Calibri" w:hint="default"/>
        <w:b/>
        <w:sz w:val="17"/>
        <w:szCs w:val="17"/>
      </w:rPr>
    </w:lvl>
    <w:lvl w:ilvl="1">
      <w:start w:val="1"/>
      <w:numFmt w:val="lowerLetter"/>
      <w:lvlText w:val="(%2)"/>
      <w:lvlJc w:val="left"/>
      <w:pPr>
        <w:ind w:left="378" w:hanging="288"/>
      </w:pPr>
      <w:rPr>
        <w:rFonts w:ascii="Calibri" w:hAnsi="Calibri" w:cs="Calibri" w:hint="default"/>
        <w:b/>
        <w:sz w:val="16"/>
        <w:szCs w:val="16"/>
      </w:rPr>
    </w:lvl>
    <w:lvl w:ilvl="2">
      <w:start w:val="1"/>
      <w:numFmt w:val="lowerRoman"/>
      <w:lvlText w:val="(%3)"/>
      <w:lvlJc w:val="left"/>
      <w:pPr>
        <w:ind w:left="666" w:hanging="288"/>
      </w:pPr>
      <w:rPr>
        <w:rFonts w:ascii="Calibri" w:hAnsi="Calibri" w:hint="default"/>
        <w:b/>
        <w:i w:val="0"/>
        <w:sz w:val="16"/>
      </w:rPr>
    </w:lvl>
    <w:lvl w:ilvl="3">
      <w:start w:val="1"/>
      <w:numFmt w:val="decimal"/>
      <w:lvlText w:val="%4."/>
      <w:lvlJc w:val="left"/>
      <w:pPr>
        <w:ind w:left="2970" w:hanging="360"/>
      </w:pPr>
      <w:rPr>
        <w:rFonts w:hint="default"/>
        <w:b/>
        <w:bCs/>
      </w:rPr>
    </w:lvl>
    <w:lvl w:ilvl="4">
      <w:start w:val="1"/>
      <w:numFmt w:val="lowerLetter"/>
      <w:lvlText w:val="%5."/>
      <w:lvlJc w:val="left"/>
      <w:pPr>
        <w:ind w:left="3690" w:hanging="360"/>
      </w:pPr>
      <w:rPr>
        <w:rFonts w:hint="default"/>
      </w:rPr>
    </w:lvl>
    <w:lvl w:ilvl="5">
      <w:start w:val="1"/>
      <w:numFmt w:val="lowerRoman"/>
      <w:lvlText w:val="%6."/>
      <w:lvlJc w:val="right"/>
      <w:pPr>
        <w:ind w:left="4410" w:hanging="180"/>
      </w:pPr>
      <w:rPr>
        <w:rFonts w:hint="default"/>
      </w:rPr>
    </w:lvl>
    <w:lvl w:ilvl="6">
      <w:start w:val="1"/>
      <w:numFmt w:val="decimal"/>
      <w:lvlText w:val="%7."/>
      <w:lvlJc w:val="left"/>
      <w:pPr>
        <w:ind w:left="5130" w:hanging="360"/>
      </w:pPr>
      <w:rPr>
        <w:rFonts w:hint="default"/>
      </w:rPr>
    </w:lvl>
    <w:lvl w:ilvl="7">
      <w:start w:val="1"/>
      <w:numFmt w:val="lowerLetter"/>
      <w:lvlText w:val="%8."/>
      <w:lvlJc w:val="left"/>
      <w:pPr>
        <w:ind w:left="5850" w:hanging="360"/>
      </w:pPr>
      <w:rPr>
        <w:rFonts w:hint="default"/>
      </w:rPr>
    </w:lvl>
    <w:lvl w:ilvl="8">
      <w:start w:val="1"/>
      <w:numFmt w:val="lowerRoman"/>
      <w:lvlText w:val="%9."/>
      <w:lvlJc w:val="right"/>
      <w:pPr>
        <w:ind w:left="6570" w:hanging="180"/>
      </w:pPr>
      <w:rPr>
        <w:rFonts w:hint="default"/>
      </w:rPr>
    </w:lvl>
  </w:abstractNum>
  <w:abstractNum w:abstractNumId="12" w15:restartNumberingAfterBreak="0">
    <w:nsid w:val="1057138F"/>
    <w:multiLevelType w:val="hybridMultilevel"/>
    <w:tmpl w:val="799AAE44"/>
    <w:lvl w:ilvl="0" w:tplc="DE946566">
      <w:start w:val="7"/>
      <w:numFmt w:val="decimal"/>
      <w:lvlText w:val="%1"/>
      <w:lvlJc w:val="left"/>
      <w:pPr>
        <w:ind w:left="720" w:hanging="360"/>
      </w:pPr>
      <w:rPr>
        <w:rFonts w:ascii="BentonSans Light" w:eastAsia="Arial Unicode MS" w:hAnsi="BentonSans Light" w:cs="BentonSans Light"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21E3DAE"/>
    <w:multiLevelType w:val="hybridMultilevel"/>
    <w:tmpl w:val="89FAA048"/>
    <w:lvl w:ilvl="0" w:tplc="26A63486">
      <w:numFmt w:val="bullet"/>
      <w:lvlText w:val="-"/>
      <w:lvlJc w:val="left"/>
      <w:pPr>
        <w:ind w:left="720" w:hanging="360"/>
      </w:pPr>
      <w:rPr>
        <w:rFonts w:ascii="Calibri" w:eastAsia="Calibr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4" w15:restartNumberingAfterBreak="0">
    <w:nsid w:val="18B930BF"/>
    <w:multiLevelType w:val="hybridMultilevel"/>
    <w:tmpl w:val="EB76A102"/>
    <w:lvl w:ilvl="0" w:tplc="DEFAB89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A68331C"/>
    <w:multiLevelType w:val="multilevel"/>
    <w:tmpl w:val="6D06186A"/>
    <w:lvl w:ilvl="0">
      <w:start w:val="1"/>
      <w:numFmt w:val="decimal"/>
      <w:lvlText w:val="%1."/>
      <w:lvlJc w:val="left"/>
      <w:pPr>
        <w:ind w:left="378" w:hanging="288"/>
      </w:pPr>
      <w:rPr>
        <w:rFonts w:ascii="Calibri" w:hAnsi="Calibri" w:cs="Calibri" w:hint="default"/>
        <w:b/>
        <w:sz w:val="17"/>
        <w:szCs w:val="17"/>
      </w:rPr>
    </w:lvl>
    <w:lvl w:ilvl="1">
      <w:start w:val="1"/>
      <w:numFmt w:val="lowerLetter"/>
      <w:lvlText w:val="(%2)"/>
      <w:lvlJc w:val="left"/>
      <w:pPr>
        <w:ind w:left="378" w:hanging="288"/>
      </w:pPr>
      <w:rPr>
        <w:rFonts w:ascii="Calibri" w:hAnsi="Calibri" w:cs="Calibri" w:hint="default"/>
        <w:b/>
        <w:sz w:val="16"/>
        <w:szCs w:val="16"/>
      </w:rPr>
    </w:lvl>
    <w:lvl w:ilvl="2">
      <w:start w:val="1"/>
      <w:numFmt w:val="lowerRoman"/>
      <w:lvlText w:val="(%3)"/>
      <w:lvlJc w:val="left"/>
      <w:pPr>
        <w:ind w:left="666" w:hanging="288"/>
      </w:pPr>
      <w:rPr>
        <w:rFonts w:ascii="Calibri" w:hAnsi="Calibri" w:hint="default"/>
        <w:b/>
        <w:i w:val="0"/>
        <w:sz w:val="16"/>
      </w:rPr>
    </w:lvl>
    <w:lvl w:ilvl="3">
      <w:start w:val="1"/>
      <w:numFmt w:val="decimal"/>
      <w:lvlText w:val="%4."/>
      <w:lvlJc w:val="left"/>
      <w:pPr>
        <w:ind w:left="2970" w:hanging="360"/>
      </w:pPr>
      <w:rPr>
        <w:rFonts w:hint="default"/>
      </w:rPr>
    </w:lvl>
    <w:lvl w:ilvl="4">
      <w:start w:val="1"/>
      <w:numFmt w:val="lowerLetter"/>
      <w:lvlText w:val="%5."/>
      <w:lvlJc w:val="left"/>
      <w:pPr>
        <w:ind w:left="3690" w:hanging="360"/>
      </w:pPr>
      <w:rPr>
        <w:rFonts w:hint="default"/>
      </w:rPr>
    </w:lvl>
    <w:lvl w:ilvl="5">
      <w:start w:val="1"/>
      <w:numFmt w:val="lowerRoman"/>
      <w:lvlText w:val="%6."/>
      <w:lvlJc w:val="right"/>
      <w:pPr>
        <w:ind w:left="4410" w:hanging="180"/>
      </w:pPr>
      <w:rPr>
        <w:rFonts w:hint="default"/>
      </w:rPr>
    </w:lvl>
    <w:lvl w:ilvl="6">
      <w:start w:val="1"/>
      <w:numFmt w:val="decimal"/>
      <w:lvlText w:val="%7."/>
      <w:lvlJc w:val="left"/>
      <w:pPr>
        <w:ind w:left="5130" w:hanging="360"/>
      </w:pPr>
      <w:rPr>
        <w:rFonts w:hint="default"/>
      </w:rPr>
    </w:lvl>
    <w:lvl w:ilvl="7">
      <w:start w:val="1"/>
      <w:numFmt w:val="lowerLetter"/>
      <w:lvlText w:val="%8."/>
      <w:lvlJc w:val="left"/>
      <w:pPr>
        <w:ind w:left="5850" w:hanging="360"/>
      </w:pPr>
      <w:rPr>
        <w:rFonts w:hint="default"/>
      </w:rPr>
    </w:lvl>
    <w:lvl w:ilvl="8">
      <w:start w:val="1"/>
      <w:numFmt w:val="lowerRoman"/>
      <w:lvlText w:val="%9."/>
      <w:lvlJc w:val="right"/>
      <w:pPr>
        <w:ind w:left="6570" w:hanging="180"/>
      </w:pPr>
      <w:rPr>
        <w:rFonts w:hint="default"/>
      </w:rPr>
    </w:lvl>
  </w:abstractNum>
  <w:abstractNum w:abstractNumId="16" w15:restartNumberingAfterBreak="0">
    <w:nsid w:val="1B0413B9"/>
    <w:multiLevelType w:val="multilevel"/>
    <w:tmpl w:val="C4FEE4F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1E816301"/>
    <w:multiLevelType w:val="multilevel"/>
    <w:tmpl w:val="A8265D0E"/>
    <w:lvl w:ilvl="0">
      <w:start w:val="2"/>
      <w:numFmt w:val="decimal"/>
      <w:lvlText w:val="%1."/>
      <w:lvlJc w:val="left"/>
      <w:pPr>
        <w:ind w:left="378" w:hanging="288"/>
      </w:pPr>
      <w:rPr>
        <w:rFonts w:ascii="Calibri" w:hAnsi="Calibri" w:cs="Calibri" w:hint="default"/>
        <w:b/>
        <w:sz w:val="17"/>
        <w:szCs w:val="17"/>
      </w:rPr>
    </w:lvl>
    <w:lvl w:ilvl="1">
      <w:start w:val="1"/>
      <w:numFmt w:val="lowerLetter"/>
      <w:lvlText w:val="(%2)"/>
      <w:lvlJc w:val="left"/>
      <w:pPr>
        <w:ind w:left="378" w:hanging="288"/>
      </w:pPr>
      <w:rPr>
        <w:rFonts w:ascii="Calibri" w:hAnsi="Calibri" w:cs="Calibri" w:hint="default"/>
        <w:b/>
        <w:sz w:val="16"/>
        <w:szCs w:val="16"/>
      </w:rPr>
    </w:lvl>
    <w:lvl w:ilvl="2">
      <w:start w:val="1"/>
      <w:numFmt w:val="lowerRoman"/>
      <w:lvlText w:val="(%3)"/>
      <w:lvlJc w:val="left"/>
      <w:pPr>
        <w:ind w:left="666" w:hanging="288"/>
      </w:pPr>
      <w:rPr>
        <w:rFonts w:ascii="Calibri" w:hAnsi="Calibri" w:hint="default"/>
        <w:b/>
        <w:i w:val="0"/>
        <w:sz w:val="16"/>
      </w:rPr>
    </w:lvl>
    <w:lvl w:ilvl="3">
      <w:start w:val="1"/>
      <w:numFmt w:val="decimal"/>
      <w:lvlText w:val="%4."/>
      <w:lvlJc w:val="left"/>
      <w:pPr>
        <w:ind w:left="2970" w:hanging="360"/>
      </w:pPr>
      <w:rPr>
        <w:rFonts w:hint="default"/>
      </w:rPr>
    </w:lvl>
    <w:lvl w:ilvl="4">
      <w:start w:val="1"/>
      <w:numFmt w:val="lowerLetter"/>
      <w:lvlText w:val="%5."/>
      <w:lvlJc w:val="left"/>
      <w:pPr>
        <w:ind w:left="3690" w:hanging="360"/>
      </w:pPr>
      <w:rPr>
        <w:rFonts w:hint="default"/>
      </w:rPr>
    </w:lvl>
    <w:lvl w:ilvl="5">
      <w:start w:val="1"/>
      <w:numFmt w:val="lowerRoman"/>
      <w:lvlText w:val="%6."/>
      <w:lvlJc w:val="right"/>
      <w:pPr>
        <w:ind w:left="4410" w:hanging="180"/>
      </w:pPr>
      <w:rPr>
        <w:rFonts w:hint="default"/>
      </w:rPr>
    </w:lvl>
    <w:lvl w:ilvl="6">
      <w:start w:val="1"/>
      <w:numFmt w:val="decimal"/>
      <w:lvlText w:val="%7."/>
      <w:lvlJc w:val="left"/>
      <w:pPr>
        <w:ind w:left="5130" w:hanging="360"/>
      </w:pPr>
      <w:rPr>
        <w:rFonts w:hint="default"/>
      </w:rPr>
    </w:lvl>
    <w:lvl w:ilvl="7">
      <w:start w:val="1"/>
      <w:numFmt w:val="lowerLetter"/>
      <w:lvlText w:val="%8."/>
      <w:lvlJc w:val="left"/>
      <w:pPr>
        <w:ind w:left="5850" w:hanging="360"/>
      </w:pPr>
      <w:rPr>
        <w:rFonts w:hint="default"/>
      </w:rPr>
    </w:lvl>
    <w:lvl w:ilvl="8">
      <w:start w:val="1"/>
      <w:numFmt w:val="lowerRoman"/>
      <w:lvlText w:val="%9."/>
      <w:lvlJc w:val="right"/>
      <w:pPr>
        <w:ind w:left="6570" w:hanging="180"/>
      </w:pPr>
      <w:rPr>
        <w:rFonts w:hint="default"/>
      </w:rPr>
    </w:lvl>
  </w:abstractNum>
  <w:abstractNum w:abstractNumId="18" w15:restartNumberingAfterBreak="0">
    <w:nsid w:val="1FD727E3"/>
    <w:multiLevelType w:val="hybridMultilevel"/>
    <w:tmpl w:val="C55E1F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1770949"/>
    <w:multiLevelType w:val="hybridMultilevel"/>
    <w:tmpl w:val="E1EA556C"/>
    <w:lvl w:ilvl="0" w:tplc="100C000F">
      <w:start w:val="1"/>
      <w:numFmt w:val="decimal"/>
      <w:lvlText w:val="%1."/>
      <w:lvlJc w:val="left"/>
      <w:pPr>
        <w:ind w:left="720"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20" w15:restartNumberingAfterBreak="0">
    <w:nsid w:val="25404D29"/>
    <w:multiLevelType w:val="multilevel"/>
    <w:tmpl w:val="57782936"/>
    <w:lvl w:ilvl="0">
      <w:start w:val="1"/>
      <w:numFmt w:val="decimal"/>
      <w:lvlText w:val="%1."/>
      <w:lvlJc w:val="left"/>
      <w:pPr>
        <w:ind w:left="378" w:hanging="288"/>
      </w:pPr>
      <w:rPr>
        <w:rFonts w:ascii="Calibri" w:hAnsi="Calibri" w:cs="Calibri" w:hint="default"/>
        <w:b/>
        <w:sz w:val="17"/>
        <w:szCs w:val="17"/>
      </w:rPr>
    </w:lvl>
    <w:lvl w:ilvl="1">
      <w:start w:val="1"/>
      <w:numFmt w:val="lowerLetter"/>
      <w:lvlText w:val="(%2)"/>
      <w:lvlJc w:val="left"/>
      <w:pPr>
        <w:ind w:left="378" w:hanging="288"/>
      </w:pPr>
      <w:rPr>
        <w:rFonts w:ascii="Calibri" w:hAnsi="Calibri" w:cs="Calibri" w:hint="default"/>
        <w:b/>
        <w:sz w:val="16"/>
        <w:szCs w:val="16"/>
      </w:rPr>
    </w:lvl>
    <w:lvl w:ilvl="2">
      <w:start w:val="1"/>
      <w:numFmt w:val="lowerRoman"/>
      <w:lvlText w:val="(%3)"/>
      <w:lvlJc w:val="left"/>
      <w:pPr>
        <w:ind w:left="666" w:hanging="288"/>
      </w:pPr>
      <w:rPr>
        <w:rFonts w:ascii="Calibri" w:hAnsi="Calibri" w:hint="default"/>
        <w:b/>
        <w:i w:val="0"/>
        <w:sz w:val="16"/>
      </w:rPr>
    </w:lvl>
    <w:lvl w:ilvl="3">
      <w:start w:val="1"/>
      <w:numFmt w:val="decimal"/>
      <w:lvlText w:val="%4."/>
      <w:lvlJc w:val="left"/>
      <w:pPr>
        <w:ind w:left="2970" w:hanging="360"/>
      </w:pPr>
      <w:rPr>
        <w:rFonts w:hint="default"/>
      </w:rPr>
    </w:lvl>
    <w:lvl w:ilvl="4">
      <w:start w:val="1"/>
      <w:numFmt w:val="lowerLetter"/>
      <w:lvlText w:val="%5."/>
      <w:lvlJc w:val="left"/>
      <w:pPr>
        <w:ind w:left="3690" w:hanging="360"/>
      </w:pPr>
      <w:rPr>
        <w:rFonts w:hint="default"/>
      </w:rPr>
    </w:lvl>
    <w:lvl w:ilvl="5">
      <w:start w:val="1"/>
      <w:numFmt w:val="lowerRoman"/>
      <w:lvlText w:val="%6."/>
      <w:lvlJc w:val="right"/>
      <w:pPr>
        <w:ind w:left="4410" w:hanging="180"/>
      </w:pPr>
      <w:rPr>
        <w:rFonts w:hint="default"/>
      </w:rPr>
    </w:lvl>
    <w:lvl w:ilvl="6">
      <w:start w:val="1"/>
      <w:numFmt w:val="decimal"/>
      <w:lvlText w:val="%7."/>
      <w:lvlJc w:val="left"/>
      <w:pPr>
        <w:ind w:left="5130" w:hanging="360"/>
      </w:pPr>
      <w:rPr>
        <w:rFonts w:hint="default"/>
      </w:rPr>
    </w:lvl>
    <w:lvl w:ilvl="7">
      <w:start w:val="1"/>
      <w:numFmt w:val="lowerLetter"/>
      <w:lvlText w:val="%8."/>
      <w:lvlJc w:val="left"/>
      <w:pPr>
        <w:ind w:left="5850" w:hanging="360"/>
      </w:pPr>
      <w:rPr>
        <w:rFonts w:hint="default"/>
      </w:rPr>
    </w:lvl>
    <w:lvl w:ilvl="8">
      <w:start w:val="1"/>
      <w:numFmt w:val="lowerRoman"/>
      <w:lvlText w:val="%9."/>
      <w:lvlJc w:val="right"/>
      <w:pPr>
        <w:ind w:left="6570" w:hanging="180"/>
      </w:pPr>
      <w:rPr>
        <w:rFonts w:hint="default"/>
      </w:rPr>
    </w:lvl>
  </w:abstractNum>
  <w:abstractNum w:abstractNumId="21" w15:restartNumberingAfterBreak="0">
    <w:nsid w:val="2641324C"/>
    <w:multiLevelType w:val="multilevel"/>
    <w:tmpl w:val="F6FCB370"/>
    <w:lvl w:ilvl="0">
      <w:start w:val="21"/>
      <w:numFmt w:val="decimal"/>
      <w:lvlText w:val="%1."/>
      <w:lvlJc w:val="left"/>
      <w:pPr>
        <w:ind w:left="378" w:hanging="288"/>
      </w:pPr>
      <w:rPr>
        <w:rFonts w:ascii="Calibri" w:hAnsi="Calibri" w:cs="Calibri" w:hint="default"/>
        <w:b/>
        <w:sz w:val="17"/>
        <w:szCs w:val="17"/>
      </w:rPr>
    </w:lvl>
    <w:lvl w:ilvl="1">
      <w:start w:val="1"/>
      <w:numFmt w:val="lowerLetter"/>
      <w:lvlText w:val="(%2)"/>
      <w:lvlJc w:val="left"/>
      <w:pPr>
        <w:ind w:left="378" w:hanging="288"/>
      </w:pPr>
      <w:rPr>
        <w:rFonts w:ascii="Calibri" w:hAnsi="Calibri" w:cs="Calibri" w:hint="default"/>
        <w:b/>
        <w:sz w:val="16"/>
        <w:szCs w:val="16"/>
      </w:rPr>
    </w:lvl>
    <w:lvl w:ilvl="2">
      <w:start w:val="1"/>
      <w:numFmt w:val="lowerRoman"/>
      <w:lvlText w:val="(%3)"/>
      <w:lvlJc w:val="left"/>
      <w:pPr>
        <w:ind w:left="666" w:hanging="288"/>
      </w:pPr>
      <w:rPr>
        <w:rFonts w:ascii="Calibri" w:hAnsi="Calibri" w:hint="default"/>
        <w:b/>
        <w:i w:val="0"/>
        <w:sz w:val="16"/>
      </w:rPr>
    </w:lvl>
    <w:lvl w:ilvl="3">
      <w:start w:val="1"/>
      <w:numFmt w:val="decimal"/>
      <w:lvlText w:val="%4."/>
      <w:lvlJc w:val="left"/>
      <w:pPr>
        <w:ind w:left="2970" w:hanging="360"/>
      </w:pPr>
      <w:rPr>
        <w:rFonts w:hint="default"/>
      </w:rPr>
    </w:lvl>
    <w:lvl w:ilvl="4">
      <w:start w:val="1"/>
      <w:numFmt w:val="lowerLetter"/>
      <w:lvlText w:val="%5."/>
      <w:lvlJc w:val="left"/>
      <w:pPr>
        <w:ind w:left="3690" w:hanging="360"/>
      </w:pPr>
      <w:rPr>
        <w:rFonts w:hint="default"/>
      </w:rPr>
    </w:lvl>
    <w:lvl w:ilvl="5">
      <w:start w:val="1"/>
      <w:numFmt w:val="lowerRoman"/>
      <w:lvlText w:val="%6."/>
      <w:lvlJc w:val="right"/>
      <w:pPr>
        <w:ind w:left="4410" w:hanging="180"/>
      </w:pPr>
      <w:rPr>
        <w:rFonts w:hint="default"/>
      </w:rPr>
    </w:lvl>
    <w:lvl w:ilvl="6">
      <w:start w:val="1"/>
      <w:numFmt w:val="decimal"/>
      <w:lvlText w:val="%7."/>
      <w:lvlJc w:val="left"/>
      <w:pPr>
        <w:ind w:left="5130" w:hanging="360"/>
      </w:pPr>
      <w:rPr>
        <w:rFonts w:hint="default"/>
      </w:rPr>
    </w:lvl>
    <w:lvl w:ilvl="7">
      <w:start w:val="1"/>
      <w:numFmt w:val="lowerLetter"/>
      <w:lvlText w:val="%8."/>
      <w:lvlJc w:val="left"/>
      <w:pPr>
        <w:ind w:left="5850" w:hanging="360"/>
      </w:pPr>
      <w:rPr>
        <w:rFonts w:hint="default"/>
      </w:rPr>
    </w:lvl>
    <w:lvl w:ilvl="8">
      <w:start w:val="1"/>
      <w:numFmt w:val="lowerRoman"/>
      <w:lvlText w:val="%9."/>
      <w:lvlJc w:val="right"/>
      <w:pPr>
        <w:ind w:left="6570" w:hanging="180"/>
      </w:pPr>
      <w:rPr>
        <w:rFonts w:hint="default"/>
      </w:rPr>
    </w:lvl>
  </w:abstractNum>
  <w:abstractNum w:abstractNumId="22" w15:restartNumberingAfterBreak="0">
    <w:nsid w:val="27872702"/>
    <w:multiLevelType w:val="hybridMultilevel"/>
    <w:tmpl w:val="C6006D9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FAA362F"/>
    <w:multiLevelType w:val="multilevel"/>
    <w:tmpl w:val="46F48E5A"/>
    <w:lvl w:ilvl="0">
      <w:start w:val="1"/>
      <w:numFmt w:val="decimal"/>
      <w:lvlText w:val="%1."/>
      <w:lvlJc w:val="left"/>
      <w:pPr>
        <w:ind w:left="378" w:hanging="288"/>
      </w:pPr>
      <w:rPr>
        <w:rFonts w:ascii="Calibri" w:hAnsi="Calibri" w:cs="Calibri" w:hint="default"/>
        <w:b/>
        <w:sz w:val="17"/>
        <w:szCs w:val="17"/>
      </w:rPr>
    </w:lvl>
    <w:lvl w:ilvl="1">
      <w:start w:val="1"/>
      <w:numFmt w:val="lowerLetter"/>
      <w:lvlText w:val="(%2)"/>
      <w:lvlJc w:val="left"/>
      <w:pPr>
        <w:ind w:left="378" w:hanging="288"/>
      </w:pPr>
      <w:rPr>
        <w:rFonts w:ascii="Calibri" w:hAnsi="Calibri" w:cs="Calibri" w:hint="default"/>
        <w:b/>
        <w:sz w:val="16"/>
        <w:szCs w:val="16"/>
      </w:rPr>
    </w:lvl>
    <w:lvl w:ilvl="2">
      <w:start w:val="1"/>
      <w:numFmt w:val="lowerRoman"/>
      <w:lvlText w:val="(%3)"/>
      <w:lvlJc w:val="left"/>
      <w:pPr>
        <w:ind w:left="288" w:hanging="288"/>
      </w:pPr>
      <w:rPr>
        <w:rFonts w:hint="default"/>
        <w:b/>
        <w:bCs/>
        <w:i w:val="0"/>
        <w:sz w:val="16"/>
      </w:rPr>
    </w:lvl>
    <w:lvl w:ilvl="3">
      <w:start w:val="1"/>
      <w:numFmt w:val="decimal"/>
      <w:lvlText w:val="(%4)"/>
      <w:lvlJc w:val="left"/>
      <w:pPr>
        <w:ind w:left="2970" w:hanging="360"/>
      </w:pPr>
      <w:rPr>
        <w:rFonts w:ascii="Calibri" w:hAnsi="Calibri" w:hint="default"/>
        <w:b/>
        <w:bCs/>
        <w:i w:val="0"/>
        <w:caps w:val="0"/>
        <w:strike w:val="0"/>
        <w:dstrike w:val="0"/>
        <w:vanish w:val="0"/>
        <w:sz w:val="16"/>
        <w:vertAlign w:val="baseline"/>
      </w:rPr>
    </w:lvl>
    <w:lvl w:ilvl="4">
      <w:start w:val="1"/>
      <w:numFmt w:val="lowerLetter"/>
      <w:lvlText w:val="%5."/>
      <w:lvlJc w:val="left"/>
      <w:pPr>
        <w:ind w:left="3690" w:hanging="360"/>
      </w:pPr>
      <w:rPr>
        <w:rFonts w:hint="default"/>
      </w:rPr>
    </w:lvl>
    <w:lvl w:ilvl="5">
      <w:start w:val="1"/>
      <w:numFmt w:val="lowerRoman"/>
      <w:lvlText w:val="%6."/>
      <w:lvlJc w:val="right"/>
      <w:pPr>
        <w:ind w:left="4410" w:hanging="180"/>
      </w:pPr>
      <w:rPr>
        <w:rFonts w:hint="default"/>
      </w:rPr>
    </w:lvl>
    <w:lvl w:ilvl="6">
      <w:start w:val="1"/>
      <w:numFmt w:val="decimal"/>
      <w:lvlText w:val="%7."/>
      <w:lvlJc w:val="left"/>
      <w:pPr>
        <w:ind w:left="5130" w:hanging="360"/>
      </w:pPr>
      <w:rPr>
        <w:rFonts w:hint="default"/>
      </w:rPr>
    </w:lvl>
    <w:lvl w:ilvl="7">
      <w:start w:val="1"/>
      <w:numFmt w:val="lowerLetter"/>
      <w:lvlText w:val="%8."/>
      <w:lvlJc w:val="left"/>
      <w:pPr>
        <w:ind w:left="5850" w:hanging="360"/>
      </w:pPr>
      <w:rPr>
        <w:rFonts w:hint="default"/>
      </w:rPr>
    </w:lvl>
    <w:lvl w:ilvl="8">
      <w:start w:val="1"/>
      <w:numFmt w:val="lowerRoman"/>
      <w:lvlText w:val="%9."/>
      <w:lvlJc w:val="right"/>
      <w:pPr>
        <w:ind w:left="6570" w:hanging="180"/>
      </w:pPr>
      <w:rPr>
        <w:rFonts w:hint="default"/>
      </w:rPr>
    </w:lvl>
  </w:abstractNum>
  <w:abstractNum w:abstractNumId="24" w15:restartNumberingAfterBreak="0">
    <w:nsid w:val="3518263C"/>
    <w:multiLevelType w:val="hybridMultilevel"/>
    <w:tmpl w:val="2A0C5826"/>
    <w:lvl w:ilvl="0" w:tplc="1D9C4392">
      <w:start w:val="1"/>
      <w:numFmt w:val="bullet"/>
      <w:lvlText w:val=""/>
      <w:lvlPicBulletId w:val="1"/>
      <w:lvlJc w:val="left"/>
      <w:pPr>
        <w:tabs>
          <w:tab w:val="num" w:pos="720"/>
        </w:tabs>
        <w:ind w:left="720" w:hanging="360"/>
      </w:pPr>
      <w:rPr>
        <w:rFonts w:ascii="Symbol" w:hAnsi="Symbol" w:hint="default"/>
      </w:rPr>
    </w:lvl>
    <w:lvl w:ilvl="1" w:tplc="82F8F12A" w:tentative="1">
      <w:start w:val="1"/>
      <w:numFmt w:val="bullet"/>
      <w:lvlText w:val=""/>
      <w:lvlJc w:val="left"/>
      <w:pPr>
        <w:tabs>
          <w:tab w:val="num" w:pos="1440"/>
        </w:tabs>
        <w:ind w:left="1440" w:hanging="360"/>
      </w:pPr>
      <w:rPr>
        <w:rFonts w:ascii="Symbol" w:hAnsi="Symbol" w:hint="default"/>
      </w:rPr>
    </w:lvl>
    <w:lvl w:ilvl="2" w:tplc="706425C4" w:tentative="1">
      <w:start w:val="1"/>
      <w:numFmt w:val="bullet"/>
      <w:lvlText w:val=""/>
      <w:lvlJc w:val="left"/>
      <w:pPr>
        <w:tabs>
          <w:tab w:val="num" w:pos="2160"/>
        </w:tabs>
        <w:ind w:left="2160" w:hanging="360"/>
      </w:pPr>
      <w:rPr>
        <w:rFonts w:ascii="Symbol" w:hAnsi="Symbol" w:hint="default"/>
      </w:rPr>
    </w:lvl>
    <w:lvl w:ilvl="3" w:tplc="14685824" w:tentative="1">
      <w:start w:val="1"/>
      <w:numFmt w:val="bullet"/>
      <w:lvlText w:val=""/>
      <w:lvlJc w:val="left"/>
      <w:pPr>
        <w:tabs>
          <w:tab w:val="num" w:pos="2880"/>
        </w:tabs>
        <w:ind w:left="2880" w:hanging="360"/>
      </w:pPr>
      <w:rPr>
        <w:rFonts w:ascii="Symbol" w:hAnsi="Symbol" w:hint="default"/>
      </w:rPr>
    </w:lvl>
    <w:lvl w:ilvl="4" w:tplc="EE8639C8" w:tentative="1">
      <w:start w:val="1"/>
      <w:numFmt w:val="bullet"/>
      <w:lvlText w:val=""/>
      <w:lvlJc w:val="left"/>
      <w:pPr>
        <w:tabs>
          <w:tab w:val="num" w:pos="3600"/>
        </w:tabs>
        <w:ind w:left="3600" w:hanging="360"/>
      </w:pPr>
      <w:rPr>
        <w:rFonts w:ascii="Symbol" w:hAnsi="Symbol" w:hint="default"/>
      </w:rPr>
    </w:lvl>
    <w:lvl w:ilvl="5" w:tplc="2B00EBBA" w:tentative="1">
      <w:start w:val="1"/>
      <w:numFmt w:val="bullet"/>
      <w:lvlText w:val=""/>
      <w:lvlJc w:val="left"/>
      <w:pPr>
        <w:tabs>
          <w:tab w:val="num" w:pos="4320"/>
        </w:tabs>
        <w:ind w:left="4320" w:hanging="360"/>
      </w:pPr>
      <w:rPr>
        <w:rFonts w:ascii="Symbol" w:hAnsi="Symbol" w:hint="default"/>
      </w:rPr>
    </w:lvl>
    <w:lvl w:ilvl="6" w:tplc="FB1C1C14" w:tentative="1">
      <w:start w:val="1"/>
      <w:numFmt w:val="bullet"/>
      <w:lvlText w:val=""/>
      <w:lvlJc w:val="left"/>
      <w:pPr>
        <w:tabs>
          <w:tab w:val="num" w:pos="5040"/>
        </w:tabs>
        <w:ind w:left="5040" w:hanging="360"/>
      </w:pPr>
      <w:rPr>
        <w:rFonts w:ascii="Symbol" w:hAnsi="Symbol" w:hint="default"/>
      </w:rPr>
    </w:lvl>
    <w:lvl w:ilvl="7" w:tplc="83C0D786" w:tentative="1">
      <w:start w:val="1"/>
      <w:numFmt w:val="bullet"/>
      <w:lvlText w:val=""/>
      <w:lvlJc w:val="left"/>
      <w:pPr>
        <w:tabs>
          <w:tab w:val="num" w:pos="5760"/>
        </w:tabs>
        <w:ind w:left="5760" w:hanging="360"/>
      </w:pPr>
      <w:rPr>
        <w:rFonts w:ascii="Symbol" w:hAnsi="Symbol" w:hint="default"/>
      </w:rPr>
    </w:lvl>
    <w:lvl w:ilvl="8" w:tplc="E9284F48" w:tentative="1">
      <w:start w:val="1"/>
      <w:numFmt w:val="bullet"/>
      <w:lvlText w:val=""/>
      <w:lvlJc w:val="left"/>
      <w:pPr>
        <w:tabs>
          <w:tab w:val="num" w:pos="6480"/>
        </w:tabs>
        <w:ind w:left="6480" w:hanging="360"/>
      </w:pPr>
      <w:rPr>
        <w:rFonts w:ascii="Symbol" w:hAnsi="Symbol" w:hint="default"/>
      </w:rPr>
    </w:lvl>
  </w:abstractNum>
  <w:abstractNum w:abstractNumId="25" w15:restartNumberingAfterBreak="0">
    <w:nsid w:val="356E0C7A"/>
    <w:multiLevelType w:val="hybridMultilevel"/>
    <w:tmpl w:val="F2008F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F241573"/>
    <w:multiLevelType w:val="multilevel"/>
    <w:tmpl w:val="4112B2DE"/>
    <w:lvl w:ilvl="0">
      <w:start w:val="21"/>
      <w:numFmt w:val="decimal"/>
      <w:lvlText w:val="%1."/>
      <w:lvlJc w:val="left"/>
      <w:pPr>
        <w:ind w:left="378" w:hanging="288"/>
      </w:pPr>
      <w:rPr>
        <w:rFonts w:ascii="Calibri" w:hAnsi="Calibri" w:cs="Calibri" w:hint="default"/>
        <w:b/>
        <w:sz w:val="17"/>
        <w:szCs w:val="17"/>
      </w:rPr>
    </w:lvl>
    <w:lvl w:ilvl="1">
      <w:start w:val="1"/>
      <w:numFmt w:val="lowerLetter"/>
      <w:lvlText w:val="(%2)"/>
      <w:lvlJc w:val="left"/>
      <w:pPr>
        <w:ind w:left="378" w:hanging="288"/>
      </w:pPr>
      <w:rPr>
        <w:rFonts w:ascii="Calibri" w:hAnsi="Calibri" w:cs="Calibri" w:hint="default"/>
        <w:b/>
        <w:sz w:val="16"/>
        <w:szCs w:val="16"/>
      </w:rPr>
    </w:lvl>
    <w:lvl w:ilvl="2">
      <w:start w:val="1"/>
      <w:numFmt w:val="lowerRoman"/>
      <w:lvlText w:val="(%3)"/>
      <w:lvlJc w:val="left"/>
      <w:pPr>
        <w:ind w:left="666" w:hanging="288"/>
      </w:pPr>
      <w:rPr>
        <w:rFonts w:ascii="Calibri" w:hAnsi="Calibri" w:hint="default"/>
        <w:b/>
        <w:i w:val="0"/>
        <w:sz w:val="16"/>
      </w:rPr>
    </w:lvl>
    <w:lvl w:ilvl="3">
      <w:start w:val="1"/>
      <w:numFmt w:val="decimal"/>
      <w:lvlText w:val="%4."/>
      <w:lvlJc w:val="left"/>
      <w:pPr>
        <w:ind w:left="2970" w:hanging="360"/>
      </w:pPr>
      <w:rPr>
        <w:rFonts w:hint="default"/>
      </w:rPr>
    </w:lvl>
    <w:lvl w:ilvl="4">
      <w:start w:val="1"/>
      <w:numFmt w:val="lowerLetter"/>
      <w:lvlText w:val="%5."/>
      <w:lvlJc w:val="left"/>
      <w:pPr>
        <w:ind w:left="3690" w:hanging="360"/>
      </w:pPr>
      <w:rPr>
        <w:rFonts w:hint="default"/>
      </w:rPr>
    </w:lvl>
    <w:lvl w:ilvl="5">
      <w:start w:val="1"/>
      <w:numFmt w:val="lowerRoman"/>
      <w:lvlText w:val="%6."/>
      <w:lvlJc w:val="right"/>
      <w:pPr>
        <w:ind w:left="4410" w:hanging="180"/>
      </w:pPr>
      <w:rPr>
        <w:rFonts w:hint="default"/>
      </w:rPr>
    </w:lvl>
    <w:lvl w:ilvl="6">
      <w:start w:val="1"/>
      <w:numFmt w:val="decimal"/>
      <w:lvlText w:val="%7."/>
      <w:lvlJc w:val="left"/>
      <w:pPr>
        <w:ind w:left="5130" w:hanging="360"/>
      </w:pPr>
      <w:rPr>
        <w:rFonts w:hint="default"/>
      </w:rPr>
    </w:lvl>
    <w:lvl w:ilvl="7">
      <w:start w:val="1"/>
      <w:numFmt w:val="lowerLetter"/>
      <w:lvlText w:val="%8."/>
      <w:lvlJc w:val="left"/>
      <w:pPr>
        <w:ind w:left="5850" w:hanging="360"/>
      </w:pPr>
      <w:rPr>
        <w:rFonts w:hint="default"/>
      </w:rPr>
    </w:lvl>
    <w:lvl w:ilvl="8">
      <w:start w:val="1"/>
      <w:numFmt w:val="lowerRoman"/>
      <w:lvlText w:val="%9."/>
      <w:lvlJc w:val="right"/>
      <w:pPr>
        <w:ind w:left="6570" w:hanging="180"/>
      </w:pPr>
      <w:rPr>
        <w:rFonts w:hint="default"/>
      </w:rPr>
    </w:lvl>
  </w:abstractNum>
  <w:abstractNum w:abstractNumId="27" w15:restartNumberingAfterBreak="0">
    <w:nsid w:val="489F4C95"/>
    <w:multiLevelType w:val="hybridMultilevel"/>
    <w:tmpl w:val="38929C32"/>
    <w:lvl w:ilvl="0" w:tplc="7D440ADE">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0CC692A"/>
    <w:multiLevelType w:val="multilevel"/>
    <w:tmpl w:val="8A78ADF2"/>
    <w:lvl w:ilvl="0">
      <w:start w:val="21"/>
      <w:numFmt w:val="decimal"/>
      <w:lvlText w:val="%1."/>
      <w:lvlJc w:val="left"/>
      <w:pPr>
        <w:ind w:left="378" w:hanging="288"/>
      </w:pPr>
      <w:rPr>
        <w:rFonts w:ascii="Calibri" w:hAnsi="Calibri" w:cs="Calibri" w:hint="default"/>
        <w:b/>
        <w:sz w:val="17"/>
        <w:szCs w:val="17"/>
      </w:rPr>
    </w:lvl>
    <w:lvl w:ilvl="1">
      <w:start w:val="1"/>
      <w:numFmt w:val="lowerLetter"/>
      <w:lvlText w:val="(%2)"/>
      <w:lvlJc w:val="left"/>
      <w:pPr>
        <w:ind w:left="378" w:hanging="288"/>
      </w:pPr>
      <w:rPr>
        <w:rFonts w:ascii="Calibri" w:hAnsi="Calibri" w:cs="Calibri" w:hint="default"/>
        <w:b/>
        <w:sz w:val="16"/>
        <w:szCs w:val="16"/>
      </w:rPr>
    </w:lvl>
    <w:lvl w:ilvl="2">
      <w:start w:val="1"/>
      <w:numFmt w:val="lowerRoman"/>
      <w:lvlText w:val="(%3)"/>
      <w:lvlJc w:val="left"/>
      <w:pPr>
        <w:ind w:left="666" w:hanging="288"/>
      </w:pPr>
      <w:rPr>
        <w:rFonts w:ascii="Calibri" w:hAnsi="Calibri" w:hint="default"/>
        <w:b/>
        <w:i w:val="0"/>
        <w:sz w:val="16"/>
      </w:rPr>
    </w:lvl>
    <w:lvl w:ilvl="3">
      <w:start w:val="1"/>
      <w:numFmt w:val="decimal"/>
      <w:lvlText w:val="%4."/>
      <w:lvlJc w:val="left"/>
      <w:pPr>
        <w:ind w:left="2970" w:hanging="360"/>
      </w:pPr>
      <w:rPr>
        <w:rFonts w:hint="default"/>
      </w:rPr>
    </w:lvl>
    <w:lvl w:ilvl="4">
      <w:start w:val="1"/>
      <w:numFmt w:val="lowerLetter"/>
      <w:lvlText w:val="%5."/>
      <w:lvlJc w:val="left"/>
      <w:pPr>
        <w:ind w:left="3690" w:hanging="360"/>
      </w:pPr>
      <w:rPr>
        <w:rFonts w:hint="default"/>
      </w:rPr>
    </w:lvl>
    <w:lvl w:ilvl="5">
      <w:start w:val="1"/>
      <w:numFmt w:val="lowerRoman"/>
      <w:lvlText w:val="%6."/>
      <w:lvlJc w:val="right"/>
      <w:pPr>
        <w:ind w:left="4410" w:hanging="180"/>
      </w:pPr>
      <w:rPr>
        <w:rFonts w:hint="default"/>
      </w:rPr>
    </w:lvl>
    <w:lvl w:ilvl="6">
      <w:start w:val="1"/>
      <w:numFmt w:val="decimal"/>
      <w:lvlText w:val="%7."/>
      <w:lvlJc w:val="left"/>
      <w:pPr>
        <w:ind w:left="5130" w:hanging="360"/>
      </w:pPr>
      <w:rPr>
        <w:rFonts w:hint="default"/>
      </w:rPr>
    </w:lvl>
    <w:lvl w:ilvl="7">
      <w:start w:val="1"/>
      <w:numFmt w:val="lowerLetter"/>
      <w:lvlText w:val="%8."/>
      <w:lvlJc w:val="left"/>
      <w:pPr>
        <w:ind w:left="5850" w:hanging="360"/>
      </w:pPr>
      <w:rPr>
        <w:rFonts w:hint="default"/>
      </w:rPr>
    </w:lvl>
    <w:lvl w:ilvl="8">
      <w:start w:val="1"/>
      <w:numFmt w:val="lowerRoman"/>
      <w:lvlText w:val="%9."/>
      <w:lvlJc w:val="right"/>
      <w:pPr>
        <w:ind w:left="6570" w:hanging="180"/>
      </w:pPr>
      <w:rPr>
        <w:rFonts w:hint="default"/>
      </w:rPr>
    </w:lvl>
  </w:abstractNum>
  <w:abstractNum w:abstractNumId="29" w15:restartNumberingAfterBreak="0">
    <w:nsid w:val="51F20500"/>
    <w:multiLevelType w:val="multilevel"/>
    <w:tmpl w:val="D9983C92"/>
    <w:lvl w:ilvl="0">
      <w:start w:val="1"/>
      <w:numFmt w:val="decimal"/>
      <w:lvlText w:val="%1."/>
      <w:lvlJc w:val="left"/>
      <w:pPr>
        <w:ind w:left="288" w:hanging="288"/>
      </w:pPr>
      <w:rPr>
        <w:rFonts w:hint="default"/>
        <w:b w:val="0"/>
      </w:rPr>
    </w:lvl>
    <w:lvl w:ilvl="1">
      <w:start w:val="1"/>
      <w:numFmt w:val="lowerLetter"/>
      <w:lvlText w:val="%2."/>
      <w:lvlJc w:val="left"/>
      <w:pPr>
        <w:ind w:left="288" w:hanging="288"/>
      </w:pPr>
      <w:rPr>
        <w:rFonts w:hint="default"/>
      </w:rPr>
    </w:lvl>
    <w:lvl w:ilvl="2">
      <w:start w:val="1"/>
      <w:numFmt w:val="lowerRoman"/>
      <w:lvlText w:val="%3."/>
      <w:lvlJc w:val="left"/>
      <w:pPr>
        <w:ind w:left="576" w:hanging="288"/>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0" w15:restartNumberingAfterBreak="0">
    <w:nsid w:val="53577D08"/>
    <w:multiLevelType w:val="multilevel"/>
    <w:tmpl w:val="C4265C82"/>
    <w:lvl w:ilvl="0">
      <w:start w:val="1"/>
      <w:numFmt w:val="decimal"/>
      <w:lvlText w:val="%1."/>
      <w:lvlJc w:val="left"/>
      <w:pPr>
        <w:ind w:left="378" w:hanging="288"/>
      </w:pPr>
      <w:rPr>
        <w:rFonts w:ascii="Calibri" w:eastAsia="Calibri" w:hAnsi="Calibri" w:cs="Calibri"/>
        <w:b/>
        <w:sz w:val="17"/>
        <w:szCs w:val="17"/>
        <w:vertAlign w:val="baseline"/>
      </w:rPr>
    </w:lvl>
    <w:lvl w:ilvl="1">
      <w:start w:val="1"/>
      <w:numFmt w:val="lowerLetter"/>
      <w:lvlText w:val="(%2)"/>
      <w:lvlJc w:val="left"/>
      <w:pPr>
        <w:ind w:left="378" w:hanging="288"/>
      </w:pPr>
      <w:rPr>
        <w:rFonts w:ascii="Calibri" w:eastAsia="Calibri" w:hAnsi="Calibri" w:cs="Calibri"/>
        <w:b/>
        <w:sz w:val="16"/>
        <w:szCs w:val="16"/>
        <w:vertAlign w:val="baseline"/>
      </w:rPr>
    </w:lvl>
    <w:lvl w:ilvl="2">
      <w:start w:val="1"/>
      <w:numFmt w:val="lowerRoman"/>
      <w:lvlText w:val="(%3)"/>
      <w:lvlJc w:val="left"/>
      <w:pPr>
        <w:ind w:left="666" w:hanging="288"/>
      </w:pPr>
      <w:rPr>
        <w:rFonts w:ascii="Calibri" w:eastAsia="Calibri" w:hAnsi="Calibri" w:cs="Calibri"/>
        <w:b/>
        <w:i w:val="0"/>
        <w:sz w:val="16"/>
        <w:szCs w:val="16"/>
        <w:vertAlign w:val="baseline"/>
      </w:rPr>
    </w:lvl>
    <w:lvl w:ilvl="3">
      <w:start w:val="1"/>
      <w:numFmt w:val="decimal"/>
      <w:lvlText w:val="(%4)"/>
      <w:lvlJc w:val="left"/>
      <w:pPr>
        <w:ind w:left="2970" w:hanging="360"/>
      </w:pPr>
      <w:rPr>
        <w:rFonts w:ascii="Calibri" w:eastAsia="Calibri" w:hAnsi="Calibri" w:cs="Calibri"/>
        <w:b/>
        <w:i w:val="0"/>
        <w:smallCaps w:val="0"/>
        <w:strike w:val="0"/>
        <w:sz w:val="16"/>
        <w:szCs w:val="16"/>
        <w:vertAlign w:val="baseline"/>
      </w:rPr>
    </w:lvl>
    <w:lvl w:ilvl="4">
      <w:start w:val="1"/>
      <w:numFmt w:val="lowerLetter"/>
      <w:lvlText w:val="%5."/>
      <w:lvlJc w:val="left"/>
      <w:pPr>
        <w:ind w:left="3690" w:hanging="360"/>
      </w:pPr>
      <w:rPr>
        <w:vertAlign w:val="baseline"/>
      </w:rPr>
    </w:lvl>
    <w:lvl w:ilvl="5">
      <w:start w:val="1"/>
      <w:numFmt w:val="lowerRoman"/>
      <w:lvlText w:val="%6."/>
      <w:lvlJc w:val="right"/>
      <w:pPr>
        <w:ind w:left="4410" w:hanging="180"/>
      </w:pPr>
      <w:rPr>
        <w:vertAlign w:val="baseline"/>
      </w:rPr>
    </w:lvl>
    <w:lvl w:ilvl="6">
      <w:start w:val="1"/>
      <w:numFmt w:val="decimal"/>
      <w:lvlText w:val="%7."/>
      <w:lvlJc w:val="left"/>
      <w:pPr>
        <w:ind w:left="5130" w:hanging="360"/>
      </w:pPr>
      <w:rPr>
        <w:vertAlign w:val="baseline"/>
      </w:rPr>
    </w:lvl>
    <w:lvl w:ilvl="7">
      <w:start w:val="1"/>
      <w:numFmt w:val="lowerLetter"/>
      <w:lvlText w:val="%8."/>
      <w:lvlJc w:val="left"/>
      <w:pPr>
        <w:ind w:left="5850" w:hanging="360"/>
      </w:pPr>
      <w:rPr>
        <w:vertAlign w:val="baseline"/>
      </w:rPr>
    </w:lvl>
    <w:lvl w:ilvl="8">
      <w:start w:val="1"/>
      <w:numFmt w:val="lowerRoman"/>
      <w:lvlText w:val="%9."/>
      <w:lvlJc w:val="right"/>
      <w:pPr>
        <w:ind w:left="6570" w:hanging="180"/>
      </w:pPr>
      <w:rPr>
        <w:vertAlign w:val="baseline"/>
      </w:rPr>
    </w:lvl>
  </w:abstractNum>
  <w:abstractNum w:abstractNumId="31" w15:restartNumberingAfterBreak="0">
    <w:nsid w:val="53884B73"/>
    <w:multiLevelType w:val="multilevel"/>
    <w:tmpl w:val="D90C4BF6"/>
    <w:lvl w:ilvl="0">
      <w:start w:val="1"/>
      <w:numFmt w:val="decimal"/>
      <w:lvlText w:val="%1."/>
      <w:lvlJc w:val="left"/>
      <w:pPr>
        <w:ind w:left="378" w:hanging="288"/>
      </w:pPr>
      <w:rPr>
        <w:rFonts w:ascii="Calibri" w:hAnsi="Calibri" w:cs="Calibri" w:hint="default"/>
        <w:b/>
        <w:sz w:val="17"/>
        <w:szCs w:val="17"/>
      </w:rPr>
    </w:lvl>
    <w:lvl w:ilvl="1">
      <w:start w:val="1"/>
      <w:numFmt w:val="lowerLetter"/>
      <w:lvlText w:val="(%2)"/>
      <w:lvlJc w:val="left"/>
      <w:pPr>
        <w:ind w:left="378" w:hanging="288"/>
      </w:pPr>
      <w:rPr>
        <w:rFonts w:ascii="Calibri" w:hAnsi="Calibri" w:cs="Calibri" w:hint="default"/>
        <w:b/>
        <w:sz w:val="16"/>
        <w:szCs w:val="16"/>
      </w:rPr>
    </w:lvl>
    <w:lvl w:ilvl="2">
      <w:start w:val="1"/>
      <w:numFmt w:val="lowerRoman"/>
      <w:lvlText w:val="(%3)"/>
      <w:lvlJc w:val="left"/>
      <w:pPr>
        <w:ind w:left="666" w:hanging="288"/>
      </w:pPr>
      <w:rPr>
        <w:rFonts w:ascii="Calibri" w:hAnsi="Calibri" w:hint="default"/>
        <w:b/>
        <w:i w:val="0"/>
        <w:sz w:val="16"/>
      </w:rPr>
    </w:lvl>
    <w:lvl w:ilvl="3">
      <w:start w:val="1"/>
      <w:numFmt w:val="decimal"/>
      <w:lvlText w:val="%4."/>
      <w:lvlJc w:val="left"/>
      <w:pPr>
        <w:ind w:left="2970" w:hanging="360"/>
      </w:pPr>
      <w:rPr>
        <w:rFonts w:hint="default"/>
      </w:rPr>
    </w:lvl>
    <w:lvl w:ilvl="4">
      <w:start w:val="1"/>
      <w:numFmt w:val="lowerLetter"/>
      <w:lvlText w:val="%5."/>
      <w:lvlJc w:val="left"/>
      <w:pPr>
        <w:ind w:left="3690" w:hanging="360"/>
      </w:pPr>
      <w:rPr>
        <w:rFonts w:hint="default"/>
      </w:rPr>
    </w:lvl>
    <w:lvl w:ilvl="5">
      <w:start w:val="1"/>
      <w:numFmt w:val="lowerRoman"/>
      <w:lvlText w:val="%6."/>
      <w:lvlJc w:val="right"/>
      <w:pPr>
        <w:ind w:left="4410" w:hanging="180"/>
      </w:pPr>
      <w:rPr>
        <w:rFonts w:hint="default"/>
      </w:rPr>
    </w:lvl>
    <w:lvl w:ilvl="6">
      <w:start w:val="1"/>
      <w:numFmt w:val="decimal"/>
      <w:lvlText w:val="%7."/>
      <w:lvlJc w:val="left"/>
      <w:pPr>
        <w:ind w:left="5130" w:hanging="360"/>
      </w:pPr>
      <w:rPr>
        <w:rFonts w:hint="default"/>
      </w:rPr>
    </w:lvl>
    <w:lvl w:ilvl="7">
      <w:start w:val="1"/>
      <w:numFmt w:val="lowerLetter"/>
      <w:lvlText w:val="%8."/>
      <w:lvlJc w:val="left"/>
      <w:pPr>
        <w:ind w:left="5850" w:hanging="360"/>
      </w:pPr>
      <w:rPr>
        <w:rFonts w:hint="default"/>
      </w:rPr>
    </w:lvl>
    <w:lvl w:ilvl="8">
      <w:start w:val="1"/>
      <w:numFmt w:val="lowerRoman"/>
      <w:lvlText w:val="%9."/>
      <w:lvlJc w:val="right"/>
      <w:pPr>
        <w:ind w:left="6570" w:hanging="180"/>
      </w:pPr>
      <w:rPr>
        <w:rFonts w:hint="default"/>
      </w:rPr>
    </w:lvl>
  </w:abstractNum>
  <w:abstractNum w:abstractNumId="32" w15:restartNumberingAfterBreak="0">
    <w:nsid w:val="60AB5B80"/>
    <w:multiLevelType w:val="hybridMultilevel"/>
    <w:tmpl w:val="5A9227C0"/>
    <w:lvl w:ilvl="0" w:tplc="56CE6E3C">
      <w:start w:val="1"/>
      <w:numFmt w:val="decimal"/>
      <w:lvlText w:val="%1."/>
      <w:lvlJc w:val="left"/>
      <w:pPr>
        <w:ind w:left="720" w:hanging="360"/>
      </w:pPr>
      <w:rPr>
        <w:rFonts w:hint="default"/>
        <w:b/>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0BA0001"/>
    <w:multiLevelType w:val="multilevel"/>
    <w:tmpl w:val="AC30430A"/>
    <w:name w:val="TLC22"/>
    <w:lvl w:ilvl="0">
      <w:start w:val="1"/>
      <w:numFmt w:val="decimal"/>
      <w:lvlText w:val="%1."/>
      <w:lvlJc w:val="left"/>
      <w:pPr>
        <w:tabs>
          <w:tab w:val="num" w:pos="1440"/>
        </w:tabs>
        <w:ind w:left="0" w:firstLine="720"/>
      </w:pPr>
      <w:rPr>
        <w:rFonts w:hint="default"/>
      </w:rPr>
    </w:lvl>
    <w:lvl w:ilvl="1">
      <w:start w:val="1"/>
      <w:numFmt w:val="lowerLetter"/>
      <w:lvlText w:val="%2."/>
      <w:lvlJc w:val="left"/>
      <w:pPr>
        <w:tabs>
          <w:tab w:val="num" w:pos="2160"/>
        </w:tabs>
        <w:ind w:left="0" w:firstLine="1440"/>
      </w:pPr>
      <w:rPr>
        <w:rFonts w:hint="default"/>
      </w:rPr>
    </w:lvl>
    <w:lvl w:ilvl="2">
      <w:start w:val="1"/>
      <w:numFmt w:val="lowerRoman"/>
      <w:lvlText w:val="%3."/>
      <w:lvlJc w:val="left"/>
      <w:pPr>
        <w:tabs>
          <w:tab w:val="num" w:pos="2880"/>
        </w:tabs>
        <w:ind w:left="0" w:firstLine="21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4" w15:restartNumberingAfterBreak="0">
    <w:nsid w:val="67AB49F3"/>
    <w:multiLevelType w:val="hybridMultilevel"/>
    <w:tmpl w:val="9A7AE9DA"/>
    <w:lvl w:ilvl="0" w:tplc="100C000F">
      <w:start w:val="1"/>
      <w:numFmt w:val="decimal"/>
      <w:lvlText w:val="%1."/>
      <w:lvlJc w:val="left"/>
      <w:pPr>
        <w:ind w:left="720"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35" w15:restartNumberingAfterBreak="0">
    <w:nsid w:val="697338E4"/>
    <w:multiLevelType w:val="hybridMultilevel"/>
    <w:tmpl w:val="C17408F2"/>
    <w:lvl w:ilvl="0" w:tplc="0ED6AEC8">
      <w:start w:val="7"/>
      <w:numFmt w:val="decimal"/>
      <w:lvlText w:val="%1"/>
      <w:lvlJc w:val="left"/>
      <w:pPr>
        <w:ind w:left="720" w:hanging="360"/>
      </w:pPr>
      <w:rPr>
        <w:rFonts w:ascii="BentonSans Light" w:eastAsia="Arial Unicode MS" w:hAnsi="BentonSans Light" w:cs="BentonSans Light"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36" w15:restartNumberingAfterBreak="0">
    <w:nsid w:val="6CA55613"/>
    <w:multiLevelType w:val="hybridMultilevel"/>
    <w:tmpl w:val="E1A295DC"/>
    <w:lvl w:ilvl="0" w:tplc="0409000F">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BB06519"/>
    <w:multiLevelType w:val="hybridMultilevel"/>
    <w:tmpl w:val="DE8C40A2"/>
    <w:lvl w:ilvl="0" w:tplc="D15A013E">
      <w:start w:val="7"/>
      <w:numFmt w:val="decimal"/>
      <w:lvlText w:val="%1"/>
      <w:lvlJc w:val="left"/>
      <w:pPr>
        <w:ind w:left="2265" w:hanging="1905"/>
      </w:pPr>
      <w:rPr>
        <w:rFonts w:ascii="BentonSans Light" w:eastAsia="Arial Unicode MS" w:hAnsi="BentonSans Light" w:cs="BentonSans Light"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38" w15:restartNumberingAfterBreak="0">
    <w:nsid w:val="7C27290C"/>
    <w:multiLevelType w:val="hybridMultilevel"/>
    <w:tmpl w:val="64B869AC"/>
    <w:lvl w:ilvl="0" w:tplc="7C089B38">
      <w:start w:val="1"/>
      <w:numFmt w:val="lowerRoman"/>
      <w:lvlText w:val="(%1)"/>
      <w:lvlJc w:val="left"/>
      <w:pPr>
        <w:ind w:left="1004" w:hanging="720"/>
      </w:pPr>
      <w:rPr>
        <w:rFonts w:hint="default"/>
        <w:b/>
        <w:bCs/>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num w:numId="1" w16cid:durableId="452792753">
    <w:abstractNumId w:val="24"/>
  </w:num>
  <w:num w:numId="2" w16cid:durableId="1366322429">
    <w:abstractNumId w:val="25"/>
  </w:num>
  <w:num w:numId="3" w16cid:durableId="680935233">
    <w:abstractNumId w:val="32"/>
  </w:num>
  <w:num w:numId="4" w16cid:durableId="1826193293">
    <w:abstractNumId w:val="23"/>
  </w:num>
  <w:num w:numId="5" w16cid:durableId="1682463088">
    <w:abstractNumId w:val="15"/>
  </w:num>
  <w:num w:numId="6" w16cid:durableId="168522117">
    <w:abstractNumId w:val="17"/>
  </w:num>
  <w:num w:numId="7" w16cid:durableId="590232">
    <w:abstractNumId w:val="21"/>
    <w:lvlOverride w:ilvl="0">
      <w:startOverride w:val="2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676426052">
    <w:abstractNumId w:val="28"/>
    <w:lvlOverride w:ilvl="0">
      <w:startOverride w:val="2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24419412">
    <w:abstractNumId w:val="31"/>
  </w:num>
  <w:num w:numId="10" w16cid:durableId="101727555">
    <w:abstractNumId w:val="26"/>
  </w:num>
  <w:num w:numId="11" w16cid:durableId="416440491">
    <w:abstractNumId w:val="28"/>
  </w:num>
  <w:num w:numId="12" w16cid:durableId="1117064204">
    <w:abstractNumId w:val="33"/>
  </w:num>
  <w:num w:numId="13" w16cid:durableId="1176769872">
    <w:abstractNumId w:val="29"/>
  </w:num>
  <w:num w:numId="14" w16cid:durableId="59640122">
    <w:abstractNumId w:val="11"/>
  </w:num>
  <w:num w:numId="15" w16cid:durableId="12652903">
    <w:abstractNumId w:val="13"/>
  </w:num>
  <w:num w:numId="16" w16cid:durableId="209539638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975179201">
    <w:abstractNumId w:val="9"/>
  </w:num>
  <w:num w:numId="18" w16cid:durableId="503974943">
    <w:abstractNumId w:val="7"/>
  </w:num>
  <w:num w:numId="19" w16cid:durableId="1882665758">
    <w:abstractNumId w:val="6"/>
  </w:num>
  <w:num w:numId="20" w16cid:durableId="137769225">
    <w:abstractNumId w:val="5"/>
  </w:num>
  <w:num w:numId="21" w16cid:durableId="1101535916">
    <w:abstractNumId w:val="4"/>
  </w:num>
  <w:num w:numId="22" w16cid:durableId="1148131004">
    <w:abstractNumId w:val="8"/>
  </w:num>
  <w:num w:numId="23" w16cid:durableId="87427304">
    <w:abstractNumId w:val="3"/>
  </w:num>
  <w:num w:numId="24" w16cid:durableId="1467434420">
    <w:abstractNumId w:val="2"/>
  </w:num>
  <w:num w:numId="25" w16cid:durableId="849611275">
    <w:abstractNumId w:val="1"/>
  </w:num>
  <w:num w:numId="26" w16cid:durableId="601844625">
    <w:abstractNumId w:val="0"/>
  </w:num>
  <w:num w:numId="27" w16cid:durableId="419716790">
    <w:abstractNumId w:val="16"/>
  </w:num>
  <w:num w:numId="28" w16cid:durableId="1079864415">
    <w:abstractNumId w:val="20"/>
  </w:num>
  <w:num w:numId="29" w16cid:durableId="1898391973">
    <w:abstractNumId w:val="30"/>
  </w:num>
  <w:num w:numId="30" w16cid:durableId="335572830">
    <w:abstractNumId w:val="16"/>
  </w:num>
  <w:num w:numId="31" w16cid:durableId="1217621312">
    <w:abstractNumId w:val="36"/>
  </w:num>
  <w:num w:numId="32" w16cid:durableId="630332783">
    <w:abstractNumId w:val="12"/>
  </w:num>
  <w:num w:numId="33" w16cid:durableId="236785767">
    <w:abstractNumId w:val="22"/>
  </w:num>
  <w:num w:numId="34" w16cid:durableId="1465930218">
    <w:abstractNumId w:val="10"/>
  </w:num>
  <w:num w:numId="35" w16cid:durableId="2025474148">
    <w:abstractNumId w:val="27"/>
  </w:num>
  <w:num w:numId="36" w16cid:durableId="1457991553">
    <w:abstractNumId w:val="34"/>
  </w:num>
  <w:num w:numId="37" w16cid:durableId="1396704631">
    <w:abstractNumId w:val="19"/>
  </w:num>
  <w:num w:numId="38" w16cid:durableId="1551501106">
    <w:abstractNumId w:val="37"/>
  </w:num>
  <w:num w:numId="39" w16cid:durableId="1495560889">
    <w:abstractNumId w:val="35"/>
  </w:num>
  <w:num w:numId="40" w16cid:durableId="385572859">
    <w:abstractNumId w:val="38"/>
  </w:num>
  <w:num w:numId="41" w16cid:durableId="117920305">
    <w:abstractNumId w:val="14"/>
  </w:num>
  <w:num w:numId="42" w16cid:durableId="84682237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hideSpellingErrors/>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5EB3"/>
    <w:rsid w:val="00003046"/>
    <w:rsid w:val="00004D86"/>
    <w:rsid w:val="00006B00"/>
    <w:rsid w:val="00007CC2"/>
    <w:rsid w:val="00013CD9"/>
    <w:rsid w:val="00015224"/>
    <w:rsid w:val="0001625E"/>
    <w:rsid w:val="000207ED"/>
    <w:rsid w:val="00022180"/>
    <w:rsid w:val="00022CBE"/>
    <w:rsid w:val="00027B31"/>
    <w:rsid w:val="00031B84"/>
    <w:rsid w:val="00032E81"/>
    <w:rsid w:val="00036091"/>
    <w:rsid w:val="00036BAF"/>
    <w:rsid w:val="00037E11"/>
    <w:rsid w:val="00040A42"/>
    <w:rsid w:val="00046885"/>
    <w:rsid w:val="00050305"/>
    <w:rsid w:val="00050953"/>
    <w:rsid w:val="00050A83"/>
    <w:rsid w:val="00050CCE"/>
    <w:rsid w:val="00053223"/>
    <w:rsid w:val="00055920"/>
    <w:rsid w:val="000603EB"/>
    <w:rsid w:val="000612D9"/>
    <w:rsid w:val="000630FF"/>
    <w:rsid w:val="00064EBA"/>
    <w:rsid w:val="000659BC"/>
    <w:rsid w:val="00070753"/>
    <w:rsid w:val="000763E7"/>
    <w:rsid w:val="000778AE"/>
    <w:rsid w:val="000804B2"/>
    <w:rsid w:val="00081BD8"/>
    <w:rsid w:val="000913DB"/>
    <w:rsid w:val="00091C3C"/>
    <w:rsid w:val="00096877"/>
    <w:rsid w:val="00096AD9"/>
    <w:rsid w:val="000A3350"/>
    <w:rsid w:val="000A347F"/>
    <w:rsid w:val="000A3C9F"/>
    <w:rsid w:val="000A4815"/>
    <w:rsid w:val="000B0B32"/>
    <w:rsid w:val="000B3D73"/>
    <w:rsid w:val="000B4960"/>
    <w:rsid w:val="000B552E"/>
    <w:rsid w:val="000B6305"/>
    <w:rsid w:val="000C1E67"/>
    <w:rsid w:val="000C2444"/>
    <w:rsid w:val="000C2DC5"/>
    <w:rsid w:val="000C734E"/>
    <w:rsid w:val="000D3BA3"/>
    <w:rsid w:val="000D4A9F"/>
    <w:rsid w:val="000E052D"/>
    <w:rsid w:val="000E2D92"/>
    <w:rsid w:val="000E3884"/>
    <w:rsid w:val="000E46F2"/>
    <w:rsid w:val="000E4E05"/>
    <w:rsid w:val="000E5E71"/>
    <w:rsid w:val="000E7971"/>
    <w:rsid w:val="000F0E7C"/>
    <w:rsid w:val="000F1791"/>
    <w:rsid w:val="000F23DC"/>
    <w:rsid w:val="000F46ED"/>
    <w:rsid w:val="000F4CAE"/>
    <w:rsid w:val="000F5064"/>
    <w:rsid w:val="001008A4"/>
    <w:rsid w:val="001029C3"/>
    <w:rsid w:val="0010384F"/>
    <w:rsid w:val="00103BB5"/>
    <w:rsid w:val="0010695A"/>
    <w:rsid w:val="00107E44"/>
    <w:rsid w:val="00111F60"/>
    <w:rsid w:val="001157FE"/>
    <w:rsid w:val="0012563C"/>
    <w:rsid w:val="00127006"/>
    <w:rsid w:val="0012723A"/>
    <w:rsid w:val="00130713"/>
    <w:rsid w:val="001307BF"/>
    <w:rsid w:val="00132A11"/>
    <w:rsid w:val="001361AF"/>
    <w:rsid w:val="00146374"/>
    <w:rsid w:val="001470B5"/>
    <w:rsid w:val="00147BB0"/>
    <w:rsid w:val="00150DBC"/>
    <w:rsid w:val="001514A0"/>
    <w:rsid w:val="00151C73"/>
    <w:rsid w:val="00155099"/>
    <w:rsid w:val="00155E9C"/>
    <w:rsid w:val="00161966"/>
    <w:rsid w:val="00161D17"/>
    <w:rsid w:val="00162F31"/>
    <w:rsid w:val="001666CD"/>
    <w:rsid w:val="001676A9"/>
    <w:rsid w:val="00167724"/>
    <w:rsid w:val="00167992"/>
    <w:rsid w:val="001747F3"/>
    <w:rsid w:val="00180005"/>
    <w:rsid w:val="00181BB2"/>
    <w:rsid w:val="00187F12"/>
    <w:rsid w:val="00192292"/>
    <w:rsid w:val="00192A6B"/>
    <w:rsid w:val="001A177C"/>
    <w:rsid w:val="001A17D9"/>
    <w:rsid w:val="001A2DC5"/>
    <w:rsid w:val="001A3E8D"/>
    <w:rsid w:val="001A48C4"/>
    <w:rsid w:val="001A504E"/>
    <w:rsid w:val="001A7616"/>
    <w:rsid w:val="001B3A1B"/>
    <w:rsid w:val="001C4B6A"/>
    <w:rsid w:val="001C6A56"/>
    <w:rsid w:val="001D2FF2"/>
    <w:rsid w:val="001D3313"/>
    <w:rsid w:val="001D443C"/>
    <w:rsid w:val="001D6263"/>
    <w:rsid w:val="001D7974"/>
    <w:rsid w:val="001E2503"/>
    <w:rsid w:val="001E551D"/>
    <w:rsid w:val="001E6BB7"/>
    <w:rsid w:val="001F75C4"/>
    <w:rsid w:val="002002CF"/>
    <w:rsid w:val="00200525"/>
    <w:rsid w:val="002029DA"/>
    <w:rsid w:val="002115BF"/>
    <w:rsid w:val="00211FC4"/>
    <w:rsid w:val="00213D44"/>
    <w:rsid w:val="00214ADE"/>
    <w:rsid w:val="00220A67"/>
    <w:rsid w:val="00221DD5"/>
    <w:rsid w:val="002222C5"/>
    <w:rsid w:val="00222572"/>
    <w:rsid w:val="00225D94"/>
    <w:rsid w:val="002366BC"/>
    <w:rsid w:val="00241333"/>
    <w:rsid w:val="00242060"/>
    <w:rsid w:val="00244602"/>
    <w:rsid w:val="00244637"/>
    <w:rsid w:val="0025041E"/>
    <w:rsid w:val="00251052"/>
    <w:rsid w:val="00251EF5"/>
    <w:rsid w:val="002521C1"/>
    <w:rsid w:val="00261029"/>
    <w:rsid w:val="00266059"/>
    <w:rsid w:val="00266E92"/>
    <w:rsid w:val="00267F11"/>
    <w:rsid w:val="00270D55"/>
    <w:rsid w:val="00270F50"/>
    <w:rsid w:val="002772C6"/>
    <w:rsid w:val="00282283"/>
    <w:rsid w:val="002846F6"/>
    <w:rsid w:val="0029091F"/>
    <w:rsid w:val="00290947"/>
    <w:rsid w:val="00290B75"/>
    <w:rsid w:val="0029380D"/>
    <w:rsid w:val="00296976"/>
    <w:rsid w:val="002971BC"/>
    <w:rsid w:val="002A16BB"/>
    <w:rsid w:val="002A19D2"/>
    <w:rsid w:val="002A794D"/>
    <w:rsid w:val="002A7FC7"/>
    <w:rsid w:val="002B123F"/>
    <w:rsid w:val="002B1270"/>
    <w:rsid w:val="002B27FB"/>
    <w:rsid w:val="002B40A0"/>
    <w:rsid w:val="002B5172"/>
    <w:rsid w:val="002B5D69"/>
    <w:rsid w:val="002B7198"/>
    <w:rsid w:val="002C047B"/>
    <w:rsid w:val="002C070D"/>
    <w:rsid w:val="002C272C"/>
    <w:rsid w:val="002C60D5"/>
    <w:rsid w:val="002C72E5"/>
    <w:rsid w:val="002D22B8"/>
    <w:rsid w:val="002E23FD"/>
    <w:rsid w:val="002E2A16"/>
    <w:rsid w:val="002E455C"/>
    <w:rsid w:val="002E51B0"/>
    <w:rsid w:val="002F5458"/>
    <w:rsid w:val="0030349E"/>
    <w:rsid w:val="00303F5E"/>
    <w:rsid w:val="00307F3E"/>
    <w:rsid w:val="00310205"/>
    <w:rsid w:val="00311DB1"/>
    <w:rsid w:val="00313EFB"/>
    <w:rsid w:val="00314BFC"/>
    <w:rsid w:val="00316492"/>
    <w:rsid w:val="00320E3F"/>
    <w:rsid w:val="003227DE"/>
    <w:rsid w:val="00323957"/>
    <w:rsid w:val="0032428A"/>
    <w:rsid w:val="00325B0A"/>
    <w:rsid w:val="0032652C"/>
    <w:rsid w:val="003266A9"/>
    <w:rsid w:val="00330590"/>
    <w:rsid w:val="003339C8"/>
    <w:rsid w:val="00335A13"/>
    <w:rsid w:val="003425B7"/>
    <w:rsid w:val="003448F3"/>
    <w:rsid w:val="00350B9D"/>
    <w:rsid w:val="00350E42"/>
    <w:rsid w:val="00353811"/>
    <w:rsid w:val="003551B9"/>
    <w:rsid w:val="003566DB"/>
    <w:rsid w:val="003567A9"/>
    <w:rsid w:val="00365975"/>
    <w:rsid w:val="0036614F"/>
    <w:rsid w:val="00367E55"/>
    <w:rsid w:val="0037019F"/>
    <w:rsid w:val="00371CA3"/>
    <w:rsid w:val="00373552"/>
    <w:rsid w:val="00382CEE"/>
    <w:rsid w:val="0038433C"/>
    <w:rsid w:val="00387F6E"/>
    <w:rsid w:val="00390050"/>
    <w:rsid w:val="00390630"/>
    <w:rsid w:val="003912F7"/>
    <w:rsid w:val="003938F6"/>
    <w:rsid w:val="003942D8"/>
    <w:rsid w:val="003953D3"/>
    <w:rsid w:val="00395923"/>
    <w:rsid w:val="003963C0"/>
    <w:rsid w:val="0039686F"/>
    <w:rsid w:val="003A7181"/>
    <w:rsid w:val="003A790D"/>
    <w:rsid w:val="003B1E5E"/>
    <w:rsid w:val="003B4011"/>
    <w:rsid w:val="003B4DB0"/>
    <w:rsid w:val="003B51D1"/>
    <w:rsid w:val="003B75B0"/>
    <w:rsid w:val="003C0E51"/>
    <w:rsid w:val="003C13DD"/>
    <w:rsid w:val="003C1761"/>
    <w:rsid w:val="003C1944"/>
    <w:rsid w:val="003C4253"/>
    <w:rsid w:val="003C702A"/>
    <w:rsid w:val="003D0702"/>
    <w:rsid w:val="003D5C22"/>
    <w:rsid w:val="003E66CD"/>
    <w:rsid w:val="003F0724"/>
    <w:rsid w:val="003F2D0D"/>
    <w:rsid w:val="003F377A"/>
    <w:rsid w:val="003F5677"/>
    <w:rsid w:val="003F58D6"/>
    <w:rsid w:val="003F7D9D"/>
    <w:rsid w:val="00401F2B"/>
    <w:rsid w:val="004022E3"/>
    <w:rsid w:val="00407066"/>
    <w:rsid w:val="00412751"/>
    <w:rsid w:val="00417FA5"/>
    <w:rsid w:val="00420D1A"/>
    <w:rsid w:val="0042549A"/>
    <w:rsid w:val="004266CF"/>
    <w:rsid w:val="00433939"/>
    <w:rsid w:val="00433F05"/>
    <w:rsid w:val="00436EB4"/>
    <w:rsid w:val="004435EB"/>
    <w:rsid w:val="004449B8"/>
    <w:rsid w:val="0044540C"/>
    <w:rsid w:val="00446B09"/>
    <w:rsid w:val="00450079"/>
    <w:rsid w:val="00454CD4"/>
    <w:rsid w:val="00456385"/>
    <w:rsid w:val="004574E6"/>
    <w:rsid w:val="00460E1E"/>
    <w:rsid w:val="00462FB7"/>
    <w:rsid w:val="00466C3E"/>
    <w:rsid w:val="00471D64"/>
    <w:rsid w:val="004735C1"/>
    <w:rsid w:val="00473D9D"/>
    <w:rsid w:val="00473EEB"/>
    <w:rsid w:val="004741AD"/>
    <w:rsid w:val="00474861"/>
    <w:rsid w:val="00476DD5"/>
    <w:rsid w:val="0047722D"/>
    <w:rsid w:val="004800C1"/>
    <w:rsid w:val="00480AD8"/>
    <w:rsid w:val="00481584"/>
    <w:rsid w:val="0048162C"/>
    <w:rsid w:val="00481A87"/>
    <w:rsid w:val="00481E99"/>
    <w:rsid w:val="00485CE8"/>
    <w:rsid w:val="00486691"/>
    <w:rsid w:val="00490007"/>
    <w:rsid w:val="00493675"/>
    <w:rsid w:val="00494F15"/>
    <w:rsid w:val="00495B1C"/>
    <w:rsid w:val="00496D00"/>
    <w:rsid w:val="004A1AD2"/>
    <w:rsid w:val="004A59E0"/>
    <w:rsid w:val="004A6E5F"/>
    <w:rsid w:val="004A7461"/>
    <w:rsid w:val="004B3E89"/>
    <w:rsid w:val="004C154E"/>
    <w:rsid w:val="004C1892"/>
    <w:rsid w:val="004C2A78"/>
    <w:rsid w:val="004C3D2F"/>
    <w:rsid w:val="004D3C5A"/>
    <w:rsid w:val="004D6FC3"/>
    <w:rsid w:val="004E1451"/>
    <w:rsid w:val="004E1A39"/>
    <w:rsid w:val="004E3DE0"/>
    <w:rsid w:val="004E412B"/>
    <w:rsid w:val="004E4994"/>
    <w:rsid w:val="004F4044"/>
    <w:rsid w:val="004F5E31"/>
    <w:rsid w:val="004F79AB"/>
    <w:rsid w:val="005012FD"/>
    <w:rsid w:val="0050316A"/>
    <w:rsid w:val="00503D6F"/>
    <w:rsid w:val="00504FAD"/>
    <w:rsid w:val="00511D77"/>
    <w:rsid w:val="0051245A"/>
    <w:rsid w:val="00512D33"/>
    <w:rsid w:val="00513069"/>
    <w:rsid w:val="005151F8"/>
    <w:rsid w:val="005154B6"/>
    <w:rsid w:val="0051720C"/>
    <w:rsid w:val="00525EB3"/>
    <w:rsid w:val="00530F60"/>
    <w:rsid w:val="0053165F"/>
    <w:rsid w:val="005322B9"/>
    <w:rsid w:val="00541CC1"/>
    <w:rsid w:val="0054474C"/>
    <w:rsid w:val="00553112"/>
    <w:rsid w:val="005532F4"/>
    <w:rsid w:val="00554D85"/>
    <w:rsid w:val="00556AE5"/>
    <w:rsid w:val="00565063"/>
    <w:rsid w:val="005661E7"/>
    <w:rsid w:val="005664EB"/>
    <w:rsid w:val="0057019C"/>
    <w:rsid w:val="00570583"/>
    <w:rsid w:val="00571286"/>
    <w:rsid w:val="00573488"/>
    <w:rsid w:val="00574B95"/>
    <w:rsid w:val="00583461"/>
    <w:rsid w:val="00583E8E"/>
    <w:rsid w:val="005843C2"/>
    <w:rsid w:val="005873E2"/>
    <w:rsid w:val="0059041D"/>
    <w:rsid w:val="00591BA3"/>
    <w:rsid w:val="00591E16"/>
    <w:rsid w:val="00592B6B"/>
    <w:rsid w:val="005932FA"/>
    <w:rsid w:val="0059759F"/>
    <w:rsid w:val="0059762F"/>
    <w:rsid w:val="00597C7E"/>
    <w:rsid w:val="005A170E"/>
    <w:rsid w:val="005A79E3"/>
    <w:rsid w:val="005A7AED"/>
    <w:rsid w:val="005A7F1A"/>
    <w:rsid w:val="005B12A0"/>
    <w:rsid w:val="005B4442"/>
    <w:rsid w:val="005B5DBD"/>
    <w:rsid w:val="005B644A"/>
    <w:rsid w:val="005B6609"/>
    <w:rsid w:val="005C168D"/>
    <w:rsid w:val="005C1EB4"/>
    <w:rsid w:val="005C4DFC"/>
    <w:rsid w:val="005C6E9A"/>
    <w:rsid w:val="005D0147"/>
    <w:rsid w:val="005D363A"/>
    <w:rsid w:val="005D5290"/>
    <w:rsid w:val="005D7F59"/>
    <w:rsid w:val="005E3F8B"/>
    <w:rsid w:val="005E4A1A"/>
    <w:rsid w:val="005E66FB"/>
    <w:rsid w:val="005F0BA7"/>
    <w:rsid w:val="005F2D28"/>
    <w:rsid w:val="005F2FA5"/>
    <w:rsid w:val="005F3ADB"/>
    <w:rsid w:val="005F7C27"/>
    <w:rsid w:val="006050DC"/>
    <w:rsid w:val="00605657"/>
    <w:rsid w:val="00613A5B"/>
    <w:rsid w:val="00617396"/>
    <w:rsid w:val="00620BDE"/>
    <w:rsid w:val="00621E49"/>
    <w:rsid w:val="00622789"/>
    <w:rsid w:val="00622952"/>
    <w:rsid w:val="006229C4"/>
    <w:rsid w:val="00623A1F"/>
    <w:rsid w:val="00625049"/>
    <w:rsid w:val="0062632C"/>
    <w:rsid w:val="006277C1"/>
    <w:rsid w:val="0063630D"/>
    <w:rsid w:val="00637921"/>
    <w:rsid w:val="00642C15"/>
    <w:rsid w:val="006442D8"/>
    <w:rsid w:val="00645F99"/>
    <w:rsid w:val="00647A7C"/>
    <w:rsid w:val="00650562"/>
    <w:rsid w:val="00654E56"/>
    <w:rsid w:val="00655A14"/>
    <w:rsid w:val="00657078"/>
    <w:rsid w:val="00660C5B"/>
    <w:rsid w:val="00662B8A"/>
    <w:rsid w:val="006659BF"/>
    <w:rsid w:val="0067024E"/>
    <w:rsid w:val="00672EEF"/>
    <w:rsid w:val="006750FF"/>
    <w:rsid w:val="00675DEF"/>
    <w:rsid w:val="00676899"/>
    <w:rsid w:val="0067784E"/>
    <w:rsid w:val="0068464E"/>
    <w:rsid w:val="0069449E"/>
    <w:rsid w:val="00694EA1"/>
    <w:rsid w:val="006A1F91"/>
    <w:rsid w:val="006A4919"/>
    <w:rsid w:val="006A4B77"/>
    <w:rsid w:val="006A4D38"/>
    <w:rsid w:val="006A563A"/>
    <w:rsid w:val="006A60FA"/>
    <w:rsid w:val="006A7E9A"/>
    <w:rsid w:val="006B28CF"/>
    <w:rsid w:val="006B3228"/>
    <w:rsid w:val="006B32A0"/>
    <w:rsid w:val="006B7682"/>
    <w:rsid w:val="006B7A0B"/>
    <w:rsid w:val="006C2E80"/>
    <w:rsid w:val="006D1F94"/>
    <w:rsid w:val="006D21ED"/>
    <w:rsid w:val="006D74C1"/>
    <w:rsid w:val="006E1137"/>
    <w:rsid w:val="006E15B3"/>
    <w:rsid w:val="006E391C"/>
    <w:rsid w:val="006E4983"/>
    <w:rsid w:val="006E4F5C"/>
    <w:rsid w:val="006E71C5"/>
    <w:rsid w:val="006F2FA1"/>
    <w:rsid w:val="006F4E0F"/>
    <w:rsid w:val="006F7F95"/>
    <w:rsid w:val="00702135"/>
    <w:rsid w:val="00702B34"/>
    <w:rsid w:val="00702DF3"/>
    <w:rsid w:val="007039D9"/>
    <w:rsid w:val="00704199"/>
    <w:rsid w:val="00704701"/>
    <w:rsid w:val="00704752"/>
    <w:rsid w:val="00705C4A"/>
    <w:rsid w:val="00706A40"/>
    <w:rsid w:val="007113FB"/>
    <w:rsid w:val="00713689"/>
    <w:rsid w:val="00714FB8"/>
    <w:rsid w:val="00715E95"/>
    <w:rsid w:val="00725FEC"/>
    <w:rsid w:val="00727000"/>
    <w:rsid w:val="00730571"/>
    <w:rsid w:val="00730F60"/>
    <w:rsid w:val="00732CB9"/>
    <w:rsid w:val="00735B16"/>
    <w:rsid w:val="00737FB2"/>
    <w:rsid w:val="00744B6B"/>
    <w:rsid w:val="00744E45"/>
    <w:rsid w:val="007459E3"/>
    <w:rsid w:val="007552EC"/>
    <w:rsid w:val="0075575F"/>
    <w:rsid w:val="007562BC"/>
    <w:rsid w:val="0075677A"/>
    <w:rsid w:val="00763244"/>
    <w:rsid w:val="007640DF"/>
    <w:rsid w:val="0076546D"/>
    <w:rsid w:val="00767737"/>
    <w:rsid w:val="00771203"/>
    <w:rsid w:val="00773219"/>
    <w:rsid w:val="00773664"/>
    <w:rsid w:val="007761C4"/>
    <w:rsid w:val="0077644B"/>
    <w:rsid w:val="00777573"/>
    <w:rsid w:val="00780DB7"/>
    <w:rsid w:val="007820E7"/>
    <w:rsid w:val="007843A1"/>
    <w:rsid w:val="007904DD"/>
    <w:rsid w:val="00791790"/>
    <w:rsid w:val="0079324F"/>
    <w:rsid w:val="00793968"/>
    <w:rsid w:val="00797D57"/>
    <w:rsid w:val="007A04D2"/>
    <w:rsid w:val="007A222F"/>
    <w:rsid w:val="007A4603"/>
    <w:rsid w:val="007A5623"/>
    <w:rsid w:val="007A5827"/>
    <w:rsid w:val="007B03B5"/>
    <w:rsid w:val="007B0F6B"/>
    <w:rsid w:val="007B2571"/>
    <w:rsid w:val="007B298B"/>
    <w:rsid w:val="007B3ABE"/>
    <w:rsid w:val="007B41D0"/>
    <w:rsid w:val="007B50E8"/>
    <w:rsid w:val="007B5251"/>
    <w:rsid w:val="007B52B2"/>
    <w:rsid w:val="007B5F03"/>
    <w:rsid w:val="007D0307"/>
    <w:rsid w:val="007D3C70"/>
    <w:rsid w:val="007D47DB"/>
    <w:rsid w:val="007D5B3A"/>
    <w:rsid w:val="007D5B57"/>
    <w:rsid w:val="007D7207"/>
    <w:rsid w:val="007D7EED"/>
    <w:rsid w:val="007E00D0"/>
    <w:rsid w:val="007E04AC"/>
    <w:rsid w:val="007E10AB"/>
    <w:rsid w:val="007E48D1"/>
    <w:rsid w:val="007E4AA9"/>
    <w:rsid w:val="007E5C73"/>
    <w:rsid w:val="007F0905"/>
    <w:rsid w:val="007F3765"/>
    <w:rsid w:val="007F5B71"/>
    <w:rsid w:val="00802698"/>
    <w:rsid w:val="00805EBA"/>
    <w:rsid w:val="008079A1"/>
    <w:rsid w:val="00811C8F"/>
    <w:rsid w:val="00814D8D"/>
    <w:rsid w:val="00815D1B"/>
    <w:rsid w:val="00816228"/>
    <w:rsid w:val="00817240"/>
    <w:rsid w:val="008216DE"/>
    <w:rsid w:val="00821A31"/>
    <w:rsid w:val="008221F4"/>
    <w:rsid w:val="008233C6"/>
    <w:rsid w:val="0083020B"/>
    <w:rsid w:val="0083269D"/>
    <w:rsid w:val="0083324C"/>
    <w:rsid w:val="00834D34"/>
    <w:rsid w:val="00835128"/>
    <w:rsid w:val="00841234"/>
    <w:rsid w:val="00842DED"/>
    <w:rsid w:val="008462E8"/>
    <w:rsid w:val="00850DEF"/>
    <w:rsid w:val="008533DA"/>
    <w:rsid w:val="0085579C"/>
    <w:rsid w:val="00856DE3"/>
    <w:rsid w:val="00860A66"/>
    <w:rsid w:val="00867DD7"/>
    <w:rsid w:val="008709B1"/>
    <w:rsid w:val="00870E98"/>
    <w:rsid w:val="00874849"/>
    <w:rsid w:val="0087742F"/>
    <w:rsid w:val="0087799D"/>
    <w:rsid w:val="00882413"/>
    <w:rsid w:val="00883006"/>
    <w:rsid w:val="0088346C"/>
    <w:rsid w:val="00884788"/>
    <w:rsid w:val="008856BE"/>
    <w:rsid w:val="00885765"/>
    <w:rsid w:val="0088608F"/>
    <w:rsid w:val="008865DA"/>
    <w:rsid w:val="008869E8"/>
    <w:rsid w:val="00886AE7"/>
    <w:rsid w:val="0088700E"/>
    <w:rsid w:val="00887DA5"/>
    <w:rsid w:val="00890168"/>
    <w:rsid w:val="00891B6A"/>
    <w:rsid w:val="008930A0"/>
    <w:rsid w:val="008944A2"/>
    <w:rsid w:val="0089486F"/>
    <w:rsid w:val="0089521C"/>
    <w:rsid w:val="008A0447"/>
    <w:rsid w:val="008A12EC"/>
    <w:rsid w:val="008A1470"/>
    <w:rsid w:val="008A4167"/>
    <w:rsid w:val="008A7DAB"/>
    <w:rsid w:val="008C21C5"/>
    <w:rsid w:val="008C255E"/>
    <w:rsid w:val="008C25AE"/>
    <w:rsid w:val="008C3287"/>
    <w:rsid w:val="008C39C1"/>
    <w:rsid w:val="008C4EC8"/>
    <w:rsid w:val="008C7337"/>
    <w:rsid w:val="008D0DF4"/>
    <w:rsid w:val="008D0F6B"/>
    <w:rsid w:val="008D429C"/>
    <w:rsid w:val="008D6CDF"/>
    <w:rsid w:val="008E1D73"/>
    <w:rsid w:val="008E1EE8"/>
    <w:rsid w:val="008E26F7"/>
    <w:rsid w:val="008E3C38"/>
    <w:rsid w:val="008E3F8E"/>
    <w:rsid w:val="008E7646"/>
    <w:rsid w:val="008F2D92"/>
    <w:rsid w:val="008F3E74"/>
    <w:rsid w:val="008F6559"/>
    <w:rsid w:val="008F6BA0"/>
    <w:rsid w:val="008F7A91"/>
    <w:rsid w:val="008F7E77"/>
    <w:rsid w:val="00902BC7"/>
    <w:rsid w:val="00906C62"/>
    <w:rsid w:val="00907793"/>
    <w:rsid w:val="0091104D"/>
    <w:rsid w:val="00917F96"/>
    <w:rsid w:val="00922C9B"/>
    <w:rsid w:val="0092397C"/>
    <w:rsid w:val="0092438A"/>
    <w:rsid w:val="009263B4"/>
    <w:rsid w:val="009341BA"/>
    <w:rsid w:val="0093577F"/>
    <w:rsid w:val="00935AF3"/>
    <w:rsid w:val="00935EB4"/>
    <w:rsid w:val="009361DF"/>
    <w:rsid w:val="00943D0A"/>
    <w:rsid w:val="00947D3F"/>
    <w:rsid w:val="0095357C"/>
    <w:rsid w:val="00953F79"/>
    <w:rsid w:val="00954622"/>
    <w:rsid w:val="00961D02"/>
    <w:rsid w:val="00961DF3"/>
    <w:rsid w:val="00970501"/>
    <w:rsid w:val="00971085"/>
    <w:rsid w:val="009726D0"/>
    <w:rsid w:val="00974087"/>
    <w:rsid w:val="009760B1"/>
    <w:rsid w:val="0097710C"/>
    <w:rsid w:val="009771EE"/>
    <w:rsid w:val="00980B32"/>
    <w:rsid w:val="009813D7"/>
    <w:rsid w:val="009846A7"/>
    <w:rsid w:val="00986C3D"/>
    <w:rsid w:val="009928A8"/>
    <w:rsid w:val="0099687D"/>
    <w:rsid w:val="00997130"/>
    <w:rsid w:val="009A0279"/>
    <w:rsid w:val="009A07DE"/>
    <w:rsid w:val="009A1918"/>
    <w:rsid w:val="009A5E26"/>
    <w:rsid w:val="009A7669"/>
    <w:rsid w:val="009B15A2"/>
    <w:rsid w:val="009B1DF5"/>
    <w:rsid w:val="009B3F10"/>
    <w:rsid w:val="009C1EE5"/>
    <w:rsid w:val="009C31DD"/>
    <w:rsid w:val="009C3551"/>
    <w:rsid w:val="009C41B1"/>
    <w:rsid w:val="009C740A"/>
    <w:rsid w:val="009D284B"/>
    <w:rsid w:val="009D4C83"/>
    <w:rsid w:val="009D557B"/>
    <w:rsid w:val="009D614E"/>
    <w:rsid w:val="009E0632"/>
    <w:rsid w:val="009E202F"/>
    <w:rsid w:val="009E2601"/>
    <w:rsid w:val="009E33EB"/>
    <w:rsid w:val="009E4D33"/>
    <w:rsid w:val="009E699E"/>
    <w:rsid w:val="009F5849"/>
    <w:rsid w:val="00A01F32"/>
    <w:rsid w:val="00A023E3"/>
    <w:rsid w:val="00A054DF"/>
    <w:rsid w:val="00A06AEF"/>
    <w:rsid w:val="00A12C9B"/>
    <w:rsid w:val="00A16D14"/>
    <w:rsid w:val="00A25F09"/>
    <w:rsid w:val="00A27D60"/>
    <w:rsid w:val="00A32F51"/>
    <w:rsid w:val="00A377DE"/>
    <w:rsid w:val="00A37C1C"/>
    <w:rsid w:val="00A37D29"/>
    <w:rsid w:val="00A43A88"/>
    <w:rsid w:val="00A44265"/>
    <w:rsid w:val="00A45871"/>
    <w:rsid w:val="00A45D67"/>
    <w:rsid w:val="00A46B03"/>
    <w:rsid w:val="00A54D58"/>
    <w:rsid w:val="00A55CD9"/>
    <w:rsid w:val="00A572F3"/>
    <w:rsid w:val="00A629AE"/>
    <w:rsid w:val="00A62EDE"/>
    <w:rsid w:val="00A63384"/>
    <w:rsid w:val="00A64D7F"/>
    <w:rsid w:val="00A64DC4"/>
    <w:rsid w:val="00A66127"/>
    <w:rsid w:val="00A70EC8"/>
    <w:rsid w:val="00A77B36"/>
    <w:rsid w:val="00A86542"/>
    <w:rsid w:val="00A92A48"/>
    <w:rsid w:val="00A9441F"/>
    <w:rsid w:val="00A95596"/>
    <w:rsid w:val="00A96468"/>
    <w:rsid w:val="00A977DB"/>
    <w:rsid w:val="00AA0BB7"/>
    <w:rsid w:val="00AA47C1"/>
    <w:rsid w:val="00AA5EFC"/>
    <w:rsid w:val="00AA725B"/>
    <w:rsid w:val="00AA75BD"/>
    <w:rsid w:val="00AA78D0"/>
    <w:rsid w:val="00AB65D0"/>
    <w:rsid w:val="00AC00BA"/>
    <w:rsid w:val="00AC10B3"/>
    <w:rsid w:val="00AC2A04"/>
    <w:rsid w:val="00AC2A73"/>
    <w:rsid w:val="00AC368C"/>
    <w:rsid w:val="00AC5F99"/>
    <w:rsid w:val="00AD5997"/>
    <w:rsid w:val="00AD6294"/>
    <w:rsid w:val="00AE0985"/>
    <w:rsid w:val="00AE445A"/>
    <w:rsid w:val="00AE5C86"/>
    <w:rsid w:val="00AF37DD"/>
    <w:rsid w:val="00AF4AFB"/>
    <w:rsid w:val="00AF58B8"/>
    <w:rsid w:val="00B003ED"/>
    <w:rsid w:val="00B00993"/>
    <w:rsid w:val="00B020ED"/>
    <w:rsid w:val="00B05491"/>
    <w:rsid w:val="00B05D6D"/>
    <w:rsid w:val="00B0732E"/>
    <w:rsid w:val="00B119B5"/>
    <w:rsid w:val="00B13E74"/>
    <w:rsid w:val="00B162EF"/>
    <w:rsid w:val="00B21988"/>
    <w:rsid w:val="00B2263E"/>
    <w:rsid w:val="00B23DE1"/>
    <w:rsid w:val="00B241B5"/>
    <w:rsid w:val="00B24FF0"/>
    <w:rsid w:val="00B260B3"/>
    <w:rsid w:val="00B273AD"/>
    <w:rsid w:val="00B27E1E"/>
    <w:rsid w:val="00B337CB"/>
    <w:rsid w:val="00B404B8"/>
    <w:rsid w:val="00B41660"/>
    <w:rsid w:val="00B416DF"/>
    <w:rsid w:val="00B41DD5"/>
    <w:rsid w:val="00B4232D"/>
    <w:rsid w:val="00B43F89"/>
    <w:rsid w:val="00B4740B"/>
    <w:rsid w:val="00B57DC4"/>
    <w:rsid w:val="00B607EB"/>
    <w:rsid w:val="00B60FF3"/>
    <w:rsid w:val="00B6107C"/>
    <w:rsid w:val="00B61D75"/>
    <w:rsid w:val="00B638EB"/>
    <w:rsid w:val="00B66D45"/>
    <w:rsid w:val="00B71186"/>
    <w:rsid w:val="00B75F8D"/>
    <w:rsid w:val="00B76B84"/>
    <w:rsid w:val="00B80D53"/>
    <w:rsid w:val="00B8159C"/>
    <w:rsid w:val="00B81700"/>
    <w:rsid w:val="00B827F8"/>
    <w:rsid w:val="00B8468A"/>
    <w:rsid w:val="00B86F44"/>
    <w:rsid w:val="00B91297"/>
    <w:rsid w:val="00B91CC0"/>
    <w:rsid w:val="00B96893"/>
    <w:rsid w:val="00B972B1"/>
    <w:rsid w:val="00B977C8"/>
    <w:rsid w:val="00BA13DC"/>
    <w:rsid w:val="00BA43D9"/>
    <w:rsid w:val="00BA69D5"/>
    <w:rsid w:val="00BA713B"/>
    <w:rsid w:val="00BB119A"/>
    <w:rsid w:val="00BB4B19"/>
    <w:rsid w:val="00BB7752"/>
    <w:rsid w:val="00BC3982"/>
    <w:rsid w:val="00BC7404"/>
    <w:rsid w:val="00BD0A05"/>
    <w:rsid w:val="00BD143F"/>
    <w:rsid w:val="00BD37B5"/>
    <w:rsid w:val="00BD454D"/>
    <w:rsid w:val="00BE0113"/>
    <w:rsid w:val="00BE4853"/>
    <w:rsid w:val="00BE51D2"/>
    <w:rsid w:val="00BE5FDD"/>
    <w:rsid w:val="00BF174D"/>
    <w:rsid w:val="00BF349C"/>
    <w:rsid w:val="00BF3FD6"/>
    <w:rsid w:val="00BF59C9"/>
    <w:rsid w:val="00BF6E50"/>
    <w:rsid w:val="00C03312"/>
    <w:rsid w:val="00C0397A"/>
    <w:rsid w:val="00C04E41"/>
    <w:rsid w:val="00C06631"/>
    <w:rsid w:val="00C06925"/>
    <w:rsid w:val="00C0780F"/>
    <w:rsid w:val="00C11387"/>
    <w:rsid w:val="00C115EE"/>
    <w:rsid w:val="00C11E52"/>
    <w:rsid w:val="00C12250"/>
    <w:rsid w:val="00C15BBF"/>
    <w:rsid w:val="00C202D2"/>
    <w:rsid w:val="00C23CF1"/>
    <w:rsid w:val="00C25F52"/>
    <w:rsid w:val="00C263C6"/>
    <w:rsid w:val="00C301FF"/>
    <w:rsid w:val="00C3512E"/>
    <w:rsid w:val="00C35230"/>
    <w:rsid w:val="00C36F46"/>
    <w:rsid w:val="00C42AE6"/>
    <w:rsid w:val="00C4463F"/>
    <w:rsid w:val="00C46F50"/>
    <w:rsid w:val="00C52C6E"/>
    <w:rsid w:val="00C537DF"/>
    <w:rsid w:val="00C57C81"/>
    <w:rsid w:val="00C6347A"/>
    <w:rsid w:val="00C64A51"/>
    <w:rsid w:val="00C70309"/>
    <w:rsid w:val="00C71BAF"/>
    <w:rsid w:val="00C72CAE"/>
    <w:rsid w:val="00C73200"/>
    <w:rsid w:val="00C77FC7"/>
    <w:rsid w:val="00C82709"/>
    <w:rsid w:val="00C8377F"/>
    <w:rsid w:val="00C87AE1"/>
    <w:rsid w:val="00C87B51"/>
    <w:rsid w:val="00C87FE9"/>
    <w:rsid w:val="00C931B7"/>
    <w:rsid w:val="00C97CE3"/>
    <w:rsid w:val="00CA0883"/>
    <w:rsid w:val="00CA0D22"/>
    <w:rsid w:val="00CA639A"/>
    <w:rsid w:val="00CA64FF"/>
    <w:rsid w:val="00CB0938"/>
    <w:rsid w:val="00CB709A"/>
    <w:rsid w:val="00CC0B94"/>
    <w:rsid w:val="00CC224F"/>
    <w:rsid w:val="00CC7DCC"/>
    <w:rsid w:val="00CD3EC1"/>
    <w:rsid w:val="00CD6173"/>
    <w:rsid w:val="00CE091F"/>
    <w:rsid w:val="00CE1A40"/>
    <w:rsid w:val="00CE398F"/>
    <w:rsid w:val="00CE3FE9"/>
    <w:rsid w:val="00CE42D8"/>
    <w:rsid w:val="00CE46D3"/>
    <w:rsid w:val="00CE4BC5"/>
    <w:rsid w:val="00CE4DFE"/>
    <w:rsid w:val="00CE6D96"/>
    <w:rsid w:val="00CF02B4"/>
    <w:rsid w:val="00CF3A07"/>
    <w:rsid w:val="00CF6EC7"/>
    <w:rsid w:val="00D003E9"/>
    <w:rsid w:val="00D03C9B"/>
    <w:rsid w:val="00D11151"/>
    <w:rsid w:val="00D11AEC"/>
    <w:rsid w:val="00D152D9"/>
    <w:rsid w:val="00D15826"/>
    <w:rsid w:val="00D17925"/>
    <w:rsid w:val="00D17E63"/>
    <w:rsid w:val="00D211C7"/>
    <w:rsid w:val="00D21401"/>
    <w:rsid w:val="00D22127"/>
    <w:rsid w:val="00D232A6"/>
    <w:rsid w:val="00D26039"/>
    <w:rsid w:val="00D27991"/>
    <w:rsid w:val="00D3127F"/>
    <w:rsid w:val="00D33642"/>
    <w:rsid w:val="00D33A0E"/>
    <w:rsid w:val="00D33DC3"/>
    <w:rsid w:val="00D43DA6"/>
    <w:rsid w:val="00D44FBE"/>
    <w:rsid w:val="00D460D9"/>
    <w:rsid w:val="00D50752"/>
    <w:rsid w:val="00D53755"/>
    <w:rsid w:val="00D53A19"/>
    <w:rsid w:val="00D54C47"/>
    <w:rsid w:val="00D54FF2"/>
    <w:rsid w:val="00D56CC1"/>
    <w:rsid w:val="00D60410"/>
    <w:rsid w:val="00D62509"/>
    <w:rsid w:val="00D64273"/>
    <w:rsid w:val="00D66AEF"/>
    <w:rsid w:val="00D73F18"/>
    <w:rsid w:val="00D7447B"/>
    <w:rsid w:val="00D74A3C"/>
    <w:rsid w:val="00D75A59"/>
    <w:rsid w:val="00D76C0F"/>
    <w:rsid w:val="00D771A6"/>
    <w:rsid w:val="00D8080F"/>
    <w:rsid w:val="00D82502"/>
    <w:rsid w:val="00D84B16"/>
    <w:rsid w:val="00D85DC5"/>
    <w:rsid w:val="00D8613B"/>
    <w:rsid w:val="00D862EE"/>
    <w:rsid w:val="00D863C5"/>
    <w:rsid w:val="00DA0923"/>
    <w:rsid w:val="00DA10A5"/>
    <w:rsid w:val="00DA1BBC"/>
    <w:rsid w:val="00DA3143"/>
    <w:rsid w:val="00DA37A5"/>
    <w:rsid w:val="00DA3A36"/>
    <w:rsid w:val="00DA7963"/>
    <w:rsid w:val="00DB3972"/>
    <w:rsid w:val="00DB45AC"/>
    <w:rsid w:val="00DB5E1F"/>
    <w:rsid w:val="00DC4024"/>
    <w:rsid w:val="00DC753D"/>
    <w:rsid w:val="00DD1BA0"/>
    <w:rsid w:val="00DD210A"/>
    <w:rsid w:val="00DD2CA2"/>
    <w:rsid w:val="00DD3B4B"/>
    <w:rsid w:val="00DD6D9F"/>
    <w:rsid w:val="00DE77B0"/>
    <w:rsid w:val="00DF0006"/>
    <w:rsid w:val="00DF5DB9"/>
    <w:rsid w:val="00E02238"/>
    <w:rsid w:val="00E02C2B"/>
    <w:rsid w:val="00E06060"/>
    <w:rsid w:val="00E060AE"/>
    <w:rsid w:val="00E07E97"/>
    <w:rsid w:val="00E10450"/>
    <w:rsid w:val="00E11EA8"/>
    <w:rsid w:val="00E131A6"/>
    <w:rsid w:val="00E1441B"/>
    <w:rsid w:val="00E16263"/>
    <w:rsid w:val="00E214A8"/>
    <w:rsid w:val="00E23F39"/>
    <w:rsid w:val="00E25147"/>
    <w:rsid w:val="00E262F7"/>
    <w:rsid w:val="00E301A4"/>
    <w:rsid w:val="00E334C0"/>
    <w:rsid w:val="00E34EFD"/>
    <w:rsid w:val="00E35937"/>
    <w:rsid w:val="00E41D9A"/>
    <w:rsid w:val="00E41EEF"/>
    <w:rsid w:val="00E43EF7"/>
    <w:rsid w:val="00E44B58"/>
    <w:rsid w:val="00E46397"/>
    <w:rsid w:val="00E476F5"/>
    <w:rsid w:val="00E47F29"/>
    <w:rsid w:val="00E505FD"/>
    <w:rsid w:val="00E507A7"/>
    <w:rsid w:val="00E5101E"/>
    <w:rsid w:val="00E521BA"/>
    <w:rsid w:val="00E522F0"/>
    <w:rsid w:val="00E53385"/>
    <w:rsid w:val="00E542BB"/>
    <w:rsid w:val="00E5446E"/>
    <w:rsid w:val="00E5457B"/>
    <w:rsid w:val="00E548AA"/>
    <w:rsid w:val="00E54B62"/>
    <w:rsid w:val="00E61ADD"/>
    <w:rsid w:val="00E6549A"/>
    <w:rsid w:val="00E71B4F"/>
    <w:rsid w:val="00E71FD1"/>
    <w:rsid w:val="00E75154"/>
    <w:rsid w:val="00E75B24"/>
    <w:rsid w:val="00E77845"/>
    <w:rsid w:val="00E8078E"/>
    <w:rsid w:val="00E80B13"/>
    <w:rsid w:val="00E825D4"/>
    <w:rsid w:val="00E832A1"/>
    <w:rsid w:val="00E84775"/>
    <w:rsid w:val="00E858C8"/>
    <w:rsid w:val="00E9103A"/>
    <w:rsid w:val="00E94448"/>
    <w:rsid w:val="00E973CF"/>
    <w:rsid w:val="00EA64EA"/>
    <w:rsid w:val="00EA7144"/>
    <w:rsid w:val="00EB10E6"/>
    <w:rsid w:val="00EB1EB4"/>
    <w:rsid w:val="00EB2113"/>
    <w:rsid w:val="00EB24B0"/>
    <w:rsid w:val="00EB3F77"/>
    <w:rsid w:val="00EB5537"/>
    <w:rsid w:val="00EB5CA4"/>
    <w:rsid w:val="00EC4D7C"/>
    <w:rsid w:val="00EC502A"/>
    <w:rsid w:val="00ED2A32"/>
    <w:rsid w:val="00ED6425"/>
    <w:rsid w:val="00EE0B3A"/>
    <w:rsid w:val="00EE1CBF"/>
    <w:rsid w:val="00EF06C2"/>
    <w:rsid w:val="00EF106C"/>
    <w:rsid w:val="00EF3887"/>
    <w:rsid w:val="00EF3DD9"/>
    <w:rsid w:val="00EF46AD"/>
    <w:rsid w:val="00EF5D36"/>
    <w:rsid w:val="00EF617B"/>
    <w:rsid w:val="00F01B1B"/>
    <w:rsid w:val="00F02135"/>
    <w:rsid w:val="00F030F1"/>
    <w:rsid w:val="00F03F22"/>
    <w:rsid w:val="00F04509"/>
    <w:rsid w:val="00F05037"/>
    <w:rsid w:val="00F05B4D"/>
    <w:rsid w:val="00F06734"/>
    <w:rsid w:val="00F111C4"/>
    <w:rsid w:val="00F14B8D"/>
    <w:rsid w:val="00F15DBF"/>
    <w:rsid w:val="00F163B2"/>
    <w:rsid w:val="00F16478"/>
    <w:rsid w:val="00F20894"/>
    <w:rsid w:val="00F209A6"/>
    <w:rsid w:val="00F21EB6"/>
    <w:rsid w:val="00F25E0D"/>
    <w:rsid w:val="00F2600F"/>
    <w:rsid w:val="00F310BF"/>
    <w:rsid w:val="00F322E2"/>
    <w:rsid w:val="00F32DE8"/>
    <w:rsid w:val="00F353F4"/>
    <w:rsid w:val="00F35884"/>
    <w:rsid w:val="00F36584"/>
    <w:rsid w:val="00F37DCD"/>
    <w:rsid w:val="00F40311"/>
    <w:rsid w:val="00F448FE"/>
    <w:rsid w:val="00F44C17"/>
    <w:rsid w:val="00F541CF"/>
    <w:rsid w:val="00F54AAC"/>
    <w:rsid w:val="00F55D51"/>
    <w:rsid w:val="00F65927"/>
    <w:rsid w:val="00F67085"/>
    <w:rsid w:val="00F71A87"/>
    <w:rsid w:val="00F73031"/>
    <w:rsid w:val="00F7739A"/>
    <w:rsid w:val="00F7799E"/>
    <w:rsid w:val="00F877FC"/>
    <w:rsid w:val="00F87BC4"/>
    <w:rsid w:val="00F90919"/>
    <w:rsid w:val="00F9324E"/>
    <w:rsid w:val="00F93645"/>
    <w:rsid w:val="00FA2FBA"/>
    <w:rsid w:val="00FA37B4"/>
    <w:rsid w:val="00FA4F5D"/>
    <w:rsid w:val="00FA574D"/>
    <w:rsid w:val="00FA5C74"/>
    <w:rsid w:val="00FA5F2F"/>
    <w:rsid w:val="00FB0654"/>
    <w:rsid w:val="00FB1EFD"/>
    <w:rsid w:val="00FB29A8"/>
    <w:rsid w:val="00FB73BF"/>
    <w:rsid w:val="00FC6C4B"/>
    <w:rsid w:val="00FD5E54"/>
    <w:rsid w:val="00FD660D"/>
    <w:rsid w:val="00FD79BF"/>
    <w:rsid w:val="00FE00F3"/>
    <w:rsid w:val="00FE01C0"/>
    <w:rsid w:val="00FE0251"/>
    <w:rsid w:val="00FE1EBE"/>
    <w:rsid w:val="00FE4B70"/>
    <w:rsid w:val="00FF4E02"/>
    <w:rsid w:val="00FF5CB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237F0C"/>
  <w15:docId w15:val="{1FA95F98-D321-4D45-8074-835B86EB0C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iPriority="0"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qFormat/>
    <w:rsid w:val="008D429C"/>
    <w:pPr>
      <w:keepNext/>
      <w:jc w:val="center"/>
      <w:outlineLvl w:val="0"/>
    </w:pPr>
    <w:rPr>
      <w:rFonts w:ascii="Times New Roman" w:eastAsia="Times New Roman" w:hAnsi="Times New Roman" w:cs="Times New Roman"/>
      <w:b/>
      <w:szCs w:val="20"/>
      <w:u w:val="single"/>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D660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D660D"/>
    <w:rPr>
      <w:rFonts w:ascii="Segoe UI" w:hAnsi="Segoe UI" w:cs="Segoe UI"/>
      <w:sz w:val="18"/>
      <w:szCs w:val="18"/>
    </w:rPr>
  </w:style>
  <w:style w:type="character" w:styleId="CommentReference">
    <w:name w:val="annotation reference"/>
    <w:basedOn w:val="DefaultParagraphFont"/>
    <w:unhideWhenUsed/>
    <w:rsid w:val="005F3ADB"/>
    <w:rPr>
      <w:sz w:val="16"/>
      <w:szCs w:val="16"/>
    </w:rPr>
  </w:style>
  <w:style w:type="paragraph" w:styleId="CommentText">
    <w:name w:val="annotation text"/>
    <w:basedOn w:val="Normal"/>
    <w:link w:val="CommentTextChar"/>
    <w:unhideWhenUsed/>
    <w:rsid w:val="005F3ADB"/>
    <w:rPr>
      <w:sz w:val="20"/>
      <w:szCs w:val="20"/>
    </w:rPr>
  </w:style>
  <w:style w:type="character" w:customStyle="1" w:styleId="CommentTextChar">
    <w:name w:val="Comment Text Char"/>
    <w:basedOn w:val="DefaultParagraphFont"/>
    <w:link w:val="CommentText"/>
    <w:rsid w:val="005F3ADB"/>
    <w:rPr>
      <w:sz w:val="20"/>
      <w:szCs w:val="20"/>
    </w:rPr>
  </w:style>
  <w:style w:type="paragraph" w:styleId="CommentSubject">
    <w:name w:val="annotation subject"/>
    <w:basedOn w:val="CommentText"/>
    <w:next w:val="CommentText"/>
    <w:link w:val="CommentSubjectChar"/>
    <w:unhideWhenUsed/>
    <w:rsid w:val="005F3ADB"/>
    <w:rPr>
      <w:b/>
      <w:bCs/>
    </w:rPr>
  </w:style>
  <w:style w:type="character" w:customStyle="1" w:styleId="CommentSubjectChar">
    <w:name w:val="Comment Subject Char"/>
    <w:basedOn w:val="CommentTextChar"/>
    <w:link w:val="CommentSubject"/>
    <w:rsid w:val="005F3ADB"/>
    <w:rPr>
      <w:b/>
      <w:bCs/>
      <w:sz w:val="20"/>
      <w:szCs w:val="20"/>
    </w:rPr>
  </w:style>
  <w:style w:type="paragraph" w:styleId="FootnoteText">
    <w:name w:val="footnote text"/>
    <w:basedOn w:val="Normal"/>
    <w:link w:val="FootnoteTextChar"/>
    <w:semiHidden/>
    <w:unhideWhenUsed/>
    <w:rsid w:val="00EC4D7C"/>
    <w:rPr>
      <w:sz w:val="20"/>
      <w:szCs w:val="20"/>
    </w:rPr>
  </w:style>
  <w:style w:type="character" w:customStyle="1" w:styleId="FootnoteTextChar">
    <w:name w:val="Footnote Text Char"/>
    <w:basedOn w:val="DefaultParagraphFont"/>
    <w:link w:val="FootnoteText"/>
    <w:semiHidden/>
    <w:rsid w:val="00EC4D7C"/>
    <w:rPr>
      <w:sz w:val="20"/>
      <w:szCs w:val="20"/>
    </w:rPr>
  </w:style>
  <w:style w:type="character" w:styleId="FootnoteReference">
    <w:name w:val="footnote reference"/>
    <w:basedOn w:val="DefaultParagraphFont"/>
    <w:uiPriority w:val="99"/>
    <w:semiHidden/>
    <w:unhideWhenUsed/>
    <w:rsid w:val="00EC4D7C"/>
    <w:rPr>
      <w:vertAlign w:val="superscript"/>
    </w:rPr>
  </w:style>
  <w:style w:type="paragraph" w:styleId="ListParagraph">
    <w:name w:val="List Paragraph"/>
    <w:basedOn w:val="Normal"/>
    <w:uiPriority w:val="34"/>
    <w:qFormat/>
    <w:rsid w:val="00B13E74"/>
    <w:pPr>
      <w:ind w:left="720"/>
      <w:contextualSpacing/>
    </w:pPr>
  </w:style>
  <w:style w:type="character" w:styleId="Hyperlink">
    <w:name w:val="Hyperlink"/>
    <w:basedOn w:val="DefaultParagraphFont"/>
    <w:uiPriority w:val="99"/>
    <w:unhideWhenUsed/>
    <w:rsid w:val="00F06734"/>
    <w:rPr>
      <w:color w:val="0563C1" w:themeColor="hyperlink"/>
      <w:u w:val="single"/>
    </w:rPr>
  </w:style>
  <w:style w:type="character" w:customStyle="1" w:styleId="UnresolvedMention1">
    <w:name w:val="Unresolved Mention1"/>
    <w:basedOn w:val="DefaultParagraphFont"/>
    <w:uiPriority w:val="99"/>
    <w:semiHidden/>
    <w:unhideWhenUsed/>
    <w:rsid w:val="004800C1"/>
    <w:rPr>
      <w:color w:val="605E5C"/>
      <w:shd w:val="clear" w:color="auto" w:fill="E1DFDD"/>
    </w:rPr>
  </w:style>
  <w:style w:type="character" w:styleId="Strong">
    <w:name w:val="Strong"/>
    <w:basedOn w:val="DefaultParagraphFont"/>
    <w:uiPriority w:val="22"/>
    <w:qFormat/>
    <w:rsid w:val="00A64D7F"/>
    <w:rPr>
      <w:b/>
      <w:bCs/>
    </w:rPr>
  </w:style>
  <w:style w:type="character" w:customStyle="1" w:styleId="Heading1Char">
    <w:name w:val="Heading 1 Char"/>
    <w:basedOn w:val="DefaultParagraphFont"/>
    <w:link w:val="Heading1"/>
    <w:rsid w:val="008D429C"/>
    <w:rPr>
      <w:rFonts w:ascii="Times New Roman" w:eastAsia="Times New Roman" w:hAnsi="Times New Roman" w:cs="Times New Roman"/>
      <w:b/>
      <w:szCs w:val="20"/>
      <w:u w:val="single"/>
      <w:lang w:val="en-US"/>
    </w:rPr>
  </w:style>
  <w:style w:type="paragraph" w:customStyle="1" w:styleId="Default">
    <w:name w:val="Default"/>
    <w:rsid w:val="008D429C"/>
    <w:pPr>
      <w:autoSpaceDE w:val="0"/>
      <w:autoSpaceDN w:val="0"/>
      <w:adjustRightInd w:val="0"/>
    </w:pPr>
    <w:rPr>
      <w:rFonts w:ascii="Cambria" w:eastAsia="Calibri" w:hAnsi="Cambria" w:cs="Cambria"/>
      <w:color w:val="000000"/>
      <w:lang w:val="en-US"/>
    </w:rPr>
  </w:style>
  <w:style w:type="paragraph" w:styleId="TOC3">
    <w:name w:val="toc 3"/>
    <w:basedOn w:val="Normal"/>
    <w:next w:val="Normal"/>
    <w:semiHidden/>
    <w:rsid w:val="008D429C"/>
    <w:pPr>
      <w:tabs>
        <w:tab w:val="left" w:leader="dot" w:pos="9000"/>
        <w:tab w:val="right" w:pos="9360"/>
      </w:tabs>
      <w:suppressAutoHyphens/>
      <w:ind w:left="2160" w:right="720" w:hanging="720"/>
    </w:pPr>
    <w:rPr>
      <w:rFonts w:ascii="Courier New" w:eastAsia="Times New Roman" w:hAnsi="Courier New" w:cs="Times New Roman"/>
      <w:szCs w:val="20"/>
      <w:lang w:val="en-US"/>
    </w:rPr>
  </w:style>
  <w:style w:type="paragraph" w:styleId="TOC1">
    <w:name w:val="toc 1"/>
    <w:basedOn w:val="Normal"/>
    <w:next w:val="Normal"/>
    <w:semiHidden/>
    <w:rsid w:val="008D429C"/>
    <w:pPr>
      <w:tabs>
        <w:tab w:val="left" w:leader="dot" w:pos="9000"/>
        <w:tab w:val="right" w:pos="9360"/>
      </w:tabs>
      <w:suppressAutoHyphens/>
      <w:spacing w:before="480"/>
      <w:ind w:left="720" w:right="720" w:hanging="720"/>
    </w:pPr>
    <w:rPr>
      <w:rFonts w:ascii="Courier New" w:eastAsia="Times New Roman" w:hAnsi="Courier New" w:cs="Times New Roman"/>
      <w:szCs w:val="20"/>
      <w:lang w:val="en-US"/>
    </w:rPr>
  </w:style>
  <w:style w:type="paragraph" w:styleId="TOC2">
    <w:name w:val="toc 2"/>
    <w:basedOn w:val="Normal"/>
    <w:next w:val="Normal"/>
    <w:semiHidden/>
    <w:rsid w:val="008D429C"/>
    <w:pPr>
      <w:tabs>
        <w:tab w:val="left" w:leader="dot" w:pos="9000"/>
        <w:tab w:val="right" w:pos="9360"/>
      </w:tabs>
      <w:suppressAutoHyphens/>
      <w:ind w:left="1440" w:right="720" w:hanging="720"/>
    </w:pPr>
    <w:rPr>
      <w:rFonts w:ascii="Courier New" w:eastAsia="Times New Roman" w:hAnsi="Courier New" w:cs="Times New Roman"/>
      <w:szCs w:val="20"/>
      <w:lang w:val="en-US"/>
    </w:rPr>
  </w:style>
  <w:style w:type="character" w:customStyle="1" w:styleId="cobluetxt">
    <w:name w:val="co_bluetxt"/>
    <w:rsid w:val="008D429C"/>
  </w:style>
  <w:style w:type="paragraph" w:styleId="TOAHeading">
    <w:name w:val="toa heading"/>
    <w:basedOn w:val="Normal"/>
    <w:next w:val="Normal"/>
    <w:semiHidden/>
    <w:rsid w:val="008D429C"/>
    <w:pPr>
      <w:tabs>
        <w:tab w:val="left" w:pos="9000"/>
        <w:tab w:val="right" w:pos="9360"/>
      </w:tabs>
      <w:suppressAutoHyphens/>
    </w:pPr>
    <w:rPr>
      <w:rFonts w:ascii="Courier New" w:eastAsia="Times New Roman" w:hAnsi="Courier New" w:cs="Times New Roman"/>
      <w:szCs w:val="20"/>
      <w:lang w:val="en-US"/>
    </w:rPr>
  </w:style>
  <w:style w:type="character" w:customStyle="1" w:styleId="zzmpTrailerItem1">
    <w:name w:val="zzmpTrailerItem_1"/>
    <w:rsid w:val="008D429C"/>
    <w:rPr>
      <w:rFonts w:ascii="Times New Roman" w:hAnsi="Times New Roman" w:cs="Times New Roman"/>
      <w:dstrike w:val="0"/>
      <w:noProof/>
      <w:spacing w:val="0"/>
      <w:position w:val="0"/>
      <w:sz w:val="16"/>
      <w:u w:val="none"/>
      <w:effect w:val="none"/>
      <w:vertAlign w:val="baseline"/>
    </w:rPr>
  </w:style>
  <w:style w:type="paragraph" w:styleId="TOC4">
    <w:name w:val="toc 4"/>
    <w:basedOn w:val="Normal"/>
    <w:next w:val="Normal"/>
    <w:semiHidden/>
    <w:rsid w:val="008D429C"/>
    <w:pPr>
      <w:tabs>
        <w:tab w:val="left" w:leader="dot" w:pos="9000"/>
        <w:tab w:val="right" w:pos="9360"/>
      </w:tabs>
      <w:suppressAutoHyphens/>
      <w:ind w:left="2880" w:right="720" w:hanging="720"/>
    </w:pPr>
    <w:rPr>
      <w:rFonts w:ascii="Courier New" w:eastAsia="Times New Roman" w:hAnsi="Courier New" w:cs="Times New Roman"/>
      <w:szCs w:val="20"/>
      <w:lang w:val="en-US"/>
    </w:rPr>
  </w:style>
  <w:style w:type="paragraph" w:styleId="TOC5">
    <w:name w:val="toc 5"/>
    <w:basedOn w:val="Normal"/>
    <w:next w:val="Normal"/>
    <w:semiHidden/>
    <w:rsid w:val="008D429C"/>
    <w:pPr>
      <w:tabs>
        <w:tab w:val="left" w:leader="dot" w:pos="9000"/>
        <w:tab w:val="right" w:pos="9360"/>
      </w:tabs>
      <w:suppressAutoHyphens/>
      <w:ind w:left="3600" w:right="720" w:hanging="720"/>
    </w:pPr>
    <w:rPr>
      <w:rFonts w:ascii="Courier New" w:eastAsia="Times New Roman" w:hAnsi="Courier New" w:cs="Times New Roman"/>
      <w:szCs w:val="20"/>
      <w:lang w:val="en-US"/>
    </w:rPr>
  </w:style>
  <w:style w:type="paragraph" w:styleId="Footer">
    <w:name w:val="footer"/>
    <w:basedOn w:val="Normal"/>
    <w:link w:val="FooterChar"/>
    <w:uiPriority w:val="99"/>
    <w:rsid w:val="008D429C"/>
    <w:pPr>
      <w:tabs>
        <w:tab w:val="center" w:pos="4320"/>
        <w:tab w:val="right" w:pos="8640"/>
      </w:tabs>
    </w:pPr>
    <w:rPr>
      <w:rFonts w:ascii="Courier New" w:eastAsia="Times New Roman" w:hAnsi="Courier New" w:cs="Times New Roman"/>
      <w:szCs w:val="20"/>
      <w:lang w:val="en-US"/>
    </w:rPr>
  </w:style>
  <w:style w:type="character" w:customStyle="1" w:styleId="FooterChar">
    <w:name w:val="Footer Char"/>
    <w:basedOn w:val="DefaultParagraphFont"/>
    <w:link w:val="Footer"/>
    <w:uiPriority w:val="99"/>
    <w:rsid w:val="008D429C"/>
    <w:rPr>
      <w:rFonts w:ascii="Courier New" w:eastAsia="Times New Roman" w:hAnsi="Courier New" w:cs="Times New Roman"/>
      <w:szCs w:val="20"/>
      <w:lang w:val="en-US"/>
    </w:rPr>
  </w:style>
  <w:style w:type="paragraph" w:styleId="TOC6">
    <w:name w:val="toc 6"/>
    <w:basedOn w:val="Normal"/>
    <w:next w:val="Normal"/>
    <w:semiHidden/>
    <w:rsid w:val="008D429C"/>
    <w:pPr>
      <w:tabs>
        <w:tab w:val="left" w:pos="9000"/>
        <w:tab w:val="right" w:pos="9360"/>
      </w:tabs>
      <w:suppressAutoHyphens/>
      <w:ind w:left="720" w:hanging="720"/>
    </w:pPr>
    <w:rPr>
      <w:rFonts w:ascii="Courier New" w:eastAsia="Times New Roman" w:hAnsi="Courier New" w:cs="Times New Roman"/>
      <w:szCs w:val="20"/>
      <w:lang w:val="en-US"/>
    </w:rPr>
  </w:style>
  <w:style w:type="paragraph" w:customStyle="1" w:styleId="NormalTimesNewRoman">
    <w:name w:val="Normal + Times New Roman"/>
    <w:aliases w:val="Black"/>
    <w:basedOn w:val="Normal"/>
    <w:rsid w:val="008D429C"/>
    <w:pPr>
      <w:suppressAutoHyphens/>
      <w:jc w:val="both"/>
    </w:pPr>
    <w:rPr>
      <w:rFonts w:ascii="Times New Roman" w:eastAsia="Times New Roman" w:hAnsi="Times New Roman" w:cs="Times New Roman"/>
      <w:spacing w:val="-3"/>
      <w:szCs w:val="20"/>
      <w:lang w:val="en-US"/>
    </w:rPr>
  </w:style>
  <w:style w:type="paragraph" w:styleId="TOC7">
    <w:name w:val="toc 7"/>
    <w:basedOn w:val="Normal"/>
    <w:next w:val="Normal"/>
    <w:semiHidden/>
    <w:rsid w:val="008D429C"/>
    <w:pPr>
      <w:suppressAutoHyphens/>
      <w:ind w:left="720" w:hanging="720"/>
    </w:pPr>
    <w:rPr>
      <w:rFonts w:ascii="Courier New" w:eastAsia="Times New Roman" w:hAnsi="Courier New" w:cs="Times New Roman"/>
      <w:szCs w:val="20"/>
      <w:lang w:val="en-US"/>
    </w:rPr>
  </w:style>
  <w:style w:type="paragraph" w:customStyle="1" w:styleId="new3">
    <w:name w:val="new3"/>
    <w:basedOn w:val="Normal"/>
    <w:rsid w:val="008D429C"/>
    <w:pPr>
      <w:widowControl w:val="0"/>
      <w:tabs>
        <w:tab w:val="left" w:pos="80"/>
        <w:tab w:val="left" w:pos="567"/>
      </w:tabs>
      <w:spacing w:before="80" w:line="-194" w:lineRule="auto"/>
      <w:ind w:left="300" w:hanging="300"/>
    </w:pPr>
    <w:rPr>
      <w:rFonts w:ascii="Minion" w:eastAsia="Times New Roman" w:hAnsi="Minion" w:cs="Times New Roman"/>
      <w:noProof/>
      <w:sz w:val="16"/>
      <w:szCs w:val="20"/>
      <w:lang w:eastAsia="en-GB"/>
    </w:rPr>
  </w:style>
  <w:style w:type="paragraph" w:styleId="PlainText">
    <w:name w:val="Plain Text"/>
    <w:basedOn w:val="Normal"/>
    <w:link w:val="PlainTextChar"/>
    <w:uiPriority w:val="99"/>
    <w:unhideWhenUsed/>
    <w:rsid w:val="008D429C"/>
    <w:rPr>
      <w:rFonts w:ascii="Calibri" w:eastAsia="Times New Roman" w:hAnsi="Calibri" w:cs="Consolas"/>
      <w:sz w:val="22"/>
      <w:szCs w:val="21"/>
      <w:lang w:val="en-US"/>
    </w:rPr>
  </w:style>
  <w:style w:type="character" w:customStyle="1" w:styleId="PlainTextChar">
    <w:name w:val="Plain Text Char"/>
    <w:basedOn w:val="DefaultParagraphFont"/>
    <w:link w:val="PlainText"/>
    <w:uiPriority w:val="99"/>
    <w:rsid w:val="008D429C"/>
    <w:rPr>
      <w:rFonts w:ascii="Calibri" w:eastAsia="Times New Roman" w:hAnsi="Calibri" w:cs="Consolas"/>
      <w:sz w:val="22"/>
      <w:szCs w:val="21"/>
      <w:lang w:val="en-US"/>
    </w:rPr>
  </w:style>
  <w:style w:type="paragraph" w:styleId="TOC8">
    <w:name w:val="toc 8"/>
    <w:basedOn w:val="Normal"/>
    <w:next w:val="Normal"/>
    <w:semiHidden/>
    <w:rsid w:val="008D429C"/>
    <w:pPr>
      <w:tabs>
        <w:tab w:val="left" w:pos="9000"/>
        <w:tab w:val="right" w:pos="9360"/>
      </w:tabs>
      <w:suppressAutoHyphens/>
      <w:ind w:left="720" w:hanging="720"/>
    </w:pPr>
    <w:rPr>
      <w:rFonts w:ascii="Courier New" w:eastAsia="Times New Roman" w:hAnsi="Courier New" w:cs="Times New Roman"/>
      <w:szCs w:val="20"/>
      <w:lang w:val="en-US"/>
    </w:rPr>
  </w:style>
  <w:style w:type="paragraph" w:styleId="TOC9">
    <w:name w:val="toc 9"/>
    <w:basedOn w:val="Normal"/>
    <w:next w:val="Normal"/>
    <w:semiHidden/>
    <w:rsid w:val="008D429C"/>
    <w:pPr>
      <w:tabs>
        <w:tab w:val="left" w:leader="dot" w:pos="9000"/>
        <w:tab w:val="right" w:pos="9360"/>
      </w:tabs>
      <w:suppressAutoHyphens/>
      <w:ind w:left="720" w:hanging="720"/>
    </w:pPr>
    <w:rPr>
      <w:rFonts w:ascii="Courier New" w:eastAsia="Times New Roman" w:hAnsi="Courier New" w:cs="Times New Roman"/>
      <w:szCs w:val="20"/>
      <w:lang w:val="en-US"/>
    </w:rPr>
  </w:style>
  <w:style w:type="paragraph" w:styleId="Index1">
    <w:name w:val="index 1"/>
    <w:basedOn w:val="Normal"/>
    <w:next w:val="Normal"/>
    <w:semiHidden/>
    <w:rsid w:val="008D429C"/>
    <w:pPr>
      <w:tabs>
        <w:tab w:val="left" w:leader="dot" w:pos="9000"/>
        <w:tab w:val="right" w:pos="9360"/>
      </w:tabs>
      <w:suppressAutoHyphens/>
      <w:ind w:left="1440" w:right="720" w:hanging="1440"/>
    </w:pPr>
    <w:rPr>
      <w:rFonts w:ascii="Courier New" w:eastAsia="Times New Roman" w:hAnsi="Courier New" w:cs="Times New Roman"/>
      <w:szCs w:val="20"/>
      <w:lang w:val="en-US"/>
    </w:rPr>
  </w:style>
  <w:style w:type="paragraph" w:styleId="Index2">
    <w:name w:val="index 2"/>
    <w:basedOn w:val="Normal"/>
    <w:next w:val="Normal"/>
    <w:semiHidden/>
    <w:rsid w:val="008D429C"/>
    <w:pPr>
      <w:tabs>
        <w:tab w:val="left" w:leader="dot" w:pos="9000"/>
        <w:tab w:val="right" w:pos="9360"/>
      </w:tabs>
      <w:suppressAutoHyphens/>
      <w:ind w:left="1440" w:right="720" w:hanging="720"/>
    </w:pPr>
    <w:rPr>
      <w:rFonts w:ascii="Courier New" w:eastAsia="Times New Roman" w:hAnsi="Courier New" w:cs="Times New Roman"/>
      <w:szCs w:val="20"/>
      <w:lang w:val="en-US"/>
    </w:rPr>
  </w:style>
  <w:style w:type="paragraph" w:styleId="Caption">
    <w:name w:val="caption"/>
    <w:basedOn w:val="Normal"/>
    <w:next w:val="Normal"/>
    <w:qFormat/>
    <w:rsid w:val="008D429C"/>
    <w:rPr>
      <w:rFonts w:ascii="Courier New" w:eastAsia="Times New Roman" w:hAnsi="Courier New" w:cs="Times New Roman"/>
      <w:szCs w:val="20"/>
      <w:lang w:val="en-US"/>
    </w:rPr>
  </w:style>
  <w:style w:type="table" w:styleId="TableGrid">
    <w:name w:val="Table Grid"/>
    <w:basedOn w:val="TableNormal"/>
    <w:uiPriority w:val="39"/>
    <w:rsid w:val="008D429C"/>
    <w:rPr>
      <w:rFonts w:ascii="Times New Roman" w:eastAsia="Times New Roma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EquationCaption">
    <w:name w:val="_Equation Caption"/>
    <w:rsid w:val="008D429C"/>
  </w:style>
  <w:style w:type="character" w:styleId="PageNumber">
    <w:name w:val="page number"/>
    <w:basedOn w:val="DefaultParagraphFont"/>
    <w:rsid w:val="008D429C"/>
  </w:style>
  <w:style w:type="paragraph" w:styleId="BodyText">
    <w:name w:val="Body Text"/>
    <w:basedOn w:val="Normal"/>
    <w:link w:val="BodyTextChar"/>
    <w:rsid w:val="008D429C"/>
    <w:rPr>
      <w:rFonts w:ascii="Times New Roman" w:eastAsia="Times New Roman" w:hAnsi="Times New Roman" w:cs="Times New Roman"/>
      <w:szCs w:val="20"/>
      <w:lang w:val="en-US"/>
    </w:rPr>
  </w:style>
  <w:style w:type="character" w:customStyle="1" w:styleId="BodyTextChar">
    <w:name w:val="Body Text Char"/>
    <w:basedOn w:val="DefaultParagraphFont"/>
    <w:link w:val="BodyText"/>
    <w:rsid w:val="008D429C"/>
    <w:rPr>
      <w:rFonts w:ascii="Times New Roman" w:eastAsia="Times New Roman" w:hAnsi="Times New Roman" w:cs="Times New Roman"/>
      <w:szCs w:val="20"/>
      <w:lang w:val="en-US"/>
    </w:rPr>
  </w:style>
  <w:style w:type="paragraph" w:styleId="Header">
    <w:name w:val="header"/>
    <w:basedOn w:val="Normal"/>
    <w:link w:val="HeaderChar"/>
    <w:rsid w:val="008D429C"/>
    <w:pPr>
      <w:tabs>
        <w:tab w:val="center" w:pos="4320"/>
        <w:tab w:val="right" w:pos="8640"/>
      </w:tabs>
    </w:pPr>
    <w:rPr>
      <w:rFonts w:ascii="Courier New" w:eastAsia="Times New Roman" w:hAnsi="Courier New" w:cs="Times New Roman"/>
      <w:szCs w:val="20"/>
      <w:lang w:val="en-US"/>
    </w:rPr>
  </w:style>
  <w:style w:type="character" w:customStyle="1" w:styleId="HeaderChar">
    <w:name w:val="Header Char"/>
    <w:basedOn w:val="DefaultParagraphFont"/>
    <w:link w:val="Header"/>
    <w:rsid w:val="008D429C"/>
    <w:rPr>
      <w:rFonts w:ascii="Courier New" w:eastAsia="Times New Roman" w:hAnsi="Courier New" w:cs="Times New Roman"/>
      <w:szCs w:val="20"/>
      <w:lang w:val="en-US"/>
    </w:rPr>
  </w:style>
  <w:style w:type="paragraph" w:styleId="BodyText2">
    <w:name w:val="Body Text 2"/>
    <w:basedOn w:val="Normal"/>
    <w:link w:val="BodyText2Char"/>
    <w:rsid w:val="008D429C"/>
    <w:pPr>
      <w:suppressAutoHyphens/>
      <w:spacing w:line="360" w:lineRule="auto"/>
      <w:jc w:val="both"/>
    </w:pPr>
    <w:rPr>
      <w:rFonts w:ascii="Times New Roman" w:eastAsia="Times New Roman" w:hAnsi="Times New Roman" w:cs="Times New Roman"/>
      <w:spacing w:val="-3"/>
      <w:szCs w:val="20"/>
      <w:lang w:val="en-US"/>
    </w:rPr>
  </w:style>
  <w:style w:type="character" w:customStyle="1" w:styleId="BodyText2Char">
    <w:name w:val="Body Text 2 Char"/>
    <w:basedOn w:val="DefaultParagraphFont"/>
    <w:link w:val="BodyText2"/>
    <w:rsid w:val="008D429C"/>
    <w:rPr>
      <w:rFonts w:ascii="Times New Roman" w:eastAsia="Times New Roman" w:hAnsi="Times New Roman" w:cs="Times New Roman"/>
      <w:spacing w:val="-3"/>
      <w:szCs w:val="20"/>
      <w:lang w:val="en-US"/>
    </w:rPr>
  </w:style>
  <w:style w:type="paragraph" w:customStyle="1" w:styleId="BodyTextFirstIndentDouble">
    <w:name w:val="Body Text First Indent Double"/>
    <w:basedOn w:val="BodyText"/>
    <w:rsid w:val="008D429C"/>
    <w:pPr>
      <w:spacing w:line="480" w:lineRule="auto"/>
      <w:ind w:firstLine="1440"/>
    </w:pPr>
    <w:rPr>
      <w:rFonts w:eastAsia="MS Mincho"/>
    </w:rPr>
  </w:style>
  <w:style w:type="character" w:styleId="FollowedHyperlink">
    <w:name w:val="FollowedHyperlink"/>
    <w:rsid w:val="008D429C"/>
    <w:rPr>
      <w:color w:val="954F72"/>
      <w:u w:val="single"/>
    </w:rPr>
  </w:style>
  <w:style w:type="paragraph" w:customStyle="1" w:styleId="Bodycopy">
    <w:name w:val="Body_copy"/>
    <w:basedOn w:val="Normal"/>
    <w:uiPriority w:val="99"/>
    <w:rsid w:val="008D429C"/>
    <w:pPr>
      <w:suppressAutoHyphens/>
      <w:autoSpaceDE w:val="0"/>
      <w:autoSpaceDN w:val="0"/>
      <w:adjustRightInd w:val="0"/>
      <w:spacing w:line="170" w:lineRule="atLeast"/>
      <w:textAlignment w:val="center"/>
    </w:pPr>
    <w:rPr>
      <w:rFonts w:ascii="BentonSans Light" w:eastAsia="Calibri" w:hAnsi="BentonSans Light" w:cs="BentonSans Light"/>
      <w:color w:val="000000"/>
      <w:spacing w:val="-1"/>
      <w:sz w:val="13"/>
      <w:szCs w:val="13"/>
      <w:lang w:val="en-US"/>
    </w:rPr>
  </w:style>
  <w:style w:type="paragraph" w:customStyle="1" w:styleId="MacPacTrailer">
    <w:name w:val="MacPac Trailer"/>
    <w:rsid w:val="008D429C"/>
    <w:pPr>
      <w:widowControl w:val="0"/>
      <w:spacing w:line="200" w:lineRule="exact"/>
    </w:pPr>
    <w:rPr>
      <w:rFonts w:ascii="Times New Roman" w:eastAsia="Times New Roman" w:hAnsi="Times New Roman" w:cs="Times New Roman"/>
      <w:sz w:val="16"/>
      <w:szCs w:val="22"/>
      <w:lang w:val="en-US"/>
    </w:rPr>
  </w:style>
  <w:style w:type="paragraph" w:styleId="Revision">
    <w:name w:val="Revision"/>
    <w:hidden/>
    <w:uiPriority w:val="99"/>
    <w:semiHidden/>
    <w:rsid w:val="008D429C"/>
    <w:rPr>
      <w:rFonts w:ascii="Courier New" w:eastAsia="Times New Roman" w:hAnsi="Courier New" w:cs="Times New Roman"/>
      <w:szCs w:val="20"/>
      <w:lang w:val="en-US"/>
    </w:rPr>
  </w:style>
  <w:style w:type="character" w:customStyle="1" w:styleId="cosearchterm">
    <w:name w:val="co_searchterm"/>
    <w:rsid w:val="008D429C"/>
  </w:style>
  <w:style w:type="character" w:styleId="Emphasis">
    <w:name w:val="Emphasis"/>
    <w:uiPriority w:val="20"/>
    <w:qFormat/>
    <w:rsid w:val="008D429C"/>
    <w:rPr>
      <w:i/>
      <w:iCs/>
    </w:rPr>
  </w:style>
  <w:style w:type="paragraph" w:customStyle="1" w:styleId="CommentText1">
    <w:name w:val="CommentText_1"/>
    <w:rsid w:val="008D429C"/>
    <w:rPr>
      <w:rFonts w:ascii="Courier New" w:eastAsia="Times New Roman" w:hAnsi="Courier New" w:cs="Times New Roman"/>
      <w:sz w:val="20"/>
      <w:szCs w:val="20"/>
      <w:lang w:val="en-US"/>
    </w:rPr>
  </w:style>
  <w:style w:type="paragraph" w:customStyle="1" w:styleId="TableParagraph">
    <w:name w:val="Table Paragraph"/>
    <w:basedOn w:val="Normal"/>
    <w:uiPriority w:val="1"/>
    <w:qFormat/>
    <w:rsid w:val="008D429C"/>
    <w:pPr>
      <w:widowControl w:val="0"/>
      <w:autoSpaceDE w:val="0"/>
      <w:autoSpaceDN w:val="0"/>
    </w:pPr>
    <w:rPr>
      <w:rFonts w:ascii="Times New Roman" w:eastAsia="Times New Roman" w:hAnsi="Times New Roman" w:cs="Times New Roman"/>
      <w:sz w:val="22"/>
      <w:szCs w:val="22"/>
      <w:lang w:val="en-US" w:bidi="en-US"/>
    </w:rPr>
  </w:style>
  <w:style w:type="character" w:customStyle="1" w:styleId="enhancement-item">
    <w:name w:val="enhancement-item"/>
    <w:rsid w:val="008D429C"/>
  </w:style>
  <w:style w:type="character" w:customStyle="1" w:styleId="khidentifier">
    <w:name w:val="kh_identifier"/>
    <w:rsid w:val="008D429C"/>
  </w:style>
  <w:style w:type="character" w:customStyle="1" w:styleId="counderline">
    <w:name w:val="co_underline"/>
    <w:rsid w:val="008D429C"/>
  </w:style>
  <w:style w:type="paragraph" w:customStyle="1" w:styleId="new">
    <w:name w:val="new"/>
    <w:basedOn w:val="Normal"/>
    <w:rsid w:val="008D429C"/>
    <w:pPr>
      <w:widowControl w:val="0"/>
      <w:tabs>
        <w:tab w:val="left" w:pos="80"/>
        <w:tab w:val="left" w:pos="300"/>
      </w:tabs>
      <w:spacing w:before="80" w:line="-194" w:lineRule="auto"/>
      <w:ind w:left="300" w:hanging="300"/>
    </w:pPr>
    <w:rPr>
      <w:rFonts w:ascii="Minion" w:eastAsia="Times New Roman" w:hAnsi="Minion" w:cs="Times New Roman"/>
      <w:noProof/>
      <w:sz w:val="16"/>
      <w:szCs w:val="20"/>
      <w:lang w:eastAsia="en-GB"/>
    </w:rPr>
  </w:style>
  <w:style w:type="character" w:customStyle="1" w:styleId="Bodycopyregular">
    <w:name w:val="Body_copy_regular"/>
    <w:uiPriority w:val="99"/>
    <w:rsid w:val="008D429C"/>
    <w:rPr>
      <w:rFonts w:ascii="BentonSans Regular" w:hAnsi="BentonSans Regular" w:cs="BentonSans Regular"/>
      <w:color w:val="000000"/>
      <w:w w:val="100"/>
      <w:position w:val="0"/>
      <w:sz w:val="13"/>
      <w:szCs w:val="13"/>
      <w:u w:val="none"/>
      <w:vertAlign w:val="baseline"/>
      <w:em w:val="none"/>
      <w:lang w:val="en-US"/>
    </w:rPr>
  </w:style>
  <w:style w:type="character" w:styleId="PlaceholderText">
    <w:name w:val="Placeholder Text"/>
    <w:uiPriority w:val="99"/>
    <w:semiHidden/>
    <w:rsid w:val="008D429C"/>
    <w:rPr>
      <w:color w:val="808080"/>
    </w:rPr>
  </w:style>
  <w:style w:type="character" w:customStyle="1" w:styleId="zzmpTrailerItem">
    <w:name w:val="zzmpTrailerItem"/>
    <w:rsid w:val="008D429C"/>
    <w:rPr>
      <w:rFonts w:ascii="Times New Roman" w:hAnsi="Times New Roman" w:cs="Times New Roman"/>
      <w:b w:val="0"/>
      <w:i w:val="0"/>
      <w:caps w:val="0"/>
      <w:smallCaps w:val="0"/>
      <w:dstrike w:val="0"/>
      <w:noProof/>
      <w:vanish w:val="0"/>
      <w:spacing w:val="0"/>
      <w:position w:val="0"/>
      <w:sz w:val="16"/>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style>
  <w:style w:type="paragraph" w:customStyle="1" w:styleId="NormalTimesNewRoman1">
    <w:name w:val="NormalTimesNewRoman_1"/>
    <w:rsid w:val="008D429C"/>
    <w:pPr>
      <w:suppressAutoHyphens/>
      <w:jc w:val="both"/>
    </w:pPr>
    <w:rPr>
      <w:rFonts w:ascii="Times New Roman" w:eastAsia="Times New Roman" w:hAnsi="Times New Roman" w:cs="Times New Roman"/>
      <w:spacing w:val="-3"/>
      <w:szCs w:val="20"/>
      <w:lang w:val="en-US"/>
    </w:rPr>
  </w:style>
  <w:style w:type="paragraph" w:customStyle="1" w:styleId="NormalTimesNewRoman2">
    <w:name w:val="NormalTimesNewRoman_2"/>
    <w:rsid w:val="008D429C"/>
    <w:pPr>
      <w:suppressAutoHyphens/>
      <w:jc w:val="both"/>
    </w:pPr>
    <w:rPr>
      <w:rFonts w:ascii="Times New Roman" w:eastAsia="Times New Roman" w:hAnsi="Times New Roman" w:cs="Times New Roman"/>
      <w:spacing w:val="-3"/>
      <w:szCs w:val="20"/>
      <w:lang w:val="en-US"/>
    </w:rPr>
  </w:style>
  <w:style w:type="paragraph" w:customStyle="1" w:styleId="NoParagraphStyle">
    <w:name w:val="[No Paragraph Style]"/>
    <w:rsid w:val="008D429C"/>
    <w:pPr>
      <w:autoSpaceDE w:val="0"/>
      <w:autoSpaceDN w:val="0"/>
      <w:adjustRightInd w:val="0"/>
      <w:spacing w:line="288" w:lineRule="auto"/>
      <w:textAlignment w:val="center"/>
    </w:pPr>
    <w:rPr>
      <w:rFonts w:ascii="Minion Pro" w:eastAsia="Calibri" w:hAnsi="Minion Pro" w:cs="Minion Pro"/>
      <w:color w:val="000000"/>
      <w:lang w:val="en-US"/>
    </w:rPr>
  </w:style>
  <w:style w:type="paragraph" w:customStyle="1" w:styleId="Mainheadingwrule">
    <w:name w:val="Main_heading_w_rule"/>
    <w:basedOn w:val="Normal"/>
    <w:uiPriority w:val="99"/>
    <w:rsid w:val="008D429C"/>
    <w:pPr>
      <w:pBdr>
        <w:top w:val="single" w:sz="4" w:space="12" w:color="auto"/>
      </w:pBdr>
      <w:tabs>
        <w:tab w:val="right" w:pos="11040"/>
      </w:tabs>
      <w:suppressAutoHyphens/>
      <w:autoSpaceDE w:val="0"/>
      <w:autoSpaceDN w:val="0"/>
      <w:adjustRightInd w:val="0"/>
      <w:spacing w:before="240" w:after="170" w:line="170" w:lineRule="atLeast"/>
      <w:textAlignment w:val="center"/>
    </w:pPr>
    <w:rPr>
      <w:rFonts w:ascii="BentonSans Medium" w:eastAsia="Calibri" w:hAnsi="BentonSans Medium" w:cs="BentonSans Medium"/>
      <w:caps/>
      <w:outline/>
      <w:color w:val="000000"/>
      <w:spacing w:val="4"/>
      <w:sz w:val="15"/>
      <w:szCs w:val="15"/>
      <w:lang w:val="en-US"/>
      <w14:textOutline w14:w="9525" w14:cap="flat" w14:cmpd="sng" w14:algn="ctr">
        <w14:solidFill>
          <w14:srgbClr w14:val="000000"/>
        </w14:solidFill>
        <w14:prstDash w14:val="solid"/>
        <w14:round/>
      </w14:textOutline>
      <w14:textFill>
        <w14:noFill/>
      </w14:textFill>
    </w:rPr>
  </w:style>
  <w:style w:type="paragraph" w:customStyle="1" w:styleId="Subhead1">
    <w:name w:val="Subhead_1"/>
    <w:basedOn w:val="NoParagraphStyle"/>
    <w:uiPriority w:val="99"/>
    <w:rsid w:val="008D429C"/>
    <w:pPr>
      <w:tabs>
        <w:tab w:val="left" w:pos="170"/>
      </w:tabs>
      <w:suppressAutoHyphens/>
      <w:spacing w:before="60" w:line="170" w:lineRule="atLeast"/>
    </w:pPr>
    <w:rPr>
      <w:rFonts w:ascii="BentonSans Medium" w:hAnsi="BentonSans Medium" w:cs="BentonSans Medium"/>
      <w:caps/>
      <w:sz w:val="13"/>
      <w:szCs w:val="13"/>
    </w:rPr>
  </w:style>
  <w:style w:type="paragraph" w:customStyle="1" w:styleId="BodyCopy0">
    <w:name w:val="Body Copy"/>
    <w:basedOn w:val="NoParagraphStyle"/>
    <w:uiPriority w:val="99"/>
    <w:rsid w:val="008D429C"/>
    <w:pPr>
      <w:tabs>
        <w:tab w:val="left" w:pos="80"/>
        <w:tab w:val="left" w:pos="300"/>
      </w:tabs>
      <w:spacing w:line="170" w:lineRule="atLeast"/>
      <w:jc w:val="both"/>
    </w:pPr>
    <w:rPr>
      <w:rFonts w:ascii="Verlag Light" w:hAnsi="Verlag Light" w:cs="Verlag Light"/>
      <w:spacing w:val="-1"/>
      <w:sz w:val="13"/>
      <w:szCs w:val="13"/>
    </w:rPr>
  </w:style>
  <w:style w:type="paragraph" w:customStyle="1" w:styleId="Introtext1">
    <w:name w:val="Intro_text_1"/>
    <w:basedOn w:val="NoParagraphStyle"/>
    <w:uiPriority w:val="99"/>
    <w:rsid w:val="008D429C"/>
    <w:pPr>
      <w:spacing w:line="170" w:lineRule="atLeast"/>
      <w:jc w:val="both"/>
    </w:pPr>
    <w:rPr>
      <w:rFonts w:ascii="Verlag Book" w:hAnsi="Verlag Book" w:cs="Verlag Book"/>
      <w:spacing w:val="-1"/>
      <w:sz w:val="13"/>
      <w:szCs w:val="13"/>
    </w:rPr>
  </w:style>
  <w:style w:type="paragraph" w:customStyle="1" w:styleId="BasicParagraph">
    <w:name w:val="[Basic Paragraph]"/>
    <w:basedOn w:val="NoParagraphStyle"/>
    <w:uiPriority w:val="99"/>
    <w:rsid w:val="008D429C"/>
    <w:pPr>
      <w:spacing w:line="170" w:lineRule="atLeast"/>
    </w:pPr>
    <w:rPr>
      <w:rFonts w:ascii="BentonSans Light" w:hAnsi="BentonSans Light" w:cs="BentonSans Light"/>
      <w:sz w:val="13"/>
      <w:szCs w:val="13"/>
    </w:rPr>
  </w:style>
  <w:style w:type="paragraph" w:customStyle="1" w:styleId="BodyCopy1stPara">
    <w:name w:val="Body Copy/1st Para"/>
    <w:basedOn w:val="NoParagraphStyle"/>
    <w:uiPriority w:val="99"/>
    <w:rsid w:val="008D429C"/>
    <w:pPr>
      <w:tabs>
        <w:tab w:val="left" w:pos="300"/>
      </w:tabs>
      <w:spacing w:line="240" w:lineRule="atLeast"/>
    </w:pPr>
    <w:rPr>
      <w:rFonts w:ascii="Univers-ThinUltraCondensed" w:hAnsi="Univers-ThinUltraCondensed" w:cs="Univers-ThinUltraCondensed"/>
      <w:sz w:val="22"/>
      <w:szCs w:val="22"/>
    </w:rPr>
  </w:style>
  <w:style w:type="character" w:customStyle="1" w:styleId="Bodycopy1">
    <w:name w:val="Body_copy1"/>
    <w:uiPriority w:val="99"/>
    <w:rsid w:val="008D429C"/>
    <w:rPr>
      <w:rFonts w:ascii="BentonSans Light" w:hAnsi="BentonSans Light" w:cs="BentonSans Light"/>
      <w:color w:val="000000"/>
      <w:spacing w:val="0"/>
      <w:w w:val="100"/>
      <w:position w:val="0"/>
      <w:sz w:val="13"/>
      <w:szCs w:val="13"/>
      <w:u w:val="none"/>
      <w:vertAlign w:val="baseline"/>
      <w:em w:val="none"/>
      <w:lang w:val="en-US"/>
    </w:rPr>
  </w:style>
  <w:style w:type="character" w:customStyle="1" w:styleId="Bodycopybold">
    <w:name w:val="Body_copy_bold"/>
    <w:uiPriority w:val="99"/>
    <w:rsid w:val="008D429C"/>
    <w:rPr>
      <w:rFonts w:ascii="BentonSans Regular" w:hAnsi="BentonSans Regular" w:cs="BentonSans Regular"/>
      <w:b/>
      <w:bCs/>
      <w:color w:val="000000"/>
      <w:w w:val="100"/>
      <w:position w:val="0"/>
      <w:sz w:val="13"/>
      <w:szCs w:val="13"/>
      <w:u w:val="none"/>
      <w:vertAlign w:val="baseline"/>
      <w:em w:val="none"/>
      <w:lang w:val="en-US"/>
    </w:rPr>
  </w:style>
  <w:style w:type="character" w:customStyle="1" w:styleId="Bodycopybook">
    <w:name w:val="Body_copy_book"/>
    <w:uiPriority w:val="99"/>
    <w:rsid w:val="008D429C"/>
    <w:rPr>
      <w:rFonts w:ascii="BentonSans Book" w:hAnsi="BentonSans Book" w:cs="BentonSans Book"/>
      <w:spacing w:val="-2"/>
      <w:sz w:val="13"/>
      <w:szCs w:val="13"/>
      <w:vertAlign w:val="baseline"/>
    </w:rPr>
  </w:style>
  <w:style w:type="paragraph" w:customStyle="1" w:styleId="xmsonormal">
    <w:name w:val="x_msonormal"/>
    <w:basedOn w:val="Normal"/>
    <w:rsid w:val="008D429C"/>
    <w:rPr>
      <w:rFonts w:ascii="Calibri" w:eastAsia="Calibri" w:hAnsi="Calibri" w:cs="Times New Roman"/>
      <w:sz w:val="22"/>
      <w:szCs w:val="22"/>
      <w:lang w:val="en-US"/>
    </w:rPr>
  </w:style>
  <w:style w:type="paragraph" w:customStyle="1" w:styleId="xmsolistparagraph">
    <w:name w:val="x_msolistparagraph"/>
    <w:basedOn w:val="Normal"/>
    <w:rsid w:val="008D429C"/>
    <w:pPr>
      <w:spacing w:before="100" w:beforeAutospacing="1" w:after="100" w:afterAutospacing="1"/>
    </w:pPr>
    <w:rPr>
      <w:rFonts w:ascii="Calibri" w:eastAsia="Calibri" w:hAnsi="Calibri" w:cs="Times New Roman"/>
      <w:sz w:val="22"/>
      <w:szCs w:val="22"/>
      <w:lang w:val="en-US"/>
    </w:rPr>
  </w:style>
  <w:style w:type="paragraph" w:styleId="NormalWeb">
    <w:name w:val="Normal (Web)"/>
    <w:basedOn w:val="Normal"/>
    <w:uiPriority w:val="99"/>
    <w:unhideWhenUsed/>
    <w:rsid w:val="00672EEF"/>
    <w:pPr>
      <w:spacing w:before="100" w:beforeAutospacing="1" w:after="100" w:afterAutospacing="1"/>
    </w:pPr>
    <w:rPr>
      <w:rFonts w:ascii="Times New Roman" w:eastAsia="Times New Roman" w:hAnsi="Times New Roman" w:cs="Times New Roman"/>
      <w:lang w:val="en-US"/>
    </w:rPr>
  </w:style>
  <w:style w:type="character" w:customStyle="1" w:styleId="COBBodyText1">
    <w:name w:val="COB Body Text1"/>
    <w:aliases w:val="Symbols (COB pages)"/>
    <w:uiPriority w:val="99"/>
    <w:rsid w:val="00E6549A"/>
    <w:rPr>
      <w:rFonts w:ascii="ArialUnicodeMS" w:eastAsia="ArialUnicodeMS" w:hAnsi="BentonSans-Book" w:cs="ArialUnicodeMS"/>
      <w:color w:val="000000"/>
      <w:spacing w:val="-2"/>
      <w:w w:val="100"/>
      <w:position w:val="0"/>
      <w:sz w:val="13"/>
      <w:szCs w:val="13"/>
      <w:u w:val="none"/>
      <w:vertAlign w:val="baseline"/>
      <w:em w:val="none"/>
      <w:lang w:val="en-GB" w:eastAsia="x-none"/>
    </w:rPr>
  </w:style>
  <w:style w:type="paragraph" w:customStyle="1" w:styleId="BodyText65852mmafter">
    <w:name w:val="Body Text 6.5/8.5 2mm after"/>
    <w:basedOn w:val="NoParagraphStyle"/>
    <w:uiPriority w:val="99"/>
    <w:rsid w:val="00B43F89"/>
    <w:pPr>
      <w:widowControl w:val="0"/>
      <w:tabs>
        <w:tab w:val="left" w:pos="198"/>
      </w:tabs>
      <w:spacing w:after="170" w:line="170" w:lineRule="atLeast"/>
      <w:jc w:val="both"/>
    </w:pPr>
    <w:rPr>
      <w:rFonts w:ascii="Verlag-Light" w:eastAsia="Times New Roman" w:hAnsi="Verlag-Light" w:cs="Verlag-Light"/>
      <w:spacing w:val="-1"/>
      <w:sz w:val="13"/>
      <w:szCs w:val="13"/>
      <w:lang w:val="en-GB"/>
    </w:rPr>
  </w:style>
  <w:style w:type="character" w:customStyle="1" w:styleId="SubHead6585">
    <w:name w:val="Sub Head 6.5/8.5"/>
    <w:uiPriority w:val="99"/>
    <w:rsid w:val="00B43F89"/>
    <w:rPr>
      <w:rFonts w:ascii="Verlag-Bold" w:hAnsi="Verlag-Bold"/>
      <w:b/>
      <w:caps/>
      <w:color w:val="000000"/>
      <w:w w:val="100"/>
      <w:position w:val="0"/>
      <w:sz w:val="12"/>
      <w:u w:val="none"/>
      <w:vertAlign w:val="baseline"/>
      <w:em w:val="none"/>
      <w:lang w:val="en-US" w:eastAsia="x-none"/>
    </w:rPr>
  </w:style>
  <w:style w:type="character" w:customStyle="1" w:styleId="BodyText65852mmafter1">
    <w:name w:val="Body Text 6.5/8.5 2mm after1"/>
    <w:uiPriority w:val="99"/>
    <w:rsid w:val="00B43F89"/>
    <w:rPr>
      <w:rFonts w:ascii="Verlag-Light" w:hAnsi="Verlag-Light"/>
      <w:color w:val="000000"/>
      <w:w w:val="100"/>
      <w:position w:val="0"/>
      <w:sz w:val="13"/>
      <w:u w:val="none"/>
      <w:vertAlign w:val="baseline"/>
      <w:em w:val="none"/>
      <w:lang w:val="en-GB" w:eastAsia="x-none"/>
    </w:rPr>
  </w:style>
  <w:style w:type="character" w:styleId="UnresolvedMention">
    <w:name w:val="Unresolved Mention"/>
    <w:basedOn w:val="DefaultParagraphFont"/>
    <w:uiPriority w:val="99"/>
    <w:semiHidden/>
    <w:unhideWhenUsed/>
    <w:rsid w:val="004F5E3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450010">
      <w:bodyDiv w:val="1"/>
      <w:marLeft w:val="0"/>
      <w:marRight w:val="0"/>
      <w:marTop w:val="0"/>
      <w:marBottom w:val="0"/>
      <w:divBdr>
        <w:top w:val="none" w:sz="0" w:space="0" w:color="auto"/>
        <w:left w:val="none" w:sz="0" w:space="0" w:color="auto"/>
        <w:bottom w:val="none" w:sz="0" w:space="0" w:color="auto"/>
        <w:right w:val="none" w:sz="0" w:space="0" w:color="auto"/>
      </w:divBdr>
    </w:div>
    <w:div w:id="91317503">
      <w:bodyDiv w:val="1"/>
      <w:marLeft w:val="0"/>
      <w:marRight w:val="0"/>
      <w:marTop w:val="0"/>
      <w:marBottom w:val="0"/>
      <w:divBdr>
        <w:top w:val="none" w:sz="0" w:space="0" w:color="auto"/>
        <w:left w:val="none" w:sz="0" w:space="0" w:color="auto"/>
        <w:bottom w:val="none" w:sz="0" w:space="0" w:color="auto"/>
        <w:right w:val="none" w:sz="0" w:space="0" w:color="auto"/>
      </w:divBdr>
    </w:div>
    <w:div w:id="305206569">
      <w:bodyDiv w:val="1"/>
      <w:marLeft w:val="0"/>
      <w:marRight w:val="0"/>
      <w:marTop w:val="0"/>
      <w:marBottom w:val="0"/>
      <w:divBdr>
        <w:top w:val="none" w:sz="0" w:space="0" w:color="auto"/>
        <w:left w:val="none" w:sz="0" w:space="0" w:color="auto"/>
        <w:bottom w:val="none" w:sz="0" w:space="0" w:color="auto"/>
        <w:right w:val="none" w:sz="0" w:space="0" w:color="auto"/>
      </w:divBdr>
    </w:div>
    <w:div w:id="316880738">
      <w:bodyDiv w:val="1"/>
      <w:marLeft w:val="0"/>
      <w:marRight w:val="0"/>
      <w:marTop w:val="0"/>
      <w:marBottom w:val="0"/>
      <w:divBdr>
        <w:top w:val="none" w:sz="0" w:space="0" w:color="auto"/>
        <w:left w:val="none" w:sz="0" w:space="0" w:color="auto"/>
        <w:bottom w:val="none" w:sz="0" w:space="0" w:color="auto"/>
        <w:right w:val="none" w:sz="0" w:space="0" w:color="auto"/>
      </w:divBdr>
    </w:div>
    <w:div w:id="365176434">
      <w:bodyDiv w:val="1"/>
      <w:marLeft w:val="0"/>
      <w:marRight w:val="0"/>
      <w:marTop w:val="0"/>
      <w:marBottom w:val="0"/>
      <w:divBdr>
        <w:top w:val="none" w:sz="0" w:space="0" w:color="auto"/>
        <w:left w:val="none" w:sz="0" w:space="0" w:color="auto"/>
        <w:bottom w:val="none" w:sz="0" w:space="0" w:color="auto"/>
        <w:right w:val="none" w:sz="0" w:space="0" w:color="auto"/>
      </w:divBdr>
    </w:div>
    <w:div w:id="396829336">
      <w:bodyDiv w:val="1"/>
      <w:marLeft w:val="0"/>
      <w:marRight w:val="0"/>
      <w:marTop w:val="0"/>
      <w:marBottom w:val="0"/>
      <w:divBdr>
        <w:top w:val="none" w:sz="0" w:space="0" w:color="auto"/>
        <w:left w:val="none" w:sz="0" w:space="0" w:color="auto"/>
        <w:bottom w:val="none" w:sz="0" w:space="0" w:color="auto"/>
        <w:right w:val="none" w:sz="0" w:space="0" w:color="auto"/>
      </w:divBdr>
    </w:div>
    <w:div w:id="427578927">
      <w:bodyDiv w:val="1"/>
      <w:marLeft w:val="0"/>
      <w:marRight w:val="0"/>
      <w:marTop w:val="0"/>
      <w:marBottom w:val="0"/>
      <w:divBdr>
        <w:top w:val="none" w:sz="0" w:space="0" w:color="auto"/>
        <w:left w:val="none" w:sz="0" w:space="0" w:color="auto"/>
        <w:bottom w:val="none" w:sz="0" w:space="0" w:color="auto"/>
        <w:right w:val="none" w:sz="0" w:space="0" w:color="auto"/>
      </w:divBdr>
    </w:div>
    <w:div w:id="435910787">
      <w:bodyDiv w:val="1"/>
      <w:marLeft w:val="0"/>
      <w:marRight w:val="0"/>
      <w:marTop w:val="0"/>
      <w:marBottom w:val="0"/>
      <w:divBdr>
        <w:top w:val="none" w:sz="0" w:space="0" w:color="auto"/>
        <w:left w:val="none" w:sz="0" w:space="0" w:color="auto"/>
        <w:bottom w:val="none" w:sz="0" w:space="0" w:color="auto"/>
        <w:right w:val="none" w:sz="0" w:space="0" w:color="auto"/>
      </w:divBdr>
    </w:div>
    <w:div w:id="484247480">
      <w:bodyDiv w:val="1"/>
      <w:marLeft w:val="0"/>
      <w:marRight w:val="0"/>
      <w:marTop w:val="0"/>
      <w:marBottom w:val="0"/>
      <w:divBdr>
        <w:top w:val="none" w:sz="0" w:space="0" w:color="auto"/>
        <w:left w:val="none" w:sz="0" w:space="0" w:color="auto"/>
        <w:bottom w:val="none" w:sz="0" w:space="0" w:color="auto"/>
        <w:right w:val="none" w:sz="0" w:space="0" w:color="auto"/>
      </w:divBdr>
    </w:div>
    <w:div w:id="577522297">
      <w:bodyDiv w:val="1"/>
      <w:marLeft w:val="0"/>
      <w:marRight w:val="0"/>
      <w:marTop w:val="0"/>
      <w:marBottom w:val="0"/>
      <w:divBdr>
        <w:top w:val="none" w:sz="0" w:space="0" w:color="auto"/>
        <w:left w:val="none" w:sz="0" w:space="0" w:color="auto"/>
        <w:bottom w:val="none" w:sz="0" w:space="0" w:color="auto"/>
        <w:right w:val="none" w:sz="0" w:space="0" w:color="auto"/>
      </w:divBdr>
    </w:div>
    <w:div w:id="630090537">
      <w:bodyDiv w:val="1"/>
      <w:marLeft w:val="0"/>
      <w:marRight w:val="0"/>
      <w:marTop w:val="0"/>
      <w:marBottom w:val="0"/>
      <w:divBdr>
        <w:top w:val="none" w:sz="0" w:space="0" w:color="auto"/>
        <w:left w:val="none" w:sz="0" w:space="0" w:color="auto"/>
        <w:bottom w:val="none" w:sz="0" w:space="0" w:color="auto"/>
        <w:right w:val="none" w:sz="0" w:space="0" w:color="auto"/>
      </w:divBdr>
    </w:div>
    <w:div w:id="832257414">
      <w:bodyDiv w:val="1"/>
      <w:marLeft w:val="0"/>
      <w:marRight w:val="0"/>
      <w:marTop w:val="0"/>
      <w:marBottom w:val="0"/>
      <w:divBdr>
        <w:top w:val="none" w:sz="0" w:space="0" w:color="auto"/>
        <w:left w:val="none" w:sz="0" w:space="0" w:color="auto"/>
        <w:bottom w:val="none" w:sz="0" w:space="0" w:color="auto"/>
        <w:right w:val="none" w:sz="0" w:space="0" w:color="auto"/>
      </w:divBdr>
    </w:div>
    <w:div w:id="843282715">
      <w:bodyDiv w:val="1"/>
      <w:marLeft w:val="0"/>
      <w:marRight w:val="0"/>
      <w:marTop w:val="0"/>
      <w:marBottom w:val="0"/>
      <w:divBdr>
        <w:top w:val="none" w:sz="0" w:space="0" w:color="auto"/>
        <w:left w:val="none" w:sz="0" w:space="0" w:color="auto"/>
        <w:bottom w:val="none" w:sz="0" w:space="0" w:color="auto"/>
        <w:right w:val="none" w:sz="0" w:space="0" w:color="auto"/>
      </w:divBdr>
    </w:div>
    <w:div w:id="887646579">
      <w:bodyDiv w:val="1"/>
      <w:marLeft w:val="0"/>
      <w:marRight w:val="0"/>
      <w:marTop w:val="0"/>
      <w:marBottom w:val="0"/>
      <w:divBdr>
        <w:top w:val="none" w:sz="0" w:space="0" w:color="auto"/>
        <w:left w:val="none" w:sz="0" w:space="0" w:color="auto"/>
        <w:bottom w:val="none" w:sz="0" w:space="0" w:color="auto"/>
        <w:right w:val="none" w:sz="0" w:space="0" w:color="auto"/>
      </w:divBdr>
    </w:div>
    <w:div w:id="948663486">
      <w:bodyDiv w:val="1"/>
      <w:marLeft w:val="0"/>
      <w:marRight w:val="0"/>
      <w:marTop w:val="0"/>
      <w:marBottom w:val="0"/>
      <w:divBdr>
        <w:top w:val="none" w:sz="0" w:space="0" w:color="auto"/>
        <w:left w:val="none" w:sz="0" w:space="0" w:color="auto"/>
        <w:bottom w:val="none" w:sz="0" w:space="0" w:color="auto"/>
        <w:right w:val="none" w:sz="0" w:space="0" w:color="auto"/>
      </w:divBdr>
    </w:div>
    <w:div w:id="1001860278">
      <w:bodyDiv w:val="1"/>
      <w:marLeft w:val="0"/>
      <w:marRight w:val="0"/>
      <w:marTop w:val="0"/>
      <w:marBottom w:val="0"/>
      <w:divBdr>
        <w:top w:val="none" w:sz="0" w:space="0" w:color="auto"/>
        <w:left w:val="none" w:sz="0" w:space="0" w:color="auto"/>
        <w:bottom w:val="none" w:sz="0" w:space="0" w:color="auto"/>
        <w:right w:val="none" w:sz="0" w:space="0" w:color="auto"/>
      </w:divBdr>
    </w:div>
    <w:div w:id="1035471129">
      <w:bodyDiv w:val="1"/>
      <w:marLeft w:val="0"/>
      <w:marRight w:val="0"/>
      <w:marTop w:val="0"/>
      <w:marBottom w:val="0"/>
      <w:divBdr>
        <w:top w:val="none" w:sz="0" w:space="0" w:color="auto"/>
        <w:left w:val="none" w:sz="0" w:space="0" w:color="auto"/>
        <w:bottom w:val="none" w:sz="0" w:space="0" w:color="auto"/>
        <w:right w:val="none" w:sz="0" w:space="0" w:color="auto"/>
      </w:divBdr>
    </w:div>
    <w:div w:id="1037394137">
      <w:bodyDiv w:val="1"/>
      <w:marLeft w:val="0"/>
      <w:marRight w:val="0"/>
      <w:marTop w:val="0"/>
      <w:marBottom w:val="0"/>
      <w:divBdr>
        <w:top w:val="none" w:sz="0" w:space="0" w:color="auto"/>
        <w:left w:val="none" w:sz="0" w:space="0" w:color="auto"/>
        <w:bottom w:val="none" w:sz="0" w:space="0" w:color="auto"/>
        <w:right w:val="none" w:sz="0" w:space="0" w:color="auto"/>
      </w:divBdr>
    </w:div>
    <w:div w:id="1090353577">
      <w:bodyDiv w:val="1"/>
      <w:marLeft w:val="0"/>
      <w:marRight w:val="0"/>
      <w:marTop w:val="0"/>
      <w:marBottom w:val="0"/>
      <w:divBdr>
        <w:top w:val="none" w:sz="0" w:space="0" w:color="auto"/>
        <w:left w:val="none" w:sz="0" w:space="0" w:color="auto"/>
        <w:bottom w:val="none" w:sz="0" w:space="0" w:color="auto"/>
        <w:right w:val="none" w:sz="0" w:space="0" w:color="auto"/>
      </w:divBdr>
    </w:div>
    <w:div w:id="1222985511">
      <w:bodyDiv w:val="1"/>
      <w:marLeft w:val="0"/>
      <w:marRight w:val="0"/>
      <w:marTop w:val="0"/>
      <w:marBottom w:val="0"/>
      <w:divBdr>
        <w:top w:val="none" w:sz="0" w:space="0" w:color="auto"/>
        <w:left w:val="none" w:sz="0" w:space="0" w:color="auto"/>
        <w:bottom w:val="none" w:sz="0" w:space="0" w:color="auto"/>
        <w:right w:val="none" w:sz="0" w:space="0" w:color="auto"/>
      </w:divBdr>
    </w:div>
    <w:div w:id="1338388976">
      <w:bodyDiv w:val="1"/>
      <w:marLeft w:val="0"/>
      <w:marRight w:val="0"/>
      <w:marTop w:val="0"/>
      <w:marBottom w:val="0"/>
      <w:divBdr>
        <w:top w:val="none" w:sz="0" w:space="0" w:color="auto"/>
        <w:left w:val="none" w:sz="0" w:space="0" w:color="auto"/>
        <w:bottom w:val="none" w:sz="0" w:space="0" w:color="auto"/>
        <w:right w:val="none" w:sz="0" w:space="0" w:color="auto"/>
      </w:divBdr>
    </w:div>
    <w:div w:id="1344624552">
      <w:bodyDiv w:val="1"/>
      <w:marLeft w:val="0"/>
      <w:marRight w:val="0"/>
      <w:marTop w:val="0"/>
      <w:marBottom w:val="0"/>
      <w:divBdr>
        <w:top w:val="none" w:sz="0" w:space="0" w:color="auto"/>
        <w:left w:val="none" w:sz="0" w:space="0" w:color="auto"/>
        <w:bottom w:val="none" w:sz="0" w:space="0" w:color="auto"/>
        <w:right w:val="none" w:sz="0" w:space="0" w:color="auto"/>
      </w:divBdr>
    </w:div>
    <w:div w:id="1449927911">
      <w:bodyDiv w:val="1"/>
      <w:marLeft w:val="0"/>
      <w:marRight w:val="0"/>
      <w:marTop w:val="0"/>
      <w:marBottom w:val="0"/>
      <w:divBdr>
        <w:top w:val="none" w:sz="0" w:space="0" w:color="auto"/>
        <w:left w:val="none" w:sz="0" w:space="0" w:color="auto"/>
        <w:bottom w:val="none" w:sz="0" w:space="0" w:color="auto"/>
        <w:right w:val="none" w:sz="0" w:space="0" w:color="auto"/>
      </w:divBdr>
    </w:div>
    <w:div w:id="1748072505">
      <w:bodyDiv w:val="1"/>
      <w:marLeft w:val="0"/>
      <w:marRight w:val="0"/>
      <w:marTop w:val="0"/>
      <w:marBottom w:val="0"/>
      <w:divBdr>
        <w:top w:val="none" w:sz="0" w:space="0" w:color="auto"/>
        <w:left w:val="none" w:sz="0" w:space="0" w:color="auto"/>
        <w:bottom w:val="none" w:sz="0" w:space="0" w:color="auto"/>
        <w:right w:val="none" w:sz="0" w:space="0" w:color="auto"/>
      </w:divBdr>
    </w:div>
    <w:div w:id="1767118729">
      <w:bodyDiv w:val="1"/>
      <w:marLeft w:val="0"/>
      <w:marRight w:val="0"/>
      <w:marTop w:val="0"/>
      <w:marBottom w:val="0"/>
      <w:divBdr>
        <w:top w:val="none" w:sz="0" w:space="0" w:color="auto"/>
        <w:left w:val="none" w:sz="0" w:space="0" w:color="auto"/>
        <w:bottom w:val="none" w:sz="0" w:space="0" w:color="auto"/>
        <w:right w:val="none" w:sz="0" w:space="0" w:color="auto"/>
      </w:divBdr>
    </w:div>
    <w:div w:id="1818843234">
      <w:bodyDiv w:val="1"/>
      <w:marLeft w:val="0"/>
      <w:marRight w:val="0"/>
      <w:marTop w:val="0"/>
      <w:marBottom w:val="0"/>
      <w:divBdr>
        <w:top w:val="none" w:sz="0" w:space="0" w:color="auto"/>
        <w:left w:val="none" w:sz="0" w:space="0" w:color="auto"/>
        <w:bottom w:val="none" w:sz="0" w:space="0" w:color="auto"/>
        <w:right w:val="none" w:sz="0" w:space="0" w:color="auto"/>
      </w:divBdr>
      <w:divsChild>
        <w:div w:id="1259561004">
          <w:marLeft w:val="0"/>
          <w:marRight w:val="0"/>
          <w:marTop w:val="0"/>
          <w:marBottom w:val="480"/>
          <w:divBdr>
            <w:top w:val="none" w:sz="0" w:space="0" w:color="auto"/>
            <w:left w:val="none" w:sz="0" w:space="0" w:color="auto"/>
            <w:bottom w:val="single" w:sz="6" w:space="0" w:color="CCCCCC"/>
            <w:right w:val="none" w:sz="0" w:space="0" w:color="auto"/>
          </w:divBdr>
        </w:div>
        <w:div w:id="2144079312">
          <w:marLeft w:val="0"/>
          <w:marRight w:val="0"/>
          <w:marTop w:val="0"/>
          <w:marBottom w:val="0"/>
          <w:divBdr>
            <w:top w:val="none" w:sz="0" w:space="0" w:color="auto"/>
            <w:left w:val="none" w:sz="0" w:space="0" w:color="auto"/>
            <w:bottom w:val="none" w:sz="0" w:space="0" w:color="auto"/>
            <w:right w:val="none" w:sz="0" w:space="0" w:color="auto"/>
          </w:divBdr>
          <w:divsChild>
            <w:div w:id="382099960">
              <w:marLeft w:val="0"/>
              <w:marRight w:val="0"/>
              <w:marTop w:val="0"/>
              <w:marBottom w:val="0"/>
              <w:divBdr>
                <w:top w:val="none" w:sz="0" w:space="0" w:color="auto"/>
                <w:left w:val="none" w:sz="0" w:space="0" w:color="auto"/>
                <w:bottom w:val="none" w:sz="0" w:space="0" w:color="auto"/>
                <w:right w:val="none" w:sz="0" w:space="0" w:color="auto"/>
              </w:divBdr>
              <w:divsChild>
                <w:div w:id="184447702">
                  <w:marLeft w:val="0"/>
                  <w:marRight w:val="0"/>
                  <w:marTop w:val="0"/>
                  <w:marBottom w:val="600"/>
                  <w:divBdr>
                    <w:top w:val="none" w:sz="0" w:space="0" w:color="auto"/>
                    <w:left w:val="none" w:sz="0" w:space="0" w:color="auto"/>
                    <w:bottom w:val="none" w:sz="0" w:space="0" w:color="auto"/>
                    <w:right w:val="none" w:sz="0" w:space="0" w:color="auto"/>
                  </w:divBdr>
                </w:div>
              </w:divsChild>
            </w:div>
          </w:divsChild>
        </w:div>
        <w:div w:id="1205410283">
          <w:marLeft w:val="0"/>
          <w:marRight w:val="0"/>
          <w:marTop w:val="0"/>
          <w:marBottom w:val="0"/>
          <w:divBdr>
            <w:top w:val="none" w:sz="0" w:space="0" w:color="auto"/>
            <w:left w:val="none" w:sz="0" w:space="0" w:color="auto"/>
            <w:bottom w:val="none" w:sz="0" w:space="0" w:color="auto"/>
            <w:right w:val="none" w:sz="0" w:space="0" w:color="auto"/>
          </w:divBdr>
          <w:divsChild>
            <w:div w:id="1682245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5993119">
      <w:bodyDiv w:val="1"/>
      <w:marLeft w:val="0"/>
      <w:marRight w:val="0"/>
      <w:marTop w:val="0"/>
      <w:marBottom w:val="0"/>
      <w:divBdr>
        <w:top w:val="none" w:sz="0" w:space="0" w:color="auto"/>
        <w:left w:val="none" w:sz="0" w:space="0" w:color="auto"/>
        <w:bottom w:val="none" w:sz="0" w:space="0" w:color="auto"/>
        <w:right w:val="none" w:sz="0" w:space="0" w:color="auto"/>
      </w:divBdr>
    </w:div>
    <w:div w:id="1945071037">
      <w:bodyDiv w:val="1"/>
      <w:marLeft w:val="0"/>
      <w:marRight w:val="0"/>
      <w:marTop w:val="0"/>
      <w:marBottom w:val="0"/>
      <w:divBdr>
        <w:top w:val="none" w:sz="0" w:space="0" w:color="auto"/>
        <w:left w:val="none" w:sz="0" w:space="0" w:color="auto"/>
        <w:bottom w:val="none" w:sz="0" w:space="0" w:color="auto"/>
        <w:right w:val="none" w:sz="0" w:space="0" w:color="auto"/>
      </w:divBdr>
    </w:div>
    <w:div w:id="19781020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othebys.com" TargetMode="External"/><Relationship Id="rId13" Type="http://schemas.openxmlformats.org/officeDocument/2006/relationships/hyperlink" Target="mailto:bids.paris@sothebys.com" TargetMode="External"/><Relationship Id="rId18" Type="http://schemas.openxmlformats.org/officeDocument/2006/relationships/hyperlink" Target="mailto:FRpostsaleservices@sothebys.com" TargetMode="External"/><Relationship Id="rId3" Type="http://schemas.openxmlformats.org/officeDocument/2006/relationships/styles" Target="styles.xml"/><Relationship Id="rId21" Type="http://schemas.openxmlformats.org/officeDocument/2006/relationships/image" Target="media/image3.png"/><Relationship Id="rId7" Type="http://schemas.openxmlformats.org/officeDocument/2006/relationships/endnotes" Target="endnotes.xml"/><Relationship Id="rId12" Type="http://schemas.openxmlformats.org/officeDocument/2006/relationships/hyperlink" Target="mailto:bids.paris@sothebys.com" TargetMode="External"/><Relationship Id="rId17" Type="http://schemas.openxmlformats.org/officeDocument/2006/relationships/hyperlink" Target="mailto:FRpostsaleservices@sothebys.com"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sothebys.com/en/invoice-payment.html" TargetMode="External"/><Relationship Id="rId20" Type="http://schemas.openxmlformats.org/officeDocument/2006/relationships/hyperlink" Target="mailto:FRpostsaleservices@sothebys.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sothebys.com/login"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bids.paris@sothebys.com" TargetMode="External"/><Relationship Id="rId23" Type="http://schemas.openxmlformats.org/officeDocument/2006/relationships/image" Target="media/image5.emf"/><Relationship Id="rId10" Type="http://schemas.openxmlformats.org/officeDocument/2006/relationships/hyperlink" Target="https://www.sothebys.com/en" TargetMode="External"/><Relationship Id="rId19" Type="http://schemas.openxmlformats.org/officeDocument/2006/relationships/hyperlink" Target="https://www.vulcanfineart.com/booking/sothebys/?lang=en" TargetMode="External"/><Relationship Id="rId4" Type="http://schemas.openxmlformats.org/officeDocument/2006/relationships/settings" Target="settings.xml"/><Relationship Id="rId9" Type="http://schemas.openxmlformats.org/officeDocument/2006/relationships/hyperlink" Target="http://www.conseildesventes.fr" TargetMode="External"/><Relationship Id="rId14" Type="http://schemas.openxmlformats.org/officeDocument/2006/relationships/hyperlink" Target="mailto:bids.paris@sothebys.com" TargetMode="External"/><Relationship Id="rId22" Type="http://schemas.openxmlformats.org/officeDocument/2006/relationships/image" Target="media/image4.png"/></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1B236D-2C22-4624-A82A-67DD1AA910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23</Pages>
  <Words>15233</Words>
  <Characters>86832</Characters>
  <Application>Microsoft Office Word</Application>
  <DocSecurity>0</DocSecurity>
  <Lines>723</Lines>
  <Paragraphs>203</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101862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Le Ster, Diane</cp:lastModifiedBy>
  <cp:revision>5</cp:revision>
  <cp:lastPrinted>2022-12-11T09:32:00Z</cp:lastPrinted>
  <dcterms:created xsi:type="dcterms:W3CDTF">2023-09-28T15:41:00Z</dcterms:created>
  <dcterms:modified xsi:type="dcterms:W3CDTF">2024-01-11T15:27:00Z</dcterms:modified>
</cp:coreProperties>
</file>